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E2BCD" w14:textId="34DF7B9F" w:rsidR="00D71A03" w:rsidRPr="00D71A03" w:rsidRDefault="0043590D" w:rsidP="00D71A03">
      <w:pPr>
        <w:jc w:val="both"/>
        <w:rPr>
          <w:b/>
        </w:rPr>
      </w:pPr>
      <w:r>
        <w:rPr>
          <w:b/>
        </w:rPr>
        <w:tab/>
      </w:r>
      <w:r>
        <w:rPr>
          <w:b/>
        </w:rPr>
        <w:tab/>
      </w:r>
      <w:r>
        <w:rPr>
          <w:b/>
        </w:rPr>
        <w:tab/>
      </w:r>
      <w:r>
        <w:rPr>
          <w:b/>
        </w:rPr>
        <w:tab/>
      </w:r>
      <w:r>
        <w:rPr>
          <w:b/>
        </w:rPr>
        <w:tab/>
      </w:r>
      <w:r>
        <w:rPr>
          <w:b/>
        </w:rPr>
        <w:tab/>
      </w:r>
      <w:r>
        <w:rPr>
          <w:b/>
        </w:rPr>
        <w:tab/>
      </w:r>
      <w:r>
        <w:rPr>
          <w:b/>
        </w:rPr>
        <w:tab/>
      </w:r>
      <w:r>
        <w:rPr>
          <w:b/>
        </w:rPr>
        <w:tab/>
      </w:r>
      <w:r>
        <w:rPr>
          <w:b/>
        </w:rPr>
        <w:tab/>
      </w:r>
    </w:p>
    <w:p w14:paraId="78C38B94" w14:textId="08272709" w:rsidR="00D71A03" w:rsidRPr="006A1185" w:rsidRDefault="00D71A03" w:rsidP="00D71A03">
      <w:pPr>
        <w:pStyle w:val="Bezproreda"/>
        <w:jc w:val="both"/>
        <w:rPr>
          <w:rFonts w:asciiTheme="majorHAnsi" w:hAnsiTheme="majorHAnsi" w:cstheme="majorHAnsi"/>
          <w:sz w:val="24"/>
          <w:szCs w:val="24"/>
        </w:rPr>
      </w:pPr>
      <w:r w:rsidRPr="006A1185">
        <w:rPr>
          <w:rFonts w:asciiTheme="majorHAnsi" w:hAnsiTheme="majorHAnsi"/>
          <w:sz w:val="24"/>
          <w:szCs w:val="24"/>
        </w:rPr>
        <w:t>K</w:t>
      </w:r>
      <w:r w:rsidR="001E1DFA" w:rsidRPr="006A1185">
        <w:rPr>
          <w:rFonts w:asciiTheme="majorHAnsi" w:hAnsiTheme="majorHAnsi" w:cstheme="majorHAnsi"/>
          <w:sz w:val="24"/>
          <w:szCs w:val="24"/>
        </w:rPr>
        <w:t>LASA: 012-03/21</w:t>
      </w:r>
      <w:r w:rsidR="00A43665" w:rsidRPr="006A1185">
        <w:rPr>
          <w:rFonts w:asciiTheme="majorHAnsi" w:hAnsiTheme="majorHAnsi" w:cstheme="majorHAnsi"/>
          <w:sz w:val="24"/>
          <w:szCs w:val="24"/>
        </w:rPr>
        <w:t>-01/</w:t>
      </w:r>
      <w:r w:rsidR="001E1DFA" w:rsidRPr="006A1185">
        <w:rPr>
          <w:rFonts w:asciiTheme="majorHAnsi" w:hAnsiTheme="majorHAnsi" w:cstheme="majorHAnsi"/>
          <w:sz w:val="24"/>
          <w:szCs w:val="24"/>
        </w:rPr>
        <w:t>1</w:t>
      </w:r>
    </w:p>
    <w:p w14:paraId="00CEB105" w14:textId="5021FD92" w:rsidR="00D71A03" w:rsidRPr="006A1185" w:rsidRDefault="001E1DFA" w:rsidP="00D71A03">
      <w:pPr>
        <w:pStyle w:val="Bezproreda"/>
        <w:jc w:val="both"/>
        <w:rPr>
          <w:rFonts w:asciiTheme="majorHAnsi" w:hAnsiTheme="majorHAnsi" w:cstheme="majorHAnsi"/>
          <w:sz w:val="24"/>
          <w:szCs w:val="24"/>
        </w:rPr>
      </w:pPr>
      <w:r w:rsidRPr="006A1185">
        <w:rPr>
          <w:rFonts w:asciiTheme="majorHAnsi" w:hAnsiTheme="majorHAnsi" w:cstheme="majorHAnsi"/>
          <w:sz w:val="24"/>
          <w:szCs w:val="24"/>
        </w:rPr>
        <w:t>URBROJ: 2176/04-01-21</w:t>
      </w:r>
      <w:r w:rsidR="00D71A03" w:rsidRPr="006A1185">
        <w:rPr>
          <w:rFonts w:asciiTheme="majorHAnsi" w:hAnsiTheme="majorHAnsi" w:cstheme="majorHAnsi"/>
          <w:sz w:val="24"/>
          <w:szCs w:val="24"/>
        </w:rPr>
        <w:t>-1</w:t>
      </w:r>
    </w:p>
    <w:p w14:paraId="5B7325A9" w14:textId="72D51FBD" w:rsidR="00D71A03" w:rsidRPr="006A1185" w:rsidRDefault="00307B9B" w:rsidP="007D4F1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Novska, 23.</w:t>
      </w:r>
      <w:r w:rsidR="00570B36" w:rsidRPr="006A1185">
        <w:rPr>
          <w:rFonts w:asciiTheme="majorHAnsi" w:hAnsiTheme="majorHAnsi" w:cstheme="majorHAnsi"/>
          <w:sz w:val="24"/>
          <w:szCs w:val="24"/>
        </w:rPr>
        <w:t xml:space="preserve"> veljača</w:t>
      </w:r>
      <w:r w:rsidR="00D71A03" w:rsidRPr="006A1185">
        <w:rPr>
          <w:rFonts w:asciiTheme="majorHAnsi" w:hAnsiTheme="majorHAnsi" w:cstheme="majorHAnsi"/>
          <w:sz w:val="24"/>
          <w:szCs w:val="24"/>
        </w:rPr>
        <w:t xml:space="preserve"> 202</w:t>
      </w:r>
      <w:r w:rsidR="001E1DFA" w:rsidRPr="006A1185">
        <w:rPr>
          <w:rFonts w:asciiTheme="majorHAnsi" w:hAnsiTheme="majorHAnsi" w:cstheme="majorHAnsi"/>
          <w:sz w:val="24"/>
          <w:szCs w:val="24"/>
        </w:rPr>
        <w:t>1</w:t>
      </w:r>
      <w:r w:rsidR="00D71A03" w:rsidRPr="006A1185">
        <w:rPr>
          <w:rFonts w:asciiTheme="majorHAnsi" w:hAnsiTheme="majorHAnsi" w:cstheme="majorHAnsi"/>
          <w:sz w:val="24"/>
          <w:szCs w:val="24"/>
        </w:rPr>
        <w:t>.</w:t>
      </w:r>
    </w:p>
    <w:p w14:paraId="1DCDF910" w14:textId="77777777" w:rsidR="005343AE" w:rsidRPr="006A1185" w:rsidRDefault="005343AE" w:rsidP="007D4F1D">
      <w:pPr>
        <w:pStyle w:val="Bezproreda"/>
        <w:jc w:val="both"/>
        <w:rPr>
          <w:rFonts w:asciiTheme="majorHAnsi" w:hAnsiTheme="majorHAnsi" w:cstheme="majorHAnsi"/>
          <w:b/>
          <w:sz w:val="24"/>
          <w:szCs w:val="24"/>
        </w:rPr>
      </w:pPr>
    </w:p>
    <w:p w14:paraId="77878D46" w14:textId="02A6B200" w:rsidR="009E43EF" w:rsidRPr="006A1185" w:rsidRDefault="007D4F1D" w:rsidP="007D4F1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Na temelju članka 35. stavak 1. točka 1. Zakona o lokalnoj i područnoj (regionalnoj) samoupravi („Narodne novine“ broj: 33/01, 60/01</w:t>
      </w:r>
      <w:r w:rsidR="00BC6971" w:rsidRPr="006A1185">
        <w:rPr>
          <w:rFonts w:asciiTheme="majorHAnsi" w:hAnsiTheme="majorHAnsi" w:cstheme="majorHAnsi"/>
          <w:sz w:val="24"/>
          <w:szCs w:val="24"/>
        </w:rPr>
        <w:t xml:space="preserve"> – vjerodostojno tumačenje</w:t>
      </w:r>
      <w:r w:rsidRPr="006A1185">
        <w:rPr>
          <w:rFonts w:asciiTheme="majorHAnsi" w:hAnsiTheme="majorHAnsi" w:cstheme="majorHAnsi"/>
          <w:sz w:val="24"/>
          <w:szCs w:val="24"/>
        </w:rPr>
        <w:t>, 129/</w:t>
      </w:r>
      <w:r w:rsidR="00BC6971" w:rsidRPr="006A1185">
        <w:rPr>
          <w:rFonts w:asciiTheme="majorHAnsi" w:hAnsiTheme="majorHAnsi" w:cstheme="majorHAnsi"/>
          <w:sz w:val="24"/>
          <w:szCs w:val="24"/>
        </w:rPr>
        <w:t>05, 109/07, 125/08, 36/09</w:t>
      </w:r>
      <w:r w:rsidRPr="006A1185">
        <w:rPr>
          <w:rFonts w:asciiTheme="majorHAnsi" w:hAnsiTheme="majorHAnsi" w:cstheme="majorHAnsi"/>
          <w:sz w:val="24"/>
          <w:szCs w:val="24"/>
        </w:rPr>
        <w:t>, 150/11, 144/12, 19/13</w:t>
      </w:r>
      <w:r w:rsidR="00BC6971" w:rsidRPr="006A1185">
        <w:rPr>
          <w:rFonts w:asciiTheme="majorHAnsi" w:hAnsiTheme="majorHAnsi" w:cstheme="majorHAnsi"/>
          <w:sz w:val="24"/>
          <w:szCs w:val="24"/>
        </w:rPr>
        <w:t>- pročišćeni tekst</w:t>
      </w:r>
      <w:r w:rsidRPr="006A1185">
        <w:rPr>
          <w:rFonts w:asciiTheme="majorHAnsi" w:hAnsiTheme="majorHAnsi" w:cstheme="majorHAnsi"/>
          <w:sz w:val="24"/>
          <w:szCs w:val="24"/>
        </w:rPr>
        <w:t>, 137/15</w:t>
      </w:r>
      <w:r w:rsidR="00BC6971" w:rsidRPr="006A1185">
        <w:rPr>
          <w:rFonts w:asciiTheme="majorHAnsi" w:hAnsiTheme="majorHAnsi" w:cstheme="majorHAnsi"/>
          <w:sz w:val="24"/>
          <w:szCs w:val="24"/>
        </w:rPr>
        <w:t>-ispravak</w:t>
      </w:r>
      <w:r w:rsidRPr="006A1185">
        <w:rPr>
          <w:rFonts w:asciiTheme="majorHAnsi" w:hAnsiTheme="majorHAnsi" w:cstheme="majorHAnsi"/>
          <w:sz w:val="24"/>
          <w:szCs w:val="24"/>
        </w:rPr>
        <w:t>, 123/17, 98/19</w:t>
      </w:r>
      <w:r w:rsidR="001E1DFA" w:rsidRPr="006A1185">
        <w:rPr>
          <w:rFonts w:asciiTheme="majorHAnsi" w:hAnsiTheme="majorHAnsi" w:cstheme="majorHAnsi"/>
          <w:sz w:val="24"/>
          <w:szCs w:val="24"/>
        </w:rPr>
        <w:t xml:space="preserve"> i </w:t>
      </w:r>
      <w:r w:rsidR="00783BB6" w:rsidRPr="006A1185">
        <w:rPr>
          <w:rFonts w:asciiTheme="majorHAnsi" w:hAnsiTheme="majorHAnsi" w:cstheme="majorHAnsi"/>
          <w:sz w:val="24"/>
          <w:szCs w:val="24"/>
        </w:rPr>
        <w:t>144/20</w:t>
      </w:r>
      <w:r w:rsidR="001E1DFA" w:rsidRPr="006A1185">
        <w:rPr>
          <w:rFonts w:asciiTheme="majorHAnsi" w:hAnsiTheme="majorHAnsi" w:cstheme="majorHAnsi"/>
          <w:sz w:val="24"/>
          <w:szCs w:val="24"/>
        </w:rPr>
        <w:t xml:space="preserve"> </w:t>
      </w:r>
      <w:r w:rsidRPr="006A1185">
        <w:rPr>
          <w:rFonts w:asciiTheme="majorHAnsi" w:hAnsiTheme="majorHAnsi" w:cstheme="majorHAnsi"/>
          <w:sz w:val="24"/>
          <w:szCs w:val="24"/>
        </w:rPr>
        <w:t>),</w:t>
      </w:r>
      <w:r w:rsidR="00BC6971"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Gradsko </w:t>
      </w:r>
      <w:r w:rsidR="001E1DFA" w:rsidRPr="006A1185">
        <w:rPr>
          <w:rFonts w:asciiTheme="majorHAnsi" w:hAnsiTheme="majorHAnsi" w:cstheme="majorHAnsi"/>
          <w:sz w:val="24"/>
          <w:szCs w:val="24"/>
        </w:rPr>
        <w:t xml:space="preserve">vijeće </w:t>
      </w:r>
      <w:r w:rsidR="004D7787" w:rsidRPr="006A1185">
        <w:rPr>
          <w:rFonts w:asciiTheme="majorHAnsi" w:hAnsiTheme="majorHAnsi" w:cstheme="majorHAnsi"/>
          <w:sz w:val="24"/>
          <w:szCs w:val="24"/>
        </w:rPr>
        <w:t>Grada Novske</w:t>
      </w:r>
      <w:r w:rsidR="00351AB1" w:rsidRPr="006A1185">
        <w:rPr>
          <w:rFonts w:asciiTheme="majorHAnsi" w:hAnsiTheme="majorHAnsi" w:cstheme="majorHAnsi"/>
          <w:sz w:val="24"/>
          <w:szCs w:val="24"/>
        </w:rPr>
        <w:t xml:space="preserve"> </w:t>
      </w:r>
      <w:r w:rsidR="001E1DFA" w:rsidRPr="006A1185">
        <w:rPr>
          <w:rFonts w:asciiTheme="majorHAnsi" w:hAnsiTheme="majorHAnsi" w:cstheme="majorHAnsi"/>
          <w:sz w:val="24"/>
          <w:szCs w:val="24"/>
        </w:rPr>
        <w:t xml:space="preserve"> na 35</w:t>
      </w:r>
      <w:r w:rsidRPr="006A1185">
        <w:rPr>
          <w:rFonts w:asciiTheme="majorHAnsi" w:hAnsiTheme="majorHAnsi" w:cstheme="majorHAnsi"/>
          <w:sz w:val="24"/>
          <w:szCs w:val="24"/>
        </w:rPr>
        <w:t>. sjednici održanoj dana</w:t>
      </w:r>
      <w:r w:rsidR="00307B9B" w:rsidRPr="006A1185">
        <w:rPr>
          <w:rFonts w:asciiTheme="majorHAnsi" w:hAnsiTheme="majorHAnsi" w:cstheme="majorHAnsi"/>
          <w:sz w:val="24"/>
          <w:szCs w:val="24"/>
        </w:rPr>
        <w:t xml:space="preserve"> 23. veljače </w:t>
      </w:r>
      <w:r w:rsidR="00A43665" w:rsidRPr="006A1185">
        <w:rPr>
          <w:rFonts w:asciiTheme="majorHAnsi" w:hAnsiTheme="majorHAnsi" w:cstheme="majorHAnsi"/>
          <w:sz w:val="24"/>
          <w:szCs w:val="24"/>
        </w:rPr>
        <w:t xml:space="preserve"> </w:t>
      </w:r>
      <w:r w:rsidR="001E1DFA" w:rsidRPr="006A1185">
        <w:rPr>
          <w:rFonts w:asciiTheme="majorHAnsi" w:hAnsiTheme="majorHAnsi" w:cstheme="majorHAnsi"/>
          <w:sz w:val="24"/>
          <w:szCs w:val="24"/>
        </w:rPr>
        <w:t>2021</w:t>
      </w:r>
      <w:r w:rsidRPr="006A1185">
        <w:rPr>
          <w:rFonts w:asciiTheme="majorHAnsi" w:hAnsiTheme="majorHAnsi" w:cstheme="majorHAnsi"/>
          <w:sz w:val="24"/>
          <w:szCs w:val="24"/>
        </w:rPr>
        <w:t xml:space="preserve">. </w:t>
      </w:r>
      <w:r w:rsidR="001D7B96" w:rsidRPr="006A1185">
        <w:rPr>
          <w:rFonts w:asciiTheme="majorHAnsi" w:hAnsiTheme="majorHAnsi" w:cstheme="majorHAnsi"/>
          <w:sz w:val="24"/>
          <w:szCs w:val="24"/>
        </w:rPr>
        <w:t>g</w:t>
      </w:r>
      <w:r w:rsidRPr="006A1185">
        <w:rPr>
          <w:rFonts w:asciiTheme="majorHAnsi" w:hAnsiTheme="majorHAnsi" w:cstheme="majorHAnsi"/>
          <w:sz w:val="24"/>
          <w:szCs w:val="24"/>
        </w:rPr>
        <w:t>odine</w:t>
      </w:r>
      <w:r w:rsidR="001D7B96" w:rsidRPr="006A1185">
        <w:rPr>
          <w:rFonts w:asciiTheme="majorHAnsi" w:hAnsiTheme="majorHAnsi" w:cstheme="majorHAnsi"/>
          <w:sz w:val="24"/>
          <w:szCs w:val="24"/>
        </w:rPr>
        <w:t>,</w:t>
      </w:r>
      <w:r w:rsidR="00100261" w:rsidRPr="006A1185">
        <w:rPr>
          <w:rFonts w:asciiTheme="majorHAnsi" w:hAnsiTheme="majorHAnsi" w:cstheme="majorHAnsi"/>
          <w:sz w:val="24"/>
          <w:szCs w:val="24"/>
        </w:rPr>
        <w:t xml:space="preserve"> donijelo je</w:t>
      </w:r>
    </w:p>
    <w:p w14:paraId="367E55B4" w14:textId="77777777" w:rsidR="00A047D4" w:rsidRPr="006A1185" w:rsidRDefault="00A047D4" w:rsidP="007D4F1D">
      <w:pPr>
        <w:pStyle w:val="Bezproreda"/>
        <w:jc w:val="both"/>
        <w:rPr>
          <w:rFonts w:asciiTheme="majorHAnsi" w:hAnsiTheme="majorHAnsi" w:cstheme="majorHAnsi"/>
          <w:sz w:val="24"/>
          <w:szCs w:val="24"/>
        </w:rPr>
      </w:pPr>
    </w:p>
    <w:p w14:paraId="7F1DE666" w14:textId="77777777" w:rsidR="00100261" w:rsidRPr="006A1185" w:rsidRDefault="00100261" w:rsidP="007D4F1D">
      <w:pPr>
        <w:pStyle w:val="Bezproreda"/>
        <w:jc w:val="both"/>
        <w:rPr>
          <w:rFonts w:asciiTheme="majorHAnsi" w:hAnsiTheme="majorHAnsi" w:cstheme="majorHAnsi"/>
          <w:sz w:val="24"/>
          <w:szCs w:val="24"/>
        </w:rPr>
      </w:pPr>
    </w:p>
    <w:p w14:paraId="450AA3B2" w14:textId="5162FC80" w:rsidR="007D4F1D" w:rsidRPr="006A1185" w:rsidRDefault="00307B9B" w:rsidP="00756B4D">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STATUT</w:t>
      </w:r>
      <w:r w:rsidR="004B4B05" w:rsidRPr="006A1185">
        <w:rPr>
          <w:rFonts w:asciiTheme="majorHAnsi" w:hAnsiTheme="majorHAnsi" w:cstheme="majorHAnsi"/>
          <w:b/>
          <w:sz w:val="24"/>
          <w:szCs w:val="24"/>
        </w:rPr>
        <w:t xml:space="preserve"> </w:t>
      </w:r>
      <w:r w:rsidR="004D7787" w:rsidRPr="006A1185">
        <w:rPr>
          <w:rFonts w:asciiTheme="majorHAnsi" w:hAnsiTheme="majorHAnsi" w:cstheme="majorHAnsi"/>
          <w:b/>
          <w:sz w:val="24"/>
          <w:szCs w:val="24"/>
        </w:rPr>
        <w:t>GRADA NOVSKE</w:t>
      </w:r>
      <w:r w:rsidR="00351AB1" w:rsidRPr="006A1185">
        <w:rPr>
          <w:rFonts w:asciiTheme="majorHAnsi" w:hAnsiTheme="majorHAnsi" w:cstheme="majorHAnsi"/>
          <w:b/>
          <w:sz w:val="24"/>
          <w:szCs w:val="24"/>
        </w:rPr>
        <w:t xml:space="preserve"> </w:t>
      </w:r>
    </w:p>
    <w:p w14:paraId="5D7D98FC" w14:textId="77777777" w:rsidR="00307B9B" w:rsidRPr="006A1185" w:rsidRDefault="00307B9B" w:rsidP="00756B4D">
      <w:pPr>
        <w:pStyle w:val="Bezproreda"/>
        <w:jc w:val="center"/>
        <w:rPr>
          <w:rFonts w:asciiTheme="majorHAnsi" w:hAnsiTheme="majorHAnsi" w:cstheme="majorHAnsi"/>
          <w:b/>
          <w:sz w:val="24"/>
          <w:szCs w:val="24"/>
        </w:rPr>
      </w:pPr>
    </w:p>
    <w:p w14:paraId="3662D743" w14:textId="77777777" w:rsidR="00307B9B" w:rsidRPr="006A1185" w:rsidRDefault="00307B9B" w:rsidP="00756B4D">
      <w:pPr>
        <w:pStyle w:val="Bezproreda"/>
        <w:jc w:val="center"/>
        <w:rPr>
          <w:rFonts w:asciiTheme="majorHAnsi" w:hAnsiTheme="majorHAnsi" w:cstheme="majorHAnsi"/>
          <w:b/>
          <w:sz w:val="24"/>
          <w:szCs w:val="24"/>
        </w:rPr>
      </w:pPr>
    </w:p>
    <w:p w14:paraId="641FB8D2" w14:textId="77777777" w:rsidR="00783BB6" w:rsidRPr="006A1185" w:rsidRDefault="00783BB6" w:rsidP="00783BB6">
      <w:pPr>
        <w:pStyle w:val="Bezproreda"/>
        <w:rPr>
          <w:rFonts w:asciiTheme="majorHAnsi" w:hAnsiTheme="majorHAnsi" w:cstheme="majorHAnsi"/>
          <w:b/>
          <w:sz w:val="24"/>
          <w:szCs w:val="24"/>
        </w:rPr>
      </w:pPr>
      <w:r w:rsidRPr="006A1185">
        <w:rPr>
          <w:rFonts w:asciiTheme="majorHAnsi" w:hAnsiTheme="majorHAnsi" w:cstheme="majorHAnsi"/>
          <w:b/>
          <w:sz w:val="24"/>
          <w:szCs w:val="24"/>
        </w:rPr>
        <w:t>I.  OPĆE ODREDBE</w:t>
      </w:r>
    </w:p>
    <w:p w14:paraId="354E6A32" w14:textId="3B19E169" w:rsidR="00570B36" w:rsidRPr="006A1185" w:rsidRDefault="00100261"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1.</w:t>
      </w:r>
    </w:p>
    <w:p w14:paraId="0CCC026E" w14:textId="289178A5" w:rsidR="00783BB6" w:rsidRPr="006A1185" w:rsidRDefault="00783BB6" w:rsidP="00783BB6">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1F3F31"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Ovim Statutom uređuje se samoupravni djelokrug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njegova obilježja, javna priznanja, ustrojstvo, ovlasti i način rada tijela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način obavljanja poslova, oblici neposrednog sudjelovanja građana u odlučivanju, provođenje referenduma u pitanjima iz samoupravnog djelokruga, mjesna samouprava, ustrojstvo i rad javnih službi, suradnja s drugim jedinicama lokalne i područne (regionalne) samouprave, te druga pitanja od važnosti za ostvarivanje prava i obveza </w:t>
      </w:r>
      <w:r w:rsidR="004D7787" w:rsidRPr="006A1185">
        <w:rPr>
          <w:rFonts w:asciiTheme="majorHAnsi" w:hAnsiTheme="majorHAnsi" w:cstheme="majorHAnsi"/>
          <w:sz w:val="24"/>
          <w:szCs w:val="24"/>
        </w:rPr>
        <w:t>Grada Novske</w:t>
      </w:r>
      <w:r w:rsidR="00351AB1" w:rsidRPr="006A1185">
        <w:rPr>
          <w:rFonts w:asciiTheme="majorHAnsi" w:hAnsiTheme="majorHAnsi" w:cstheme="majorHAnsi"/>
          <w:sz w:val="24"/>
          <w:szCs w:val="24"/>
        </w:rPr>
        <w:t xml:space="preserve"> </w:t>
      </w:r>
      <w:r w:rsidRPr="006A1185">
        <w:rPr>
          <w:rFonts w:asciiTheme="majorHAnsi" w:hAnsiTheme="majorHAnsi" w:cstheme="majorHAnsi"/>
          <w:sz w:val="24"/>
          <w:szCs w:val="24"/>
        </w:rPr>
        <w:t>.</w:t>
      </w:r>
    </w:p>
    <w:p w14:paraId="3333D1EA" w14:textId="77777777" w:rsidR="00152070" w:rsidRPr="006A1185" w:rsidRDefault="00152070" w:rsidP="00783BB6">
      <w:pPr>
        <w:pStyle w:val="Bezproreda"/>
        <w:jc w:val="both"/>
        <w:rPr>
          <w:rFonts w:asciiTheme="majorHAnsi" w:hAnsiTheme="majorHAnsi" w:cstheme="majorHAnsi"/>
          <w:sz w:val="24"/>
          <w:szCs w:val="24"/>
        </w:rPr>
      </w:pPr>
    </w:p>
    <w:p w14:paraId="6EEF157D" w14:textId="084B10F5" w:rsidR="00EF7AC6" w:rsidRPr="006A1185" w:rsidRDefault="006E4F2F" w:rsidP="00783BB6">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(2) Riječi i pojmovi koji se koriste u Statutu </w:t>
      </w:r>
      <w:r w:rsidR="004D7787" w:rsidRPr="006A1185">
        <w:rPr>
          <w:rFonts w:asciiTheme="majorHAnsi" w:hAnsiTheme="majorHAnsi" w:cstheme="majorHAnsi"/>
          <w:sz w:val="24"/>
          <w:szCs w:val="24"/>
        </w:rPr>
        <w:t>Grada Novske</w:t>
      </w:r>
      <w:r w:rsidR="00351AB1"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a koji imaju rodni značaj, odnose se na jednak način i na muški i na ženski rod, bez </w:t>
      </w:r>
      <w:r w:rsidR="00100261" w:rsidRPr="006A1185">
        <w:rPr>
          <w:rFonts w:asciiTheme="majorHAnsi" w:hAnsiTheme="majorHAnsi" w:cstheme="majorHAnsi"/>
          <w:sz w:val="24"/>
          <w:szCs w:val="24"/>
        </w:rPr>
        <w:t>obzira u kojem se rodu koristi.</w:t>
      </w:r>
    </w:p>
    <w:p w14:paraId="73562131" w14:textId="77777777" w:rsidR="00152070" w:rsidRPr="006A1185" w:rsidRDefault="00152070" w:rsidP="00783BB6">
      <w:pPr>
        <w:pStyle w:val="Bezproreda"/>
        <w:jc w:val="both"/>
        <w:rPr>
          <w:rFonts w:asciiTheme="majorHAnsi" w:hAnsiTheme="majorHAnsi" w:cstheme="majorHAnsi"/>
          <w:sz w:val="24"/>
          <w:szCs w:val="24"/>
        </w:rPr>
      </w:pPr>
    </w:p>
    <w:p w14:paraId="65185053" w14:textId="2D42C381" w:rsidR="00EF7AC6" w:rsidRPr="006A1185" w:rsidRDefault="00783BB6"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2.</w:t>
      </w:r>
    </w:p>
    <w:p w14:paraId="1D6C9DDB" w14:textId="41CE7B12" w:rsidR="00526D5B" w:rsidRPr="006A1185" w:rsidRDefault="00783BB6" w:rsidP="00526D5B">
      <w:pPr>
        <w:jc w:val="both"/>
        <w:rPr>
          <w:rFonts w:asciiTheme="majorHAnsi" w:eastAsiaTheme="minorHAnsi" w:hAnsiTheme="majorHAnsi" w:cstheme="majorHAnsi"/>
          <w:lang w:val="hr-HR"/>
        </w:rPr>
      </w:pPr>
      <w:r w:rsidRPr="006A1185">
        <w:rPr>
          <w:rFonts w:asciiTheme="majorHAnsi" w:eastAsiaTheme="minorHAnsi" w:hAnsiTheme="majorHAnsi" w:cstheme="majorHAnsi"/>
          <w:lang w:val="hr-HR"/>
        </w:rPr>
        <w:t>(1)</w:t>
      </w:r>
      <w:r w:rsidR="00BF1ADA" w:rsidRPr="006A1185">
        <w:rPr>
          <w:rFonts w:asciiTheme="majorHAnsi" w:eastAsiaTheme="minorHAnsi" w:hAnsiTheme="majorHAnsi" w:cstheme="majorHAnsi"/>
          <w:lang w:val="hr-HR"/>
        </w:rPr>
        <w:t xml:space="preserve"> </w:t>
      </w:r>
      <w:r w:rsidRPr="006A1185">
        <w:rPr>
          <w:rFonts w:asciiTheme="majorHAnsi" w:eastAsiaTheme="minorHAnsi" w:hAnsiTheme="majorHAnsi" w:cstheme="majorHAnsi"/>
          <w:lang w:val="hr-HR"/>
        </w:rPr>
        <w:t>Grad Novska je jedinica lokalne samouprave na području utvrđenom Zakonom o područjima županija,grado</w:t>
      </w:r>
      <w:r w:rsidR="007D4116" w:rsidRPr="006A1185">
        <w:rPr>
          <w:rFonts w:asciiTheme="majorHAnsi" w:eastAsiaTheme="minorHAnsi" w:hAnsiTheme="majorHAnsi" w:cstheme="majorHAnsi"/>
          <w:lang w:val="hr-HR"/>
        </w:rPr>
        <w:t>va i općina u Republici Hrvatskoj</w:t>
      </w:r>
      <w:r w:rsidRPr="006A1185">
        <w:rPr>
          <w:rFonts w:asciiTheme="majorHAnsi" w:eastAsiaTheme="minorHAnsi" w:hAnsiTheme="majorHAnsi" w:cstheme="majorHAnsi"/>
          <w:lang w:val="hr-HR"/>
        </w:rPr>
        <w:t>.</w:t>
      </w:r>
    </w:p>
    <w:p w14:paraId="4A444DBC" w14:textId="77777777" w:rsidR="00152070" w:rsidRPr="006A1185" w:rsidRDefault="00152070" w:rsidP="00526D5B">
      <w:pPr>
        <w:jc w:val="both"/>
        <w:rPr>
          <w:rFonts w:asciiTheme="majorHAnsi" w:eastAsiaTheme="minorHAnsi" w:hAnsiTheme="majorHAnsi" w:cstheme="majorHAnsi"/>
          <w:lang w:val="hr-HR"/>
        </w:rPr>
      </w:pPr>
    </w:p>
    <w:p w14:paraId="2C2662AE" w14:textId="1EB072D6" w:rsidR="00526D5B" w:rsidRPr="006A1185" w:rsidRDefault="00AF1272" w:rsidP="00AF1272">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1F3F31"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Grad Novska obuhvaća područja naselja: </w:t>
      </w:r>
      <w:proofErr w:type="spellStart"/>
      <w:r w:rsidRPr="006A1185">
        <w:rPr>
          <w:rFonts w:asciiTheme="majorHAnsi" w:hAnsiTheme="majorHAnsi" w:cstheme="majorHAnsi"/>
          <w:sz w:val="24"/>
          <w:szCs w:val="24"/>
        </w:rPr>
        <w:t>Bair</w:t>
      </w:r>
      <w:proofErr w:type="spellEnd"/>
      <w:r w:rsidRPr="006A1185">
        <w:rPr>
          <w:rFonts w:asciiTheme="majorHAnsi" w:hAnsiTheme="majorHAnsi" w:cstheme="majorHAnsi"/>
          <w:sz w:val="24"/>
          <w:szCs w:val="24"/>
        </w:rPr>
        <w:t xml:space="preserve">, </w:t>
      </w:r>
      <w:proofErr w:type="spellStart"/>
      <w:r w:rsidRPr="006A1185">
        <w:rPr>
          <w:rFonts w:asciiTheme="majorHAnsi" w:hAnsiTheme="majorHAnsi" w:cstheme="majorHAnsi"/>
          <w:sz w:val="24"/>
          <w:szCs w:val="24"/>
        </w:rPr>
        <w:t>Borovac</w:t>
      </w:r>
      <w:proofErr w:type="spellEnd"/>
      <w:r w:rsidRPr="006A1185">
        <w:rPr>
          <w:rFonts w:asciiTheme="majorHAnsi" w:hAnsiTheme="majorHAnsi" w:cstheme="majorHAnsi"/>
          <w:sz w:val="24"/>
          <w:szCs w:val="24"/>
        </w:rPr>
        <w:t xml:space="preserve">, </w:t>
      </w:r>
      <w:proofErr w:type="spellStart"/>
      <w:r w:rsidRPr="006A1185">
        <w:rPr>
          <w:rFonts w:asciiTheme="majorHAnsi" w:hAnsiTheme="majorHAnsi" w:cstheme="majorHAnsi"/>
          <w:sz w:val="24"/>
          <w:szCs w:val="24"/>
        </w:rPr>
        <w:t>Brestača</w:t>
      </w:r>
      <w:proofErr w:type="spellEnd"/>
      <w:r w:rsidRPr="006A1185">
        <w:rPr>
          <w:rFonts w:asciiTheme="majorHAnsi" w:hAnsiTheme="majorHAnsi" w:cstheme="majorHAnsi"/>
          <w:sz w:val="24"/>
          <w:szCs w:val="24"/>
        </w:rPr>
        <w:t xml:space="preserve">, Brezovac, </w:t>
      </w:r>
      <w:proofErr w:type="spellStart"/>
      <w:r w:rsidRPr="006A1185">
        <w:rPr>
          <w:rFonts w:asciiTheme="majorHAnsi" w:hAnsiTheme="majorHAnsi" w:cstheme="majorHAnsi"/>
          <w:sz w:val="24"/>
          <w:szCs w:val="24"/>
        </w:rPr>
        <w:t>Bročice</w:t>
      </w:r>
      <w:proofErr w:type="spellEnd"/>
      <w:r w:rsidRPr="006A1185">
        <w:rPr>
          <w:rFonts w:asciiTheme="majorHAnsi" w:hAnsiTheme="majorHAnsi" w:cstheme="majorHAnsi"/>
          <w:sz w:val="24"/>
          <w:szCs w:val="24"/>
        </w:rPr>
        <w:t xml:space="preserve">, </w:t>
      </w:r>
      <w:proofErr w:type="spellStart"/>
      <w:r w:rsidRPr="006A1185">
        <w:rPr>
          <w:rFonts w:asciiTheme="majorHAnsi" w:hAnsiTheme="majorHAnsi" w:cstheme="majorHAnsi"/>
          <w:sz w:val="24"/>
          <w:szCs w:val="24"/>
        </w:rPr>
        <w:t>Jazavica</w:t>
      </w:r>
      <w:proofErr w:type="spellEnd"/>
      <w:r w:rsidRPr="006A1185">
        <w:rPr>
          <w:rFonts w:asciiTheme="majorHAnsi" w:hAnsiTheme="majorHAnsi" w:cstheme="majorHAnsi"/>
          <w:sz w:val="24"/>
          <w:szCs w:val="24"/>
        </w:rPr>
        <w:t xml:space="preserve">, Kozarice, </w:t>
      </w:r>
      <w:proofErr w:type="spellStart"/>
      <w:r w:rsidRPr="006A1185">
        <w:rPr>
          <w:rFonts w:asciiTheme="majorHAnsi" w:hAnsiTheme="majorHAnsi" w:cstheme="majorHAnsi"/>
          <w:sz w:val="24"/>
          <w:szCs w:val="24"/>
        </w:rPr>
        <w:t>Kričke</w:t>
      </w:r>
      <w:proofErr w:type="spellEnd"/>
      <w:r w:rsidRPr="006A1185">
        <w:rPr>
          <w:rFonts w:asciiTheme="majorHAnsi" w:hAnsiTheme="majorHAnsi" w:cstheme="majorHAnsi"/>
          <w:sz w:val="24"/>
          <w:szCs w:val="24"/>
        </w:rPr>
        <w:t xml:space="preserve">, </w:t>
      </w:r>
      <w:proofErr w:type="spellStart"/>
      <w:r w:rsidRPr="006A1185">
        <w:rPr>
          <w:rFonts w:asciiTheme="majorHAnsi" w:hAnsiTheme="majorHAnsi" w:cstheme="majorHAnsi"/>
          <w:sz w:val="24"/>
          <w:szCs w:val="24"/>
        </w:rPr>
        <w:t>Lovska</w:t>
      </w:r>
      <w:proofErr w:type="spellEnd"/>
      <w:r w:rsidRPr="006A1185">
        <w:rPr>
          <w:rFonts w:asciiTheme="majorHAnsi" w:hAnsiTheme="majorHAnsi" w:cstheme="majorHAnsi"/>
          <w:sz w:val="24"/>
          <w:szCs w:val="24"/>
        </w:rPr>
        <w:t xml:space="preserve">, Nova </w:t>
      </w:r>
      <w:proofErr w:type="spellStart"/>
      <w:r w:rsidRPr="006A1185">
        <w:rPr>
          <w:rFonts w:asciiTheme="majorHAnsi" w:hAnsiTheme="majorHAnsi" w:cstheme="majorHAnsi"/>
          <w:sz w:val="24"/>
          <w:szCs w:val="24"/>
        </w:rPr>
        <w:t>Subocka</w:t>
      </w:r>
      <w:proofErr w:type="spellEnd"/>
      <w:r w:rsidRPr="006A1185">
        <w:rPr>
          <w:rFonts w:asciiTheme="majorHAnsi" w:hAnsiTheme="majorHAnsi" w:cstheme="majorHAnsi"/>
          <w:sz w:val="24"/>
          <w:szCs w:val="24"/>
        </w:rPr>
        <w:t xml:space="preserve">, Novi Grabovac, Novska, Paklenica, </w:t>
      </w:r>
      <w:proofErr w:type="spellStart"/>
      <w:r w:rsidRPr="006A1185">
        <w:rPr>
          <w:rFonts w:asciiTheme="majorHAnsi" w:hAnsiTheme="majorHAnsi" w:cstheme="majorHAnsi"/>
          <w:sz w:val="24"/>
          <w:szCs w:val="24"/>
        </w:rPr>
        <w:t>Plesmo</w:t>
      </w:r>
      <w:proofErr w:type="spellEnd"/>
      <w:r w:rsidRPr="006A1185">
        <w:rPr>
          <w:rFonts w:asciiTheme="majorHAnsi" w:hAnsiTheme="majorHAnsi" w:cstheme="majorHAnsi"/>
          <w:sz w:val="24"/>
          <w:szCs w:val="24"/>
        </w:rPr>
        <w:t xml:space="preserve">, Popovac, </w:t>
      </w:r>
      <w:proofErr w:type="spellStart"/>
      <w:r w:rsidRPr="006A1185">
        <w:rPr>
          <w:rFonts w:asciiTheme="majorHAnsi" w:hAnsiTheme="majorHAnsi" w:cstheme="majorHAnsi"/>
          <w:sz w:val="24"/>
          <w:szCs w:val="24"/>
        </w:rPr>
        <w:t>Rađenovci</w:t>
      </w:r>
      <w:proofErr w:type="spellEnd"/>
      <w:r w:rsidRPr="006A1185">
        <w:rPr>
          <w:rFonts w:asciiTheme="majorHAnsi" w:hAnsiTheme="majorHAnsi" w:cstheme="majorHAnsi"/>
          <w:sz w:val="24"/>
          <w:szCs w:val="24"/>
        </w:rPr>
        <w:t xml:space="preserve">, Rajčići, Rajić, Roždanik, </w:t>
      </w:r>
      <w:proofErr w:type="spellStart"/>
      <w:r w:rsidRPr="006A1185">
        <w:rPr>
          <w:rFonts w:asciiTheme="majorHAnsi" w:hAnsiTheme="majorHAnsi" w:cstheme="majorHAnsi"/>
          <w:sz w:val="24"/>
          <w:szCs w:val="24"/>
        </w:rPr>
        <w:t>Sigetac</w:t>
      </w:r>
      <w:proofErr w:type="spellEnd"/>
      <w:r w:rsidR="00010EA8" w:rsidRPr="006A1185">
        <w:rPr>
          <w:rFonts w:asciiTheme="majorHAnsi" w:hAnsiTheme="majorHAnsi" w:cstheme="majorHAnsi"/>
          <w:sz w:val="24"/>
          <w:szCs w:val="24"/>
        </w:rPr>
        <w:t xml:space="preserve">, Stara </w:t>
      </w:r>
      <w:proofErr w:type="spellStart"/>
      <w:r w:rsidR="00010EA8" w:rsidRPr="006A1185">
        <w:rPr>
          <w:rFonts w:asciiTheme="majorHAnsi" w:hAnsiTheme="majorHAnsi" w:cstheme="majorHAnsi"/>
          <w:sz w:val="24"/>
          <w:szCs w:val="24"/>
        </w:rPr>
        <w:t>Subocka</w:t>
      </w:r>
      <w:proofErr w:type="spellEnd"/>
      <w:r w:rsidR="00010EA8" w:rsidRPr="006A1185">
        <w:rPr>
          <w:rFonts w:asciiTheme="majorHAnsi" w:hAnsiTheme="majorHAnsi" w:cstheme="majorHAnsi"/>
          <w:sz w:val="24"/>
          <w:szCs w:val="24"/>
        </w:rPr>
        <w:t>, Stari Grabovac</w:t>
      </w:r>
      <w:r w:rsidR="00100261" w:rsidRPr="006A1185">
        <w:rPr>
          <w:rFonts w:asciiTheme="majorHAnsi" w:hAnsiTheme="majorHAnsi" w:cstheme="majorHAnsi"/>
          <w:sz w:val="24"/>
          <w:szCs w:val="24"/>
        </w:rPr>
        <w:t xml:space="preserve"> i Voćarica.</w:t>
      </w:r>
    </w:p>
    <w:p w14:paraId="6D73DF11" w14:textId="77777777" w:rsidR="00152070" w:rsidRPr="006A1185" w:rsidRDefault="00152070" w:rsidP="00AF1272">
      <w:pPr>
        <w:pStyle w:val="Bezproreda"/>
        <w:jc w:val="both"/>
        <w:rPr>
          <w:rFonts w:asciiTheme="majorHAnsi" w:hAnsiTheme="majorHAnsi" w:cstheme="majorHAnsi"/>
          <w:sz w:val="24"/>
          <w:szCs w:val="24"/>
        </w:rPr>
      </w:pPr>
    </w:p>
    <w:p w14:paraId="6AF09F91" w14:textId="5D2FE62A" w:rsidR="00526D5B" w:rsidRPr="006A1185" w:rsidRDefault="00AF1272" w:rsidP="00AF1272">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1F3F31"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Granice područja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idu granicama naselja i granicama katastarskih općina rubnih naselja koja s</w:t>
      </w:r>
      <w:r w:rsidR="00100261" w:rsidRPr="006A1185">
        <w:rPr>
          <w:rFonts w:asciiTheme="majorHAnsi" w:hAnsiTheme="majorHAnsi" w:cstheme="majorHAnsi"/>
          <w:sz w:val="24"/>
          <w:szCs w:val="24"/>
        </w:rPr>
        <w:t xml:space="preserve">e nalaze unutar područja </w:t>
      </w:r>
      <w:r w:rsidR="004D7787" w:rsidRPr="006A1185">
        <w:rPr>
          <w:rFonts w:asciiTheme="majorHAnsi" w:hAnsiTheme="majorHAnsi" w:cstheme="majorHAnsi"/>
          <w:sz w:val="24"/>
          <w:szCs w:val="24"/>
        </w:rPr>
        <w:t>Grada Novske</w:t>
      </w:r>
      <w:r w:rsidR="00100261" w:rsidRPr="006A1185">
        <w:rPr>
          <w:rFonts w:asciiTheme="majorHAnsi" w:hAnsiTheme="majorHAnsi" w:cstheme="majorHAnsi"/>
          <w:sz w:val="24"/>
          <w:szCs w:val="24"/>
        </w:rPr>
        <w:t>.</w:t>
      </w:r>
    </w:p>
    <w:p w14:paraId="37525AD8" w14:textId="77777777" w:rsidR="00152070" w:rsidRPr="006A1185" w:rsidRDefault="00152070" w:rsidP="00AF1272">
      <w:pPr>
        <w:pStyle w:val="Bezproreda"/>
        <w:jc w:val="both"/>
        <w:rPr>
          <w:rFonts w:asciiTheme="majorHAnsi" w:hAnsiTheme="majorHAnsi" w:cstheme="majorHAnsi"/>
          <w:sz w:val="24"/>
          <w:szCs w:val="24"/>
        </w:rPr>
      </w:pPr>
    </w:p>
    <w:p w14:paraId="1DCD0F50" w14:textId="6B6AE68D" w:rsidR="006D5CF0" w:rsidRPr="006A1185" w:rsidRDefault="00AF1272" w:rsidP="00AF1272">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w:t>
      </w:r>
      <w:r w:rsidR="001F3F31"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Granice </w:t>
      </w:r>
      <w:r w:rsidR="004D7787" w:rsidRPr="006A1185">
        <w:rPr>
          <w:rFonts w:asciiTheme="majorHAnsi" w:hAnsiTheme="majorHAnsi" w:cstheme="majorHAnsi"/>
          <w:sz w:val="24"/>
          <w:szCs w:val="24"/>
        </w:rPr>
        <w:t>Grada Novske</w:t>
      </w:r>
      <w:r w:rsidR="00B241FE"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mogu se mijenjati na način i po postupku koji su  propisani zakonom.</w:t>
      </w:r>
    </w:p>
    <w:p w14:paraId="5025DDE6" w14:textId="77777777" w:rsidR="007D4F1D" w:rsidRPr="006A1185" w:rsidRDefault="007D4F1D" w:rsidP="007D4F1D">
      <w:pPr>
        <w:pStyle w:val="Bezproreda"/>
        <w:rPr>
          <w:rFonts w:asciiTheme="majorHAnsi" w:hAnsiTheme="majorHAnsi" w:cstheme="majorHAnsi"/>
          <w:sz w:val="24"/>
          <w:szCs w:val="24"/>
        </w:rPr>
      </w:pPr>
    </w:p>
    <w:p w14:paraId="42340DD2" w14:textId="0BA5557D" w:rsidR="004B4B05" w:rsidRPr="006A1185" w:rsidRDefault="004B4B05" w:rsidP="004B4B05">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3.</w:t>
      </w:r>
    </w:p>
    <w:p w14:paraId="2C5B454E" w14:textId="0A4D5E5C" w:rsidR="004B4B05" w:rsidRPr="006A1185" w:rsidRDefault="004B4B05" w:rsidP="004B4B05">
      <w:pPr>
        <w:pStyle w:val="Bezproreda"/>
        <w:rPr>
          <w:rFonts w:asciiTheme="majorHAnsi" w:hAnsiTheme="majorHAnsi" w:cstheme="majorHAnsi"/>
          <w:sz w:val="24"/>
          <w:szCs w:val="24"/>
        </w:rPr>
      </w:pPr>
      <w:r w:rsidRPr="006A1185">
        <w:rPr>
          <w:rFonts w:asciiTheme="majorHAnsi" w:hAnsiTheme="majorHAnsi" w:cstheme="majorHAnsi"/>
          <w:sz w:val="24"/>
          <w:szCs w:val="24"/>
        </w:rPr>
        <w:t>(1)</w:t>
      </w:r>
      <w:r w:rsidR="00BF1ADA" w:rsidRPr="006A1185">
        <w:rPr>
          <w:rFonts w:asciiTheme="majorHAnsi" w:hAnsiTheme="majorHAnsi" w:cstheme="majorHAnsi"/>
          <w:sz w:val="24"/>
          <w:szCs w:val="24"/>
        </w:rPr>
        <w:t xml:space="preserve"> Grad Novska je pravna osoba.</w:t>
      </w:r>
    </w:p>
    <w:p w14:paraId="11417DC6" w14:textId="77777777" w:rsidR="00152070" w:rsidRPr="006A1185" w:rsidRDefault="00152070" w:rsidP="004B4B05">
      <w:pPr>
        <w:pStyle w:val="Bezproreda"/>
        <w:rPr>
          <w:rFonts w:asciiTheme="majorHAnsi" w:hAnsiTheme="majorHAnsi" w:cstheme="majorHAnsi"/>
          <w:sz w:val="24"/>
          <w:szCs w:val="24"/>
        </w:rPr>
      </w:pPr>
    </w:p>
    <w:p w14:paraId="45CC5946" w14:textId="08C73459" w:rsidR="004B4B05" w:rsidRPr="006A1185" w:rsidRDefault="004B4B05" w:rsidP="004B4B05">
      <w:pPr>
        <w:pStyle w:val="Bezproreda"/>
        <w:rPr>
          <w:rFonts w:asciiTheme="majorHAnsi" w:hAnsiTheme="majorHAnsi" w:cstheme="majorHAnsi"/>
          <w:sz w:val="24"/>
          <w:szCs w:val="24"/>
        </w:rPr>
      </w:pPr>
      <w:r w:rsidRPr="006A1185">
        <w:rPr>
          <w:rFonts w:asciiTheme="majorHAnsi" w:hAnsiTheme="majorHAnsi" w:cstheme="majorHAnsi"/>
          <w:sz w:val="24"/>
          <w:szCs w:val="24"/>
        </w:rPr>
        <w:t>(2)</w:t>
      </w:r>
      <w:r w:rsidR="00BF1ADA"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Sjedište </w:t>
      </w:r>
      <w:r w:rsidR="004D7787" w:rsidRPr="006A1185">
        <w:rPr>
          <w:rFonts w:asciiTheme="majorHAnsi" w:hAnsiTheme="majorHAnsi" w:cstheme="majorHAnsi"/>
          <w:sz w:val="24"/>
          <w:szCs w:val="24"/>
        </w:rPr>
        <w:t>Grada Novske</w:t>
      </w:r>
      <w:r w:rsidR="00B241FE"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je u </w:t>
      </w:r>
      <w:proofErr w:type="spellStart"/>
      <w:r w:rsidRPr="006A1185">
        <w:rPr>
          <w:rFonts w:asciiTheme="majorHAnsi" w:hAnsiTheme="majorHAnsi" w:cstheme="majorHAnsi"/>
          <w:sz w:val="24"/>
          <w:szCs w:val="24"/>
        </w:rPr>
        <w:t>Nov</w:t>
      </w:r>
      <w:r w:rsidR="00BF1ADA" w:rsidRPr="006A1185">
        <w:rPr>
          <w:rFonts w:asciiTheme="majorHAnsi" w:hAnsiTheme="majorHAnsi" w:cstheme="majorHAnsi"/>
          <w:sz w:val="24"/>
          <w:szCs w:val="24"/>
        </w:rPr>
        <w:t>skoj</w:t>
      </w:r>
      <w:proofErr w:type="spellEnd"/>
      <w:r w:rsidR="00BF1ADA" w:rsidRPr="006A1185">
        <w:rPr>
          <w:rFonts w:asciiTheme="majorHAnsi" w:hAnsiTheme="majorHAnsi" w:cstheme="majorHAnsi"/>
          <w:sz w:val="24"/>
          <w:szCs w:val="24"/>
        </w:rPr>
        <w:t>, Trg dr. Franje Tuđmana 2.</w:t>
      </w:r>
    </w:p>
    <w:p w14:paraId="6433218C" w14:textId="77777777" w:rsidR="00152070" w:rsidRPr="006A1185" w:rsidRDefault="00152070" w:rsidP="004B4B05">
      <w:pPr>
        <w:pStyle w:val="Bezproreda"/>
        <w:rPr>
          <w:rFonts w:asciiTheme="majorHAnsi" w:hAnsiTheme="majorHAnsi" w:cstheme="majorHAnsi"/>
          <w:sz w:val="24"/>
          <w:szCs w:val="24"/>
        </w:rPr>
      </w:pPr>
    </w:p>
    <w:p w14:paraId="7A74D250" w14:textId="1DE01133" w:rsidR="004B4B05" w:rsidRPr="006A1185" w:rsidRDefault="004B4B05" w:rsidP="004B4B05">
      <w:pPr>
        <w:pStyle w:val="Bezproreda"/>
        <w:rPr>
          <w:rFonts w:asciiTheme="majorHAnsi" w:hAnsiTheme="majorHAnsi" w:cstheme="majorHAnsi"/>
          <w:sz w:val="24"/>
          <w:szCs w:val="24"/>
        </w:rPr>
      </w:pPr>
      <w:r w:rsidRPr="006A1185">
        <w:rPr>
          <w:rFonts w:asciiTheme="majorHAnsi" w:hAnsiTheme="majorHAnsi" w:cstheme="majorHAnsi"/>
          <w:sz w:val="24"/>
          <w:szCs w:val="24"/>
        </w:rPr>
        <w:lastRenderedPageBreak/>
        <w:t>(3)</w:t>
      </w:r>
      <w:r w:rsidR="00BF1ADA" w:rsidRPr="006A1185">
        <w:rPr>
          <w:rFonts w:asciiTheme="majorHAnsi" w:hAnsiTheme="majorHAnsi" w:cstheme="majorHAnsi"/>
          <w:sz w:val="24"/>
          <w:szCs w:val="24"/>
        </w:rPr>
        <w:t xml:space="preserve"> </w:t>
      </w:r>
      <w:r w:rsidRPr="006A1185">
        <w:rPr>
          <w:rFonts w:asciiTheme="majorHAnsi" w:hAnsiTheme="majorHAnsi" w:cstheme="majorHAnsi"/>
          <w:sz w:val="24"/>
          <w:szCs w:val="24"/>
        </w:rPr>
        <w:t>Tijela i upravna ti</w:t>
      </w:r>
      <w:r w:rsidR="00BF1ADA" w:rsidRPr="006A1185">
        <w:rPr>
          <w:rFonts w:asciiTheme="majorHAnsi" w:hAnsiTheme="majorHAnsi" w:cstheme="majorHAnsi"/>
          <w:sz w:val="24"/>
          <w:szCs w:val="24"/>
        </w:rPr>
        <w:t xml:space="preserve">jela </w:t>
      </w:r>
      <w:r w:rsidR="004D7787" w:rsidRPr="006A1185">
        <w:rPr>
          <w:rFonts w:asciiTheme="majorHAnsi" w:hAnsiTheme="majorHAnsi" w:cstheme="majorHAnsi"/>
          <w:sz w:val="24"/>
          <w:szCs w:val="24"/>
        </w:rPr>
        <w:t>Grada Novske</w:t>
      </w:r>
      <w:r w:rsidR="00B241FE" w:rsidRPr="006A1185">
        <w:rPr>
          <w:rFonts w:asciiTheme="majorHAnsi" w:hAnsiTheme="majorHAnsi" w:cstheme="majorHAnsi"/>
          <w:sz w:val="24"/>
          <w:szCs w:val="24"/>
        </w:rPr>
        <w:t xml:space="preserve"> </w:t>
      </w:r>
      <w:r w:rsidR="00BF1ADA" w:rsidRPr="006A1185">
        <w:rPr>
          <w:rFonts w:asciiTheme="majorHAnsi" w:hAnsiTheme="majorHAnsi" w:cstheme="majorHAnsi"/>
          <w:sz w:val="24"/>
          <w:szCs w:val="24"/>
        </w:rPr>
        <w:t xml:space="preserve"> imaju pečate.</w:t>
      </w:r>
    </w:p>
    <w:p w14:paraId="189AE9C1" w14:textId="77777777" w:rsidR="00152070" w:rsidRPr="006A1185" w:rsidRDefault="00152070" w:rsidP="004B4B05">
      <w:pPr>
        <w:pStyle w:val="Bezproreda"/>
        <w:rPr>
          <w:rFonts w:asciiTheme="majorHAnsi" w:hAnsiTheme="majorHAnsi" w:cstheme="majorHAnsi"/>
          <w:sz w:val="24"/>
          <w:szCs w:val="24"/>
        </w:rPr>
      </w:pPr>
    </w:p>
    <w:p w14:paraId="6EB55187" w14:textId="565A729F" w:rsidR="004B4B05" w:rsidRPr="006A1185" w:rsidRDefault="004B4B05" w:rsidP="004B4B05">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w:t>
      </w:r>
      <w:r w:rsidR="00BF1ADA" w:rsidRPr="006A1185">
        <w:rPr>
          <w:rFonts w:asciiTheme="majorHAnsi" w:hAnsiTheme="majorHAnsi" w:cstheme="majorHAnsi"/>
          <w:sz w:val="24"/>
          <w:szCs w:val="24"/>
        </w:rPr>
        <w:t xml:space="preserve"> </w:t>
      </w:r>
      <w:r w:rsidRPr="006A1185">
        <w:rPr>
          <w:rFonts w:asciiTheme="majorHAnsi" w:hAnsiTheme="majorHAnsi" w:cstheme="majorHAnsi"/>
          <w:sz w:val="24"/>
          <w:szCs w:val="24"/>
        </w:rPr>
        <w:t>Opis pečata iz stavka 3. ovog članka, način njihove uporabe i čuvanja uređuje se posebnom odlukom koju donosi Gradsko vijeće.</w:t>
      </w:r>
    </w:p>
    <w:p w14:paraId="3D059BA8" w14:textId="77777777" w:rsidR="004B4B05" w:rsidRPr="006A1185" w:rsidRDefault="004B4B05" w:rsidP="004B4B05">
      <w:pPr>
        <w:pStyle w:val="Bezproreda"/>
        <w:jc w:val="both"/>
        <w:rPr>
          <w:rFonts w:asciiTheme="majorHAnsi" w:hAnsiTheme="majorHAnsi" w:cstheme="majorHAnsi"/>
          <w:sz w:val="24"/>
          <w:szCs w:val="24"/>
        </w:rPr>
      </w:pPr>
    </w:p>
    <w:p w14:paraId="1B31605D" w14:textId="114616D4" w:rsidR="004B4B05" w:rsidRPr="006A1185" w:rsidRDefault="004B4B05" w:rsidP="004B4B05">
      <w:pPr>
        <w:pStyle w:val="Bezproreda"/>
        <w:rPr>
          <w:rFonts w:asciiTheme="majorHAnsi" w:hAnsiTheme="majorHAnsi" w:cstheme="majorHAnsi"/>
          <w:b/>
          <w:sz w:val="24"/>
          <w:szCs w:val="24"/>
        </w:rPr>
      </w:pPr>
      <w:r w:rsidRPr="006A1185">
        <w:rPr>
          <w:rFonts w:asciiTheme="majorHAnsi" w:hAnsiTheme="majorHAnsi" w:cstheme="majorHAnsi"/>
          <w:b/>
          <w:sz w:val="24"/>
          <w:szCs w:val="24"/>
        </w:rPr>
        <w:t xml:space="preserve">II. OBILJEŽJA </w:t>
      </w:r>
      <w:r w:rsidR="004D7787" w:rsidRPr="006A1185">
        <w:rPr>
          <w:rFonts w:asciiTheme="majorHAnsi" w:hAnsiTheme="majorHAnsi" w:cstheme="majorHAnsi"/>
          <w:b/>
          <w:sz w:val="24"/>
          <w:szCs w:val="24"/>
        </w:rPr>
        <w:t>GRADA NOVSKE</w:t>
      </w:r>
      <w:r w:rsidR="00E71907" w:rsidRPr="006A1185">
        <w:rPr>
          <w:rFonts w:asciiTheme="majorHAnsi" w:hAnsiTheme="majorHAnsi" w:cstheme="majorHAnsi"/>
          <w:b/>
          <w:sz w:val="24"/>
          <w:szCs w:val="24"/>
        </w:rPr>
        <w:t xml:space="preserve"> </w:t>
      </w:r>
    </w:p>
    <w:p w14:paraId="504A8B94" w14:textId="77777777" w:rsidR="004B4B05" w:rsidRPr="006A1185" w:rsidRDefault="004B4B05" w:rsidP="004B4B05">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4.</w:t>
      </w:r>
    </w:p>
    <w:p w14:paraId="71C2FD57" w14:textId="0B919FD8" w:rsidR="004B4B05" w:rsidRPr="006A1185" w:rsidRDefault="004B4B05" w:rsidP="004B4B05">
      <w:pPr>
        <w:pStyle w:val="Bezproreda"/>
        <w:rPr>
          <w:rFonts w:asciiTheme="majorHAnsi" w:hAnsiTheme="majorHAnsi" w:cstheme="majorHAnsi"/>
          <w:sz w:val="24"/>
          <w:szCs w:val="24"/>
        </w:rPr>
      </w:pPr>
      <w:r w:rsidRPr="006A1185">
        <w:rPr>
          <w:rFonts w:asciiTheme="majorHAnsi" w:hAnsiTheme="majorHAnsi" w:cstheme="majorHAnsi"/>
          <w:sz w:val="24"/>
          <w:szCs w:val="24"/>
        </w:rPr>
        <w:t>(1) G</w:t>
      </w:r>
      <w:r w:rsidR="00BF1ADA" w:rsidRPr="006A1185">
        <w:rPr>
          <w:rFonts w:asciiTheme="majorHAnsi" w:hAnsiTheme="majorHAnsi" w:cstheme="majorHAnsi"/>
          <w:sz w:val="24"/>
          <w:szCs w:val="24"/>
        </w:rPr>
        <w:t xml:space="preserve">rad Novska ima grb i zastavu.  </w:t>
      </w:r>
    </w:p>
    <w:p w14:paraId="0A064830" w14:textId="77777777" w:rsidR="00152070" w:rsidRPr="006A1185" w:rsidRDefault="00152070" w:rsidP="004B4B05">
      <w:pPr>
        <w:pStyle w:val="Bezproreda"/>
        <w:rPr>
          <w:rFonts w:asciiTheme="majorHAnsi" w:hAnsiTheme="majorHAnsi" w:cstheme="majorHAnsi"/>
          <w:sz w:val="24"/>
          <w:szCs w:val="24"/>
        </w:rPr>
      </w:pPr>
    </w:p>
    <w:p w14:paraId="607DEA6A" w14:textId="5C40333E" w:rsidR="004B4B05" w:rsidRPr="006A1185" w:rsidRDefault="004B4B05" w:rsidP="004B4B05">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BF1ADA"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Obilježjima iz stavka 1. ovog članka predstavlja se Grad  Novska i izražava pripadnost </w:t>
      </w:r>
      <w:r w:rsidR="00B241FE" w:rsidRPr="006A1185">
        <w:rPr>
          <w:rFonts w:asciiTheme="majorHAnsi" w:hAnsiTheme="majorHAnsi" w:cstheme="majorHAnsi"/>
          <w:sz w:val="24"/>
          <w:szCs w:val="24"/>
        </w:rPr>
        <w:t>Gradu</w:t>
      </w:r>
      <w:r w:rsidR="00E71907" w:rsidRPr="006A1185">
        <w:rPr>
          <w:rFonts w:asciiTheme="majorHAnsi" w:hAnsiTheme="majorHAnsi" w:cstheme="majorHAnsi"/>
          <w:sz w:val="24"/>
          <w:szCs w:val="24"/>
        </w:rPr>
        <w:t xml:space="preserve"> </w:t>
      </w:r>
      <w:proofErr w:type="spellStart"/>
      <w:r w:rsidR="00E71907" w:rsidRPr="006A1185">
        <w:rPr>
          <w:rFonts w:asciiTheme="majorHAnsi" w:hAnsiTheme="majorHAnsi" w:cstheme="majorHAnsi"/>
          <w:sz w:val="24"/>
          <w:szCs w:val="24"/>
        </w:rPr>
        <w:t>Novskoj</w:t>
      </w:r>
      <w:proofErr w:type="spellEnd"/>
      <w:r w:rsidRPr="006A1185">
        <w:rPr>
          <w:rFonts w:asciiTheme="majorHAnsi" w:hAnsiTheme="majorHAnsi" w:cstheme="majorHAnsi"/>
          <w:sz w:val="24"/>
          <w:szCs w:val="24"/>
        </w:rPr>
        <w:t xml:space="preserve">. </w:t>
      </w:r>
    </w:p>
    <w:p w14:paraId="43B07078" w14:textId="77777777" w:rsidR="00152070" w:rsidRPr="006A1185" w:rsidRDefault="00152070" w:rsidP="004B4B05">
      <w:pPr>
        <w:pStyle w:val="Bezproreda"/>
        <w:jc w:val="both"/>
        <w:rPr>
          <w:rFonts w:asciiTheme="majorHAnsi" w:hAnsiTheme="majorHAnsi" w:cstheme="majorHAnsi"/>
          <w:sz w:val="24"/>
          <w:szCs w:val="24"/>
        </w:rPr>
      </w:pPr>
    </w:p>
    <w:p w14:paraId="7E0FFE5B" w14:textId="3FE57F04" w:rsidR="00532EC0" w:rsidRPr="006A1185" w:rsidRDefault="004B4B05" w:rsidP="004B4B05">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(3) Grb i zastava ne smiju sadržavati simbole protivne Ustavu Republike Hrvatske i drugim propisima. </w:t>
      </w:r>
    </w:p>
    <w:p w14:paraId="62D7722D" w14:textId="77777777" w:rsidR="00152070" w:rsidRPr="006A1185" w:rsidRDefault="00152070" w:rsidP="004B4B05">
      <w:pPr>
        <w:pStyle w:val="Bezproreda"/>
        <w:jc w:val="both"/>
        <w:rPr>
          <w:rFonts w:asciiTheme="majorHAnsi" w:hAnsiTheme="majorHAnsi" w:cstheme="majorHAnsi"/>
          <w:sz w:val="24"/>
          <w:szCs w:val="24"/>
        </w:rPr>
      </w:pPr>
    </w:p>
    <w:p w14:paraId="5FEC1837" w14:textId="3FF62584" w:rsidR="000C081A" w:rsidRPr="006A1185" w:rsidRDefault="00532EC0" w:rsidP="004B4B05">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w:t>
      </w:r>
      <w:r w:rsidR="00100261" w:rsidRPr="006A1185">
        <w:rPr>
          <w:rFonts w:asciiTheme="majorHAnsi" w:hAnsiTheme="majorHAnsi" w:cstheme="majorHAnsi"/>
          <w:sz w:val="24"/>
          <w:szCs w:val="24"/>
        </w:rPr>
        <w:t xml:space="preserve"> </w:t>
      </w:r>
      <w:r w:rsidR="004B4B05" w:rsidRPr="006A1185">
        <w:rPr>
          <w:rFonts w:asciiTheme="majorHAnsi" w:hAnsiTheme="majorHAnsi" w:cstheme="majorHAnsi"/>
          <w:sz w:val="24"/>
          <w:szCs w:val="24"/>
        </w:rPr>
        <w:t xml:space="preserve">Način uporabe i zaštita obilježja </w:t>
      </w:r>
      <w:r w:rsidR="004D7787" w:rsidRPr="006A1185">
        <w:rPr>
          <w:rFonts w:asciiTheme="majorHAnsi" w:hAnsiTheme="majorHAnsi" w:cstheme="majorHAnsi"/>
          <w:sz w:val="24"/>
          <w:szCs w:val="24"/>
        </w:rPr>
        <w:t>Grada Novske</w:t>
      </w:r>
      <w:r w:rsidR="004B4B05" w:rsidRPr="006A1185">
        <w:rPr>
          <w:rFonts w:asciiTheme="majorHAnsi" w:hAnsiTheme="majorHAnsi" w:cstheme="majorHAnsi"/>
          <w:sz w:val="24"/>
          <w:szCs w:val="24"/>
        </w:rPr>
        <w:t xml:space="preserve"> utvrđuje se posebnom odlukom  gradonačelnika, u skladu sa zakonom kojim se uređuje lokalna i područ</w:t>
      </w:r>
      <w:r w:rsidR="00100261" w:rsidRPr="006A1185">
        <w:rPr>
          <w:rFonts w:asciiTheme="majorHAnsi" w:hAnsiTheme="majorHAnsi" w:cstheme="majorHAnsi"/>
          <w:sz w:val="24"/>
          <w:szCs w:val="24"/>
        </w:rPr>
        <w:t xml:space="preserve">na samouprava i ovim Statutom. </w:t>
      </w:r>
    </w:p>
    <w:p w14:paraId="7E44063B" w14:textId="77777777" w:rsidR="00152070" w:rsidRPr="006A1185" w:rsidRDefault="00152070" w:rsidP="004B4B05">
      <w:pPr>
        <w:pStyle w:val="Bezproreda"/>
        <w:jc w:val="both"/>
        <w:rPr>
          <w:rFonts w:asciiTheme="majorHAnsi" w:hAnsiTheme="majorHAnsi" w:cstheme="majorHAnsi"/>
          <w:sz w:val="24"/>
          <w:szCs w:val="24"/>
        </w:rPr>
      </w:pPr>
    </w:p>
    <w:p w14:paraId="7F69DC1B" w14:textId="5770BB9E" w:rsidR="000C081A" w:rsidRPr="006A1185" w:rsidRDefault="00100261"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5.</w:t>
      </w:r>
    </w:p>
    <w:p w14:paraId="21DB547E" w14:textId="522E695F" w:rsidR="004B4B05" w:rsidRPr="006A1185" w:rsidRDefault="004B4B05" w:rsidP="004B4B05">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Grb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ima oblik poluokruglog štita s poljem crvene boje na kojem se nalazi srebrno/bijeli dvostruko preklopljeni križ.</w:t>
      </w:r>
    </w:p>
    <w:p w14:paraId="12AFF621" w14:textId="77777777" w:rsidR="00152070" w:rsidRPr="006A1185" w:rsidRDefault="00152070" w:rsidP="004B4B05">
      <w:pPr>
        <w:pStyle w:val="Bezproreda"/>
        <w:jc w:val="both"/>
        <w:rPr>
          <w:rFonts w:asciiTheme="majorHAnsi" w:hAnsiTheme="majorHAnsi" w:cstheme="majorHAnsi"/>
          <w:sz w:val="24"/>
          <w:szCs w:val="24"/>
        </w:rPr>
      </w:pPr>
    </w:p>
    <w:p w14:paraId="1B2DE7C1" w14:textId="1ADA7B09" w:rsidR="000C081A" w:rsidRPr="006A1185" w:rsidRDefault="00100261"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6.</w:t>
      </w:r>
    </w:p>
    <w:p w14:paraId="1D241C2D" w14:textId="52A372A4" w:rsidR="004B4B05" w:rsidRPr="006A1185" w:rsidRDefault="004B4B05" w:rsidP="004B4B05">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BF1ADA"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Zastava </w:t>
      </w:r>
      <w:r w:rsidR="004D7787" w:rsidRPr="006A1185">
        <w:rPr>
          <w:rFonts w:asciiTheme="majorHAnsi" w:hAnsiTheme="majorHAnsi" w:cstheme="majorHAnsi"/>
          <w:sz w:val="24"/>
          <w:szCs w:val="24"/>
        </w:rPr>
        <w:t>Grada Novske</w:t>
      </w:r>
      <w:r w:rsidR="00351AB1"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je jednobojna, plave boje,omjera duljine i širine 1:2, u sredini zastave u sjecištu dijagonala nalazi se grb </w:t>
      </w:r>
      <w:r w:rsidR="004D7787" w:rsidRPr="006A1185">
        <w:rPr>
          <w:rFonts w:asciiTheme="majorHAnsi" w:hAnsiTheme="majorHAnsi" w:cstheme="majorHAnsi"/>
          <w:sz w:val="24"/>
          <w:szCs w:val="24"/>
        </w:rPr>
        <w:t>Grada Novske</w:t>
      </w:r>
      <w:r w:rsidR="00E71907"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koji je obrubljen žutom bojom.</w:t>
      </w:r>
    </w:p>
    <w:p w14:paraId="03820AA9" w14:textId="77777777" w:rsidR="00152070" w:rsidRPr="006A1185" w:rsidRDefault="00152070" w:rsidP="004B4B05">
      <w:pPr>
        <w:pStyle w:val="Bezproreda"/>
        <w:jc w:val="both"/>
        <w:rPr>
          <w:rFonts w:asciiTheme="majorHAnsi" w:hAnsiTheme="majorHAnsi" w:cstheme="majorHAnsi"/>
          <w:sz w:val="24"/>
          <w:szCs w:val="24"/>
        </w:rPr>
      </w:pPr>
    </w:p>
    <w:p w14:paraId="43056DF2" w14:textId="7B8C588F" w:rsidR="004B4B05" w:rsidRPr="006A1185" w:rsidRDefault="004B4B05" w:rsidP="004B4B05">
      <w:pPr>
        <w:pStyle w:val="Bezproreda"/>
        <w:rPr>
          <w:rFonts w:asciiTheme="majorHAnsi" w:hAnsiTheme="majorHAnsi" w:cstheme="majorHAnsi"/>
          <w:sz w:val="24"/>
          <w:szCs w:val="24"/>
        </w:rPr>
      </w:pPr>
      <w:r w:rsidRPr="006A1185">
        <w:rPr>
          <w:rFonts w:asciiTheme="majorHAnsi" w:hAnsiTheme="majorHAnsi" w:cstheme="majorHAnsi"/>
          <w:sz w:val="24"/>
          <w:szCs w:val="24"/>
        </w:rPr>
        <w:t>(2)</w:t>
      </w:r>
      <w:r w:rsidR="00BF1ADA"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Grb i zastava koriste se na način na koji se ističe tradicija i dostojanstvo </w:t>
      </w:r>
      <w:r w:rsidR="004D7787" w:rsidRPr="006A1185">
        <w:rPr>
          <w:rFonts w:asciiTheme="majorHAnsi" w:hAnsiTheme="majorHAnsi" w:cstheme="majorHAnsi"/>
          <w:sz w:val="24"/>
          <w:szCs w:val="24"/>
        </w:rPr>
        <w:t>Grada Novske</w:t>
      </w:r>
      <w:r w:rsidR="00E71907" w:rsidRPr="006A1185">
        <w:rPr>
          <w:rFonts w:asciiTheme="majorHAnsi" w:hAnsiTheme="majorHAnsi" w:cstheme="majorHAnsi"/>
          <w:sz w:val="24"/>
          <w:szCs w:val="24"/>
        </w:rPr>
        <w:t xml:space="preserve"> </w:t>
      </w:r>
      <w:r w:rsidRPr="006A1185">
        <w:rPr>
          <w:rFonts w:asciiTheme="majorHAnsi" w:hAnsiTheme="majorHAnsi" w:cstheme="majorHAnsi"/>
          <w:sz w:val="24"/>
          <w:szCs w:val="24"/>
        </w:rPr>
        <w:t>.</w:t>
      </w:r>
    </w:p>
    <w:p w14:paraId="58191C77" w14:textId="77777777" w:rsidR="00152070" w:rsidRPr="006A1185" w:rsidRDefault="00152070" w:rsidP="004B4B05">
      <w:pPr>
        <w:pStyle w:val="Bezproreda"/>
        <w:rPr>
          <w:rFonts w:asciiTheme="majorHAnsi" w:hAnsiTheme="majorHAnsi" w:cstheme="majorHAnsi"/>
          <w:sz w:val="24"/>
          <w:szCs w:val="24"/>
        </w:rPr>
      </w:pPr>
    </w:p>
    <w:p w14:paraId="638E5193" w14:textId="2EC3E4C6" w:rsidR="004B4B05" w:rsidRPr="006A1185" w:rsidRDefault="004B4B05" w:rsidP="004B4B05">
      <w:pPr>
        <w:pStyle w:val="Bezproreda"/>
        <w:rPr>
          <w:rFonts w:asciiTheme="majorHAnsi" w:hAnsiTheme="majorHAnsi" w:cstheme="majorHAnsi"/>
          <w:sz w:val="24"/>
          <w:szCs w:val="24"/>
        </w:rPr>
      </w:pPr>
      <w:r w:rsidRPr="006A1185">
        <w:rPr>
          <w:rFonts w:asciiTheme="majorHAnsi" w:hAnsiTheme="majorHAnsi" w:cstheme="majorHAnsi"/>
          <w:sz w:val="24"/>
          <w:szCs w:val="24"/>
        </w:rPr>
        <w:t>(3)</w:t>
      </w:r>
      <w:r w:rsidR="00BF1ADA" w:rsidRPr="006A1185">
        <w:rPr>
          <w:rFonts w:asciiTheme="majorHAnsi" w:hAnsiTheme="majorHAnsi" w:cstheme="majorHAnsi"/>
          <w:sz w:val="24"/>
          <w:szCs w:val="24"/>
        </w:rPr>
        <w:t xml:space="preserve"> </w:t>
      </w:r>
      <w:r w:rsidRPr="006A1185">
        <w:rPr>
          <w:rFonts w:asciiTheme="majorHAnsi" w:hAnsiTheme="majorHAnsi" w:cstheme="majorHAnsi"/>
          <w:sz w:val="24"/>
          <w:szCs w:val="24"/>
        </w:rPr>
        <w:t>O korištenju grba i zastave Gradsko</w:t>
      </w:r>
      <w:r w:rsidR="00100261" w:rsidRPr="006A1185">
        <w:rPr>
          <w:rFonts w:asciiTheme="majorHAnsi" w:hAnsiTheme="majorHAnsi" w:cstheme="majorHAnsi"/>
          <w:sz w:val="24"/>
          <w:szCs w:val="24"/>
        </w:rPr>
        <w:t xml:space="preserve"> vijeće donosi posebnu odluku. </w:t>
      </w:r>
    </w:p>
    <w:p w14:paraId="5665EA94" w14:textId="77777777" w:rsidR="00152070" w:rsidRPr="006A1185" w:rsidRDefault="00152070" w:rsidP="004B4B05">
      <w:pPr>
        <w:pStyle w:val="Bezproreda"/>
        <w:rPr>
          <w:rFonts w:asciiTheme="majorHAnsi" w:hAnsiTheme="majorHAnsi" w:cstheme="majorHAnsi"/>
          <w:sz w:val="24"/>
          <w:szCs w:val="24"/>
        </w:rPr>
      </w:pPr>
    </w:p>
    <w:p w14:paraId="4B2098FA" w14:textId="2C2C3FC5" w:rsidR="000C081A" w:rsidRPr="006A1185" w:rsidRDefault="00100261"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7.</w:t>
      </w:r>
    </w:p>
    <w:p w14:paraId="210E3682" w14:textId="641E26A4" w:rsidR="00D71A03" w:rsidRPr="006A1185" w:rsidRDefault="00BF1ADA"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(1) </w:t>
      </w:r>
      <w:r w:rsidR="004B4B05" w:rsidRPr="006A1185">
        <w:rPr>
          <w:rFonts w:asciiTheme="majorHAnsi" w:hAnsiTheme="majorHAnsi" w:cstheme="majorHAnsi"/>
          <w:sz w:val="24"/>
          <w:szCs w:val="24"/>
        </w:rPr>
        <w:t xml:space="preserve">Dan </w:t>
      </w:r>
      <w:r w:rsidR="004D7787" w:rsidRPr="006A1185">
        <w:rPr>
          <w:rFonts w:asciiTheme="majorHAnsi" w:hAnsiTheme="majorHAnsi" w:cstheme="majorHAnsi"/>
          <w:sz w:val="24"/>
          <w:szCs w:val="24"/>
        </w:rPr>
        <w:t>Grada Novske</w:t>
      </w:r>
      <w:r w:rsidR="00B241FE" w:rsidRPr="006A1185">
        <w:rPr>
          <w:rFonts w:asciiTheme="majorHAnsi" w:hAnsiTheme="majorHAnsi" w:cstheme="majorHAnsi"/>
          <w:sz w:val="24"/>
          <w:szCs w:val="24"/>
        </w:rPr>
        <w:t xml:space="preserve"> </w:t>
      </w:r>
      <w:r w:rsidR="004B4B05" w:rsidRPr="006A1185">
        <w:rPr>
          <w:rFonts w:asciiTheme="majorHAnsi" w:hAnsiTheme="majorHAnsi" w:cstheme="majorHAnsi"/>
          <w:sz w:val="24"/>
          <w:szCs w:val="24"/>
        </w:rPr>
        <w:t xml:space="preserve"> je 18. listopada, blagdan Svetog Luke evanđeliste koji se sve</w:t>
      </w:r>
      <w:r w:rsidR="00100261" w:rsidRPr="006A1185">
        <w:rPr>
          <w:rFonts w:asciiTheme="majorHAnsi" w:hAnsiTheme="majorHAnsi" w:cstheme="majorHAnsi"/>
          <w:sz w:val="24"/>
          <w:szCs w:val="24"/>
        </w:rPr>
        <w:t>čano slavi kao gradski blagdan.</w:t>
      </w:r>
    </w:p>
    <w:p w14:paraId="1EE51871" w14:textId="77777777" w:rsidR="00152070" w:rsidRPr="006A1185" w:rsidRDefault="00152070" w:rsidP="00100261">
      <w:pPr>
        <w:pStyle w:val="Bezproreda"/>
        <w:jc w:val="both"/>
        <w:rPr>
          <w:rFonts w:asciiTheme="majorHAnsi" w:hAnsiTheme="majorHAnsi" w:cstheme="majorHAnsi"/>
          <w:sz w:val="24"/>
          <w:szCs w:val="24"/>
        </w:rPr>
      </w:pPr>
    </w:p>
    <w:p w14:paraId="187B1A63" w14:textId="77777777" w:rsidR="00307526" w:rsidRPr="006A1185" w:rsidRDefault="00307526" w:rsidP="00307526">
      <w:pPr>
        <w:jc w:val="both"/>
        <w:rPr>
          <w:rFonts w:asciiTheme="majorHAnsi" w:eastAsia="Times New Roman" w:hAnsiTheme="majorHAnsi" w:cstheme="majorHAnsi"/>
          <w:b/>
          <w:lang w:val="hr-HR" w:eastAsia="hr-HR"/>
        </w:rPr>
      </w:pPr>
      <w:r w:rsidRPr="006A1185">
        <w:rPr>
          <w:rFonts w:asciiTheme="majorHAnsi" w:eastAsia="Times New Roman" w:hAnsiTheme="majorHAnsi" w:cstheme="majorHAnsi"/>
          <w:b/>
          <w:lang w:val="hr-HR" w:eastAsia="hr-HR"/>
        </w:rPr>
        <w:t>III. JAVNA PRIZNANJA</w:t>
      </w:r>
    </w:p>
    <w:p w14:paraId="0FD45B9C" w14:textId="1A1B2E17" w:rsidR="00307526" w:rsidRPr="006A1185" w:rsidRDefault="00100261" w:rsidP="00100261">
      <w:pPr>
        <w:jc w:val="center"/>
        <w:rPr>
          <w:rFonts w:asciiTheme="majorHAnsi" w:eastAsia="Times New Roman" w:hAnsiTheme="majorHAnsi" w:cstheme="majorHAnsi"/>
          <w:b/>
          <w:lang w:val="hr-HR" w:eastAsia="hr-HR"/>
        </w:rPr>
      </w:pPr>
      <w:r w:rsidRPr="006A1185">
        <w:rPr>
          <w:rFonts w:asciiTheme="majorHAnsi" w:eastAsia="Times New Roman" w:hAnsiTheme="majorHAnsi" w:cstheme="majorHAnsi"/>
          <w:b/>
          <w:lang w:val="hr-HR" w:eastAsia="hr-HR"/>
        </w:rPr>
        <w:t>Članak 8.</w:t>
      </w:r>
    </w:p>
    <w:p w14:paraId="6A52AE85" w14:textId="1DFA7144" w:rsidR="00307526" w:rsidRPr="006A1185" w:rsidRDefault="00BF1ADA" w:rsidP="00307526">
      <w:pPr>
        <w:tabs>
          <w:tab w:val="left" w:pos="709"/>
          <w:tab w:val="left" w:pos="7088"/>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 xml:space="preserve">(1) </w:t>
      </w:r>
      <w:r w:rsidR="00307526" w:rsidRPr="006A1185">
        <w:rPr>
          <w:rFonts w:asciiTheme="majorHAnsi" w:eastAsia="Times New Roman" w:hAnsiTheme="majorHAnsi" w:cstheme="majorHAnsi"/>
          <w:lang w:val="hr-HR" w:eastAsia="hr-HR"/>
        </w:rPr>
        <w:t xml:space="preserve">Gradsko vijeće </w:t>
      </w:r>
      <w:r w:rsidR="00351AB1" w:rsidRPr="006A1185">
        <w:rPr>
          <w:rFonts w:asciiTheme="majorHAnsi" w:eastAsia="Times New Roman" w:hAnsiTheme="majorHAnsi" w:cstheme="majorHAnsi"/>
          <w:lang w:val="hr-HR" w:eastAsia="hr-HR"/>
        </w:rPr>
        <w:t xml:space="preserve"> </w:t>
      </w:r>
      <w:r w:rsidR="00307526" w:rsidRPr="006A1185">
        <w:rPr>
          <w:rFonts w:asciiTheme="majorHAnsi" w:eastAsia="Times New Roman" w:hAnsiTheme="majorHAnsi" w:cstheme="majorHAnsi"/>
          <w:lang w:val="hr-HR" w:eastAsia="hr-HR"/>
        </w:rPr>
        <w:t xml:space="preserve">dodjeljuje javna priznanja za iznimna dostignuća i doprinos od osobitog značenja za razvitak i ugled </w:t>
      </w:r>
      <w:r w:rsidR="004D7787" w:rsidRPr="006A1185">
        <w:rPr>
          <w:rFonts w:asciiTheme="majorHAnsi" w:eastAsia="Times New Roman" w:hAnsiTheme="majorHAnsi" w:cstheme="majorHAnsi"/>
          <w:lang w:val="hr-HR" w:eastAsia="hr-HR"/>
        </w:rPr>
        <w:t>Grada Novske</w:t>
      </w:r>
      <w:r w:rsidR="00307526" w:rsidRPr="006A1185">
        <w:rPr>
          <w:rFonts w:asciiTheme="majorHAnsi" w:eastAsia="Times New Roman" w:hAnsiTheme="majorHAnsi" w:cstheme="majorHAnsi"/>
          <w:lang w:val="hr-HR" w:eastAsia="hr-HR"/>
        </w:rPr>
        <w:t xml:space="preserve"> a poglavito za naročite uspjehe u unapređivanju gospodarstva, znanosti, kulture, zaštite i unapređivanja čovjekovog okoliša, športa, tehničke kulture, zdravstva i drugih javnih djelatnosti, te za poticanje akti</w:t>
      </w:r>
      <w:r w:rsidR="00100261" w:rsidRPr="006A1185">
        <w:rPr>
          <w:rFonts w:asciiTheme="majorHAnsi" w:eastAsia="Times New Roman" w:hAnsiTheme="majorHAnsi" w:cstheme="majorHAnsi"/>
          <w:lang w:val="hr-HR" w:eastAsia="hr-HR"/>
        </w:rPr>
        <w:t xml:space="preserve">vnosti koje su tome usmjerene. </w:t>
      </w:r>
    </w:p>
    <w:p w14:paraId="22488E85" w14:textId="77777777" w:rsidR="00152070" w:rsidRPr="006A1185" w:rsidRDefault="00152070" w:rsidP="00307526">
      <w:pPr>
        <w:tabs>
          <w:tab w:val="left" w:pos="709"/>
          <w:tab w:val="left" w:pos="7088"/>
        </w:tabs>
        <w:jc w:val="both"/>
        <w:rPr>
          <w:rFonts w:asciiTheme="majorHAnsi" w:eastAsia="Times New Roman" w:hAnsiTheme="majorHAnsi" w:cstheme="majorHAnsi"/>
          <w:lang w:val="hr-HR" w:eastAsia="hr-HR"/>
        </w:rPr>
      </w:pPr>
    </w:p>
    <w:p w14:paraId="2EB80BEA" w14:textId="6F9722BB" w:rsidR="00307526" w:rsidRPr="006A1185" w:rsidRDefault="00100261" w:rsidP="00100261">
      <w:pPr>
        <w:tabs>
          <w:tab w:val="left" w:pos="709"/>
          <w:tab w:val="left" w:pos="7088"/>
        </w:tabs>
        <w:jc w:val="center"/>
        <w:rPr>
          <w:rFonts w:asciiTheme="majorHAnsi" w:eastAsia="Times New Roman" w:hAnsiTheme="majorHAnsi" w:cstheme="majorHAnsi"/>
          <w:b/>
          <w:lang w:val="hr-HR" w:eastAsia="hr-HR"/>
        </w:rPr>
      </w:pPr>
      <w:r w:rsidRPr="006A1185">
        <w:rPr>
          <w:rFonts w:asciiTheme="majorHAnsi" w:eastAsia="Times New Roman" w:hAnsiTheme="majorHAnsi" w:cstheme="majorHAnsi"/>
          <w:b/>
          <w:lang w:val="hr-HR" w:eastAsia="hr-HR"/>
        </w:rPr>
        <w:t>Članak 9.</w:t>
      </w:r>
    </w:p>
    <w:p w14:paraId="190D4568" w14:textId="2D2C76A8" w:rsidR="00B04D6D" w:rsidRPr="006A1185" w:rsidRDefault="00307526" w:rsidP="00307526">
      <w:pPr>
        <w:tabs>
          <w:tab w:val="left" w:pos="709"/>
          <w:tab w:val="left" w:pos="7088"/>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 xml:space="preserve">Javna priznanja </w:t>
      </w:r>
      <w:r w:rsidR="004D7787" w:rsidRPr="006A1185">
        <w:rPr>
          <w:rFonts w:asciiTheme="majorHAnsi" w:eastAsia="Times New Roman" w:hAnsiTheme="majorHAnsi" w:cstheme="majorHAnsi"/>
          <w:lang w:val="hr-HR" w:eastAsia="hr-HR"/>
        </w:rPr>
        <w:t>Grada Novske</w:t>
      </w:r>
      <w:r w:rsidR="00351AB1" w:rsidRPr="006A1185">
        <w:rPr>
          <w:rFonts w:asciiTheme="majorHAnsi" w:eastAsia="Times New Roman" w:hAnsiTheme="majorHAnsi" w:cstheme="majorHAnsi"/>
          <w:lang w:val="hr-HR" w:eastAsia="hr-HR"/>
        </w:rPr>
        <w:t xml:space="preserve">  su:</w:t>
      </w:r>
    </w:p>
    <w:p w14:paraId="1DD0D6A3" w14:textId="77777777" w:rsidR="00B04D6D" w:rsidRPr="006A1185" w:rsidRDefault="00B04D6D" w:rsidP="00307526">
      <w:pPr>
        <w:tabs>
          <w:tab w:val="left" w:pos="709"/>
          <w:tab w:val="left" w:pos="7088"/>
        </w:tabs>
        <w:jc w:val="both"/>
        <w:rPr>
          <w:rFonts w:asciiTheme="majorHAnsi" w:eastAsia="Times New Roman" w:hAnsiTheme="majorHAnsi" w:cstheme="majorHAnsi"/>
          <w:lang w:val="hr-HR" w:eastAsia="hr-HR"/>
        </w:rPr>
      </w:pPr>
    </w:p>
    <w:p w14:paraId="4719C07D" w14:textId="1AE5A90D" w:rsidR="00351AB1" w:rsidRPr="006A1185" w:rsidRDefault="00351AB1" w:rsidP="00351AB1">
      <w:pPr>
        <w:pStyle w:val="Odlomakpopisa"/>
        <w:numPr>
          <w:ilvl w:val="0"/>
          <w:numId w:val="36"/>
        </w:numPr>
        <w:tabs>
          <w:tab w:val="left" w:pos="709"/>
          <w:tab w:val="left" w:pos="7088"/>
        </w:tabs>
        <w:jc w:val="both"/>
        <w:rPr>
          <w:rFonts w:asciiTheme="majorHAnsi" w:eastAsia="Times New Roman" w:hAnsiTheme="majorHAnsi" w:cstheme="majorHAnsi"/>
          <w:sz w:val="24"/>
          <w:szCs w:val="24"/>
          <w:lang w:eastAsia="hr-HR"/>
        </w:rPr>
      </w:pPr>
      <w:r w:rsidRPr="006A1185">
        <w:rPr>
          <w:rFonts w:asciiTheme="majorHAnsi" w:eastAsia="Times New Roman" w:hAnsiTheme="majorHAnsi" w:cstheme="majorHAnsi"/>
          <w:sz w:val="24"/>
          <w:szCs w:val="24"/>
          <w:lang w:eastAsia="hr-HR"/>
        </w:rPr>
        <w:t>Nagrada za životno djelo Grada Novske</w:t>
      </w:r>
      <w:r w:rsidR="00B04D6D" w:rsidRPr="006A1185">
        <w:rPr>
          <w:rFonts w:asciiTheme="majorHAnsi" w:eastAsia="Times New Roman" w:hAnsiTheme="majorHAnsi" w:cstheme="majorHAnsi"/>
          <w:sz w:val="24"/>
          <w:szCs w:val="24"/>
          <w:lang w:eastAsia="hr-HR"/>
        </w:rPr>
        <w:t>,</w:t>
      </w:r>
    </w:p>
    <w:p w14:paraId="3E9C7EA9" w14:textId="779319A8" w:rsidR="00351AB1" w:rsidRPr="006A1185" w:rsidRDefault="00351AB1" w:rsidP="00351AB1">
      <w:pPr>
        <w:pStyle w:val="Odlomakpopisa"/>
        <w:numPr>
          <w:ilvl w:val="0"/>
          <w:numId w:val="36"/>
        </w:numPr>
        <w:tabs>
          <w:tab w:val="left" w:pos="709"/>
          <w:tab w:val="left" w:pos="7088"/>
        </w:tabs>
        <w:jc w:val="both"/>
        <w:rPr>
          <w:rFonts w:asciiTheme="majorHAnsi" w:eastAsia="Times New Roman" w:hAnsiTheme="majorHAnsi" w:cstheme="majorHAnsi"/>
          <w:sz w:val="24"/>
          <w:szCs w:val="24"/>
          <w:lang w:eastAsia="hr-HR"/>
        </w:rPr>
      </w:pPr>
      <w:proofErr w:type="spellStart"/>
      <w:r w:rsidRPr="006A1185">
        <w:rPr>
          <w:rFonts w:asciiTheme="majorHAnsi" w:eastAsia="Times New Roman" w:hAnsiTheme="majorHAnsi" w:cstheme="majorHAnsi"/>
          <w:sz w:val="24"/>
          <w:szCs w:val="24"/>
          <w:lang w:eastAsia="hr-HR"/>
        </w:rPr>
        <w:t>Plaketa</w:t>
      </w:r>
      <w:proofErr w:type="spellEnd"/>
      <w:r w:rsidRPr="006A1185">
        <w:rPr>
          <w:rFonts w:asciiTheme="majorHAnsi" w:eastAsia="Times New Roman" w:hAnsiTheme="majorHAnsi" w:cstheme="majorHAnsi"/>
          <w:sz w:val="24"/>
          <w:szCs w:val="24"/>
          <w:lang w:eastAsia="hr-HR"/>
        </w:rPr>
        <w:t xml:space="preserve"> Grada Novske</w:t>
      </w:r>
      <w:r w:rsidR="00B04D6D" w:rsidRPr="006A1185">
        <w:rPr>
          <w:rFonts w:asciiTheme="majorHAnsi" w:eastAsia="Times New Roman" w:hAnsiTheme="majorHAnsi" w:cstheme="majorHAnsi"/>
          <w:sz w:val="24"/>
          <w:szCs w:val="24"/>
          <w:lang w:eastAsia="hr-HR"/>
        </w:rPr>
        <w:t>,</w:t>
      </w:r>
    </w:p>
    <w:p w14:paraId="27FACEE6" w14:textId="614C3C3D" w:rsidR="00351AB1" w:rsidRPr="006A1185" w:rsidRDefault="00351AB1" w:rsidP="00351AB1">
      <w:pPr>
        <w:pStyle w:val="Odlomakpopisa"/>
        <w:numPr>
          <w:ilvl w:val="0"/>
          <w:numId w:val="36"/>
        </w:numPr>
        <w:tabs>
          <w:tab w:val="left" w:pos="709"/>
          <w:tab w:val="left" w:pos="7088"/>
        </w:tabs>
        <w:jc w:val="both"/>
        <w:rPr>
          <w:rFonts w:asciiTheme="majorHAnsi" w:eastAsia="Times New Roman" w:hAnsiTheme="majorHAnsi" w:cstheme="majorHAnsi"/>
          <w:sz w:val="24"/>
          <w:szCs w:val="24"/>
          <w:lang w:eastAsia="hr-HR"/>
        </w:rPr>
      </w:pPr>
      <w:r w:rsidRPr="006A1185">
        <w:rPr>
          <w:rFonts w:asciiTheme="majorHAnsi" w:eastAsia="Times New Roman" w:hAnsiTheme="majorHAnsi" w:cstheme="majorHAnsi"/>
          <w:sz w:val="24"/>
          <w:szCs w:val="24"/>
          <w:lang w:eastAsia="hr-HR"/>
        </w:rPr>
        <w:t>Priznanje počasnog građanina Grada Novske</w:t>
      </w:r>
      <w:r w:rsidR="00B04D6D" w:rsidRPr="006A1185">
        <w:rPr>
          <w:rFonts w:asciiTheme="majorHAnsi" w:eastAsia="Times New Roman" w:hAnsiTheme="majorHAnsi" w:cstheme="majorHAnsi"/>
          <w:sz w:val="24"/>
          <w:szCs w:val="24"/>
          <w:lang w:eastAsia="hr-HR"/>
        </w:rPr>
        <w:t>,</w:t>
      </w:r>
    </w:p>
    <w:p w14:paraId="3BEA46D2" w14:textId="2860A29A" w:rsidR="00351AB1" w:rsidRPr="006A1185" w:rsidRDefault="00B04D6D" w:rsidP="00351AB1">
      <w:pPr>
        <w:pStyle w:val="Odlomakpopisa"/>
        <w:numPr>
          <w:ilvl w:val="0"/>
          <w:numId w:val="36"/>
        </w:numPr>
        <w:tabs>
          <w:tab w:val="left" w:pos="709"/>
          <w:tab w:val="left" w:pos="7088"/>
        </w:tabs>
        <w:jc w:val="both"/>
        <w:rPr>
          <w:rFonts w:asciiTheme="majorHAnsi" w:eastAsia="Times New Roman" w:hAnsiTheme="majorHAnsi" w:cstheme="majorHAnsi"/>
          <w:sz w:val="24"/>
          <w:szCs w:val="24"/>
          <w:lang w:eastAsia="hr-HR"/>
        </w:rPr>
      </w:pPr>
      <w:r w:rsidRPr="006A1185">
        <w:rPr>
          <w:rFonts w:asciiTheme="majorHAnsi" w:eastAsia="Times New Roman" w:hAnsiTheme="majorHAnsi" w:cstheme="majorHAnsi"/>
          <w:sz w:val="24"/>
          <w:szCs w:val="24"/>
          <w:lang w:eastAsia="hr-HR"/>
        </w:rPr>
        <w:t>Pisano priznanje Grada Novske,</w:t>
      </w:r>
    </w:p>
    <w:p w14:paraId="45926AB7" w14:textId="1E4AC072" w:rsidR="00351AB1" w:rsidRPr="006A1185" w:rsidRDefault="00351AB1" w:rsidP="00351AB1">
      <w:pPr>
        <w:pStyle w:val="Odlomakpopisa"/>
        <w:numPr>
          <w:ilvl w:val="0"/>
          <w:numId w:val="36"/>
        </w:numPr>
        <w:tabs>
          <w:tab w:val="left" w:pos="709"/>
          <w:tab w:val="left" w:pos="7088"/>
        </w:tabs>
        <w:jc w:val="both"/>
        <w:rPr>
          <w:rFonts w:asciiTheme="majorHAnsi" w:eastAsia="Times New Roman" w:hAnsiTheme="majorHAnsi" w:cstheme="majorHAnsi"/>
          <w:sz w:val="24"/>
          <w:szCs w:val="24"/>
          <w:lang w:eastAsia="hr-HR"/>
        </w:rPr>
      </w:pPr>
      <w:r w:rsidRPr="006A1185">
        <w:rPr>
          <w:rFonts w:asciiTheme="majorHAnsi" w:eastAsia="Times New Roman" w:hAnsiTheme="majorHAnsi" w:cstheme="majorHAnsi"/>
          <w:sz w:val="24"/>
          <w:szCs w:val="24"/>
          <w:lang w:eastAsia="hr-HR"/>
        </w:rPr>
        <w:t>Povelja humanosti Grada Novske</w:t>
      </w:r>
      <w:r w:rsidR="00B04D6D" w:rsidRPr="006A1185">
        <w:rPr>
          <w:rFonts w:asciiTheme="majorHAnsi" w:eastAsia="Times New Roman" w:hAnsiTheme="majorHAnsi" w:cstheme="majorHAnsi"/>
          <w:sz w:val="24"/>
          <w:szCs w:val="24"/>
          <w:lang w:eastAsia="hr-HR"/>
        </w:rPr>
        <w:t xml:space="preserve"> i</w:t>
      </w:r>
    </w:p>
    <w:p w14:paraId="45FEDCA0" w14:textId="13BBF0A2" w:rsidR="00152070" w:rsidRPr="006A1185" w:rsidRDefault="00B04D6D" w:rsidP="00307526">
      <w:pPr>
        <w:pStyle w:val="Odlomakpopisa"/>
        <w:numPr>
          <w:ilvl w:val="0"/>
          <w:numId w:val="36"/>
        </w:numPr>
        <w:tabs>
          <w:tab w:val="left" w:pos="709"/>
          <w:tab w:val="left" w:pos="7088"/>
        </w:tabs>
        <w:jc w:val="both"/>
        <w:rPr>
          <w:rFonts w:asciiTheme="majorHAnsi" w:eastAsia="Times New Roman" w:hAnsiTheme="majorHAnsi" w:cstheme="majorHAnsi"/>
          <w:sz w:val="24"/>
          <w:szCs w:val="24"/>
          <w:lang w:eastAsia="hr-HR"/>
        </w:rPr>
      </w:pPr>
      <w:r w:rsidRPr="006A1185">
        <w:rPr>
          <w:rFonts w:asciiTheme="majorHAnsi" w:eastAsia="Times New Roman" w:hAnsiTheme="majorHAnsi" w:cstheme="majorHAnsi"/>
          <w:sz w:val="24"/>
          <w:szCs w:val="24"/>
          <w:lang w:eastAsia="hr-HR"/>
        </w:rPr>
        <w:t>Zahvalnica Grada Novske.</w:t>
      </w:r>
    </w:p>
    <w:p w14:paraId="502F0498" w14:textId="380D36BB" w:rsidR="00307526" w:rsidRPr="006A1185" w:rsidRDefault="00100261" w:rsidP="00100261">
      <w:pPr>
        <w:jc w:val="center"/>
        <w:rPr>
          <w:rFonts w:asciiTheme="majorHAnsi" w:eastAsia="Times New Roman" w:hAnsiTheme="majorHAnsi" w:cstheme="majorHAnsi"/>
          <w:b/>
          <w:lang w:val="hr-HR" w:eastAsia="hr-HR"/>
        </w:rPr>
      </w:pPr>
      <w:r w:rsidRPr="006A1185">
        <w:rPr>
          <w:rFonts w:asciiTheme="majorHAnsi" w:eastAsia="Times New Roman" w:hAnsiTheme="majorHAnsi" w:cstheme="majorHAnsi"/>
          <w:b/>
          <w:lang w:val="hr-HR" w:eastAsia="hr-HR"/>
        </w:rPr>
        <w:lastRenderedPageBreak/>
        <w:t>Članak 10.</w:t>
      </w:r>
    </w:p>
    <w:p w14:paraId="68518BC8" w14:textId="14EF44E2" w:rsidR="00307526" w:rsidRPr="006A1185" w:rsidRDefault="00307526" w:rsidP="00307526">
      <w:pPr>
        <w:tabs>
          <w:tab w:val="left" w:pos="709"/>
          <w:tab w:val="left" w:pos="7088"/>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(1)</w:t>
      </w:r>
      <w:r w:rsidR="00100261" w:rsidRPr="006A1185">
        <w:rPr>
          <w:rFonts w:asciiTheme="majorHAnsi" w:eastAsia="Times New Roman" w:hAnsiTheme="majorHAnsi" w:cstheme="majorHAnsi"/>
          <w:lang w:val="hr-HR" w:eastAsia="hr-HR"/>
        </w:rPr>
        <w:t xml:space="preserve"> </w:t>
      </w:r>
      <w:r w:rsidRPr="006A1185">
        <w:rPr>
          <w:rFonts w:asciiTheme="majorHAnsi" w:eastAsia="Times New Roman" w:hAnsiTheme="majorHAnsi" w:cstheme="majorHAnsi"/>
          <w:lang w:val="hr-HR" w:eastAsia="hr-HR"/>
        </w:rPr>
        <w:t xml:space="preserve">Gradsko vijeće </w:t>
      </w:r>
      <w:r w:rsidR="004D7787" w:rsidRPr="006A1185">
        <w:rPr>
          <w:rFonts w:asciiTheme="majorHAnsi" w:eastAsia="Times New Roman" w:hAnsiTheme="majorHAnsi" w:cstheme="majorHAnsi"/>
          <w:lang w:val="hr-HR" w:eastAsia="hr-HR"/>
        </w:rPr>
        <w:t>Grada Novske</w:t>
      </w:r>
      <w:r w:rsidR="00351AB1" w:rsidRPr="006A1185">
        <w:rPr>
          <w:rFonts w:asciiTheme="majorHAnsi" w:eastAsia="Times New Roman" w:hAnsiTheme="majorHAnsi" w:cstheme="majorHAnsi"/>
          <w:lang w:val="hr-HR" w:eastAsia="hr-HR"/>
        </w:rPr>
        <w:t xml:space="preserve"> </w:t>
      </w:r>
      <w:r w:rsidRPr="006A1185">
        <w:rPr>
          <w:rFonts w:asciiTheme="majorHAnsi" w:eastAsia="Times New Roman" w:hAnsiTheme="majorHAnsi" w:cstheme="majorHAnsi"/>
          <w:lang w:val="hr-HR" w:eastAsia="hr-HR"/>
        </w:rPr>
        <w:t xml:space="preserve"> posebnom odlukom uređuje uvjete za dodjelu javnih priznanja, njihov izgled i oblike, kriterij i </w:t>
      </w:r>
      <w:r w:rsidR="00A047D4" w:rsidRPr="006A1185">
        <w:rPr>
          <w:rFonts w:asciiTheme="majorHAnsi" w:eastAsia="Times New Roman" w:hAnsiTheme="majorHAnsi" w:cstheme="majorHAnsi"/>
          <w:lang w:val="hr-HR" w:eastAsia="hr-HR"/>
        </w:rPr>
        <w:t>postupak</w:t>
      </w:r>
      <w:r w:rsidRPr="006A1185">
        <w:rPr>
          <w:rFonts w:asciiTheme="majorHAnsi" w:eastAsia="Times New Roman" w:hAnsiTheme="majorHAnsi" w:cstheme="majorHAnsi"/>
          <w:lang w:val="hr-HR" w:eastAsia="hr-HR"/>
        </w:rPr>
        <w:t xml:space="preserve"> </w:t>
      </w:r>
      <w:r w:rsidR="00B04D6D" w:rsidRPr="006A1185">
        <w:rPr>
          <w:rFonts w:asciiTheme="majorHAnsi" w:eastAsia="Times New Roman" w:hAnsiTheme="majorHAnsi" w:cstheme="majorHAnsi"/>
          <w:lang w:val="hr-HR" w:eastAsia="hr-HR"/>
        </w:rPr>
        <w:t>njihove dodjele  i</w:t>
      </w:r>
      <w:r w:rsidRPr="006A1185">
        <w:rPr>
          <w:rFonts w:asciiTheme="majorHAnsi" w:eastAsia="Times New Roman" w:hAnsiTheme="majorHAnsi" w:cstheme="majorHAnsi"/>
          <w:lang w:val="hr-HR" w:eastAsia="hr-HR"/>
        </w:rPr>
        <w:t xml:space="preserve">  tijela koja provode postupak i dodjeljuju priznanja.</w:t>
      </w:r>
    </w:p>
    <w:p w14:paraId="32CC9CFD" w14:textId="77777777" w:rsidR="00152070" w:rsidRPr="006A1185" w:rsidRDefault="00152070" w:rsidP="00307526">
      <w:pPr>
        <w:tabs>
          <w:tab w:val="left" w:pos="709"/>
          <w:tab w:val="left" w:pos="7088"/>
        </w:tabs>
        <w:jc w:val="both"/>
        <w:rPr>
          <w:rFonts w:asciiTheme="majorHAnsi" w:eastAsia="Times New Roman" w:hAnsiTheme="majorHAnsi" w:cstheme="majorHAnsi"/>
          <w:lang w:val="hr-HR" w:eastAsia="hr-HR"/>
        </w:rPr>
      </w:pPr>
    </w:p>
    <w:p w14:paraId="29A9B6D5" w14:textId="6EE60F1C" w:rsidR="00307526" w:rsidRPr="006A1185" w:rsidRDefault="00B04D6D" w:rsidP="00307526">
      <w:pPr>
        <w:tabs>
          <w:tab w:val="left" w:pos="709"/>
          <w:tab w:val="left" w:pos="7088"/>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 xml:space="preserve">(2) Za </w:t>
      </w:r>
      <w:r w:rsidR="00307526" w:rsidRPr="006A1185">
        <w:rPr>
          <w:rFonts w:asciiTheme="majorHAnsi" w:eastAsia="Times New Roman" w:hAnsiTheme="majorHAnsi" w:cstheme="majorHAnsi"/>
          <w:lang w:val="hr-HR" w:eastAsia="hr-HR"/>
        </w:rPr>
        <w:t xml:space="preserve"> postignute rezultate na natjecanjima </w:t>
      </w:r>
      <w:r w:rsidRPr="006A1185">
        <w:rPr>
          <w:rFonts w:asciiTheme="majorHAnsi" w:eastAsia="Times New Roman" w:hAnsiTheme="majorHAnsi" w:cstheme="majorHAnsi"/>
          <w:lang w:val="hr-HR" w:eastAsia="hr-HR"/>
        </w:rPr>
        <w:t xml:space="preserve">u području kulture, tehničke kulture, sporta i  drugim područjima, </w:t>
      </w:r>
      <w:r w:rsidR="00307526" w:rsidRPr="006A1185">
        <w:rPr>
          <w:rFonts w:asciiTheme="majorHAnsi" w:eastAsia="Times New Roman" w:hAnsiTheme="majorHAnsi" w:cstheme="majorHAnsi"/>
          <w:lang w:val="hr-HR" w:eastAsia="hr-HR"/>
        </w:rPr>
        <w:t xml:space="preserve"> učenicima i studentima na redovnom školovanju</w:t>
      </w:r>
      <w:r w:rsidRPr="006A1185">
        <w:rPr>
          <w:rFonts w:asciiTheme="majorHAnsi" w:eastAsia="Times New Roman" w:hAnsiTheme="majorHAnsi" w:cstheme="majorHAnsi"/>
          <w:lang w:val="hr-HR" w:eastAsia="hr-HR"/>
        </w:rPr>
        <w:t xml:space="preserve"> mogu se</w:t>
      </w:r>
      <w:r w:rsidR="00307526" w:rsidRPr="006A1185">
        <w:rPr>
          <w:rFonts w:asciiTheme="majorHAnsi" w:eastAsia="Times New Roman" w:hAnsiTheme="majorHAnsi" w:cstheme="majorHAnsi"/>
          <w:lang w:val="hr-HR" w:eastAsia="hr-HR"/>
        </w:rPr>
        <w:t xml:space="preserve"> dodjeljivati novčane </w:t>
      </w:r>
      <w:r w:rsidRPr="006A1185">
        <w:rPr>
          <w:rFonts w:asciiTheme="majorHAnsi" w:eastAsia="Times New Roman" w:hAnsiTheme="majorHAnsi" w:cstheme="majorHAnsi"/>
          <w:lang w:val="hr-HR" w:eastAsia="hr-HR"/>
        </w:rPr>
        <w:t xml:space="preserve"> i druge </w:t>
      </w:r>
      <w:r w:rsidR="00307526" w:rsidRPr="006A1185">
        <w:rPr>
          <w:rFonts w:asciiTheme="majorHAnsi" w:eastAsia="Times New Roman" w:hAnsiTheme="majorHAnsi" w:cstheme="majorHAnsi"/>
          <w:lang w:val="hr-HR" w:eastAsia="hr-HR"/>
        </w:rPr>
        <w:t>nagrade.</w:t>
      </w:r>
    </w:p>
    <w:p w14:paraId="7CF97330" w14:textId="77777777" w:rsidR="00A047D4" w:rsidRPr="006A1185" w:rsidRDefault="00A047D4" w:rsidP="00307526">
      <w:pPr>
        <w:tabs>
          <w:tab w:val="left" w:pos="709"/>
          <w:tab w:val="left" w:pos="7088"/>
        </w:tabs>
        <w:jc w:val="both"/>
        <w:rPr>
          <w:rFonts w:asciiTheme="majorHAnsi" w:eastAsia="Times New Roman" w:hAnsiTheme="majorHAnsi" w:cstheme="majorHAnsi"/>
          <w:lang w:val="hr-HR" w:eastAsia="hr-HR"/>
        </w:rPr>
      </w:pPr>
    </w:p>
    <w:p w14:paraId="3114D71B" w14:textId="2FD9B3AB" w:rsidR="000756D3" w:rsidRPr="006A1185" w:rsidRDefault="00307526" w:rsidP="00307526">
      <w:pPr>
        <w:tabs>
          <w:tab w:val="left" w:pos="709"/>
          <w:tab w:val="left" w:pos="7088"/>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(3)</w:t>
      </w:r>
      <w:r w:rsidR="00100261" w:rsidRPr="006A1185">
        <w:rPr>
          <w:rFonts w:asciiTheme="majorHAnsi" w:eastAsia="Times New Roman" w:hAnsiTheme="majorHAnsi" w:cstheme="majorHAnsi"/>
          <w:lang w:val="hr-HR" w:eastAsia="hr-HR"/>
        </w:rPr>
        <w:t xml:space="preserve"> </w:t>
      </w:r>
      <w:r w:rsidRPr="006A1185">
        <w:rPr>
          <w:rFonts w:asciiTheme="majorHAnsi" w:eastAsia="Times New Roman" w:hAnsiTheme="majorHAnsi" w:cstheme="majorHAnsi"/>
          <w:lang w:val="hr-HR" w:eastAsia="hr-HR"/>
        </w:rPr>
        <w:t xml:space="preserve">Gradsko vijeće </w:t>
      </w:r>
      <w:r w:rsidR="004D7787" w:rsidRPr="006A1185">
        <w:rPr>
          <w:rFonts w:asciiTheme="majorHAnsi" w:eastAsia="Times New Roman" w:hAnsiTheme="majorHAnsi" w:cstheme="majorHAnsi"/>
          <w:lang w:val="hr-HR" w:eastAsia="hr-HR"/>
        </w:rPr>
        <w:t>Grada Novske</w:t>
      </w:r>
      <w:r w:rsidR="00A047D4" w:rsidRPr="006A1185">
        <w:rPr>
          <w:rFonts w:asciiTheme="majorHAnsi" w:eastAsia="Times New Roman" w:hAnsiTheme="majorHAnsi" w:cstheme="majorHAnsi"/>
          <w:lang w:val="hr-HR" w:eastAsia="hr-HR"/>
        </w:rPr>
        <w:t xml:space="preserve"> </w:t>
      </w:r>
      <w:r w:rsidRPr="006A1185">
        <w:rPr>
          <w:rFonts w:asciiTheme="majorHAnsi" w:eastAsia="Times New Roman" w:hAnsiTheme="majorHAnsi" w:cstheme="majorHAnsi"/>
          <w:lang w:val="hr-HR" w:eastAsia="hr-HR"/>
        </w:rPr>
        <w:t xml:space="preserve"> posebnom odlukom uređuje uvjete</w:t>
      </w:r>
      <w:r w:rsidR="00B04D6D" w:rsidRPr="006A1185">
        <w:rPr>
          <w:rFonts w:asciiTheme="majorHAnsi" w:eastAsia="Times New Roman" w:hAnsiTheme="majorHAnsi" w:cstheme="majorHAnsi"/>
          <w:lang w:val="hr-HR" w:eastAsia="hr-HR"/>
        </w:rPr>
        <w:t xml:space="preserve">, kriterije, postupak i tijela koja provode postupak </w:t>
      </w:r>
      <w:r w:rsidR="000756D3" w:rsidRPr="006A1185">
        <w:rPr>
          <w:rFonts w:asciiTheme="majorHAnsi" w:eastAsia="Times New Roman" w:hAnsiTheme="majorHAnsi" w:cstheme="majorHAnsi"/>
          <w:lang w:val="hr-HR" w:eastAsia="hr-HR"/>
        </w:rPr>
        <w:t>za dodjelu</w:t>
      </w:r>
      <w:r w:rsidR="00B04D6D" w:rsidRPr="006A1185">
        <w:rPr>
          <w:rFonts w:asciiTheme="majorHAnsi" w:eastAsia="Times New Roman" w:hAnsiTheme="majorHAnsi" w:cstheme="majorHAnsi"/>
          <w:lang w:val="hr-HR" w:eastAsia="hr-HR"/>
        </w:rPr>
        <w:t xml:space="preserve"> novčanih i drugih nagrada</w:t>
      </w:r>
      <w:r w:rsidR="000756D3" w:rsidRPr="006A1185">
        <w:rPr>
          <w:rFonts w:asciiTheme="majorHAnsi" w:eastAsia="Times New Roman" w:hAnsiTheme="majorHAnsi" w:cstheme="majorHAnsi"/>
          <w:lang w:val="hr-HR" w:eastAsia="hr-HR"/>
        </w:rPr>
        <w:t xml:space="preserve"> učenicima i studentima na redovitom školovanju.</w:t>
      </w:r>
    </w:p>
    <w:p w14:paraId="5C0481BD" w14:textId="77777777" w:rsidR="00307526" w:rsidRPr="006A1185" w:rsidRDefault="00307526" w:rsidP="00307526">
      <w:pPr>
        <w:tabs>
          <w:tab w:val="left" w:pos="709"/>
          <w:tab w:val="left" w:pos="7088"/>
        </w:tabs>
        <w:jc w:val="both"/>
        <w:rPr>
          <w:rFonts w:asciiTheme="majorHAnsi" w:eastAsia="Times New Roman" w:hAnsiTheme="majorHAnsi" w:cstheme="majorHAnsi"/>
          <w:lang w:val="hr-HR" w:eastAsia="hr-HR"/>
        </w:rPr>
      </w:pPr>
    </w:p>
    <w:p w14:paraId="33F210D8" w14:textId="77777777" w:rsidR="00307526" w:rsidRPr="006A1185" w:rsidRDefault="00307526" w:rsidP="00307526">
      <w:pPr>
        <w:tabs>
          <w:tab w:val="left" w:pos="709"/>
          <w:tab w:val="left" w:pos="7088"/>
        </w:tabs>
        <w:jc w:val="both"/>
        <w:rPr>
          <w:rFonts w:asciiTheme="majorHAnsi" w:eastAsia="Times New Roman" w:hAnsiTheme="majorHAnsi" w:cstheme="majorHAnsi"/>
          <w:b/>
          <w:lang w:val="hr-HR" w:eastAsia="hr-HR"/>
        </w:rPr>
      </w:pPr>
      <w:r w:rsidRPr="006A1185">
        <w:rPr>
          <w:rFonts w:asciiTheme="majorHAnsi" w:eastAsia="Times New Roman" w:hAnsiTheme="majorHAnsi" w:cstheme="majorHAnsi"/>
          <w:b/>
          <w:lang w:val="hr-HR" w:eastAsia="hr-HR"/>
        </w:rPr>
        <w:t>IV. SURADNJA S DRUGIM JEDINICAMA LOKALNE I PODRUČNE</w:t>
      </w:r>
    </w:p>
    <w:p w14:paraId="1D560BA9" w14:textId="6CADEB45" w:rsidR="00307526" w:rsidRPr="006A1185" w:rsidRDefault="00307526" w:rsidP="00307526">
      <w:pPr>
        <w:tabs>
          <w:tab w:val="left" w:pos="709"/>
          <w:tab w:val="left" w:pos="7088"/>
        </w:tabs>
        <w:jc w:val="both"/>
        <w:rPr>
          <w:rFonts w:asciiTheme="majorHAnsi" w:eastAsia="Times New Roman" w:hAnsiTheme="majorHAnsi" w:cstheme="majorHAnsi"/>
          <w:b/>
          <w:lang w:val="hr-HR" w:eastAsia="hr-HR"/>
        </w:rPr>
      </w:pPr>
      <w:r w:rsidRPr="006A1185">
        <w:rPr>
          <w:rFonts w:asciiTheme="majorHAnsi" w:eastAsia="Times New Roman" w:hAnsiTheme="majorHAnsi" w:cstheme="majorHAnsi"/>
          <w:b/>
          <w:lang w:val="hr-HR" w:eastAsia="hr-HR"/>
        </w:rPr>
        <w:t xml:space="preserve">     (REGIONALNE)  SAMOUPRAVE</w:t>
      </w:r>
    </w:p>
    <w:p w14:paraId="2DA7A88C" w14:textId="77777777" w:rsidR="00152070" w:rsidRPr="006A1185" w:rsidRDefault="00152070" w:rsidP="00307526">
      <w:pPr>
        <w:tabs>
          <w:tab w:val="left" w:pos="709"/>
          <w:tab w:val="left" w:pos="7088"/>
        </w:tabs>
        <w:jc w:val="both"/>
        <w:rPr>
          <w:rFonts w:asciiTheme="majorHAnsi" w:eastAsia="Times New Roman" w:hAnsiTheme="majorHAnsi" w:cstheme="majorHAnsi"/>
          <w:b/>
          <w:lang w:val="hr-HR" w:eastAsia="hr-HR"/>
        </w:rPr>
      </w:pPr>
    </w:p>
    <w:p w14:paraId="6453025C" w14:textId="6727B30B" w:rsidR="00307526" w:rsidRPr="006A1185" w:rsidRDefault="00307526" w:rsidP="00BF1ADA">
      <w:pPr>
        <w:tabs>
          <w:tab w:val="left" w:pos="709"/>
          <w:tab w:val="left" w:pos="7088"/>
        </w:tabs>
        <w:jc w:val="center"/>
        <w:rPr>
          <w:rFonts w:asciiTheme="majorHAnsi" w:eastAsia="Times New Roman" w:hAnsiTheme="majorHAnsi" w:cstheme="majorHAnsi"/>
          <w:b/>
          <w:lang w:val="hr-HR" w:eastAsia="hr-HR"/>
        </w:rPr>
      </w:pPr>
      <w:r w:rsidRPr="006A1185">
        <w:rPr>
          <w:rFonts w:asciiTheme="majorHAnsi" w:eastAsia="Times New Roman" w:hAnsiTheme="majorHAnsi" w:cstheme="majorHAnsi"/>
          <w:b/>
          <w:lang w:val="hr-HR" w:eastAsia="hr-HR"/>
        </w:rPr>
        <w:t>Članak 11.</w:t>
      </w:r>
    </w:p>
    <w:p w14:paraId="790CAC4C" w14:textId="79F07709" w:rsidR="00BF1ADA" w:rsidRPr="006A1185" w:rsidRDefault="00307526" w:rsidP="00307526">
      <w:pPr>
        <w:tabs>
          <w:tab w:val="left" w:pos="709"/>
          <w:tab w:val="left" w:pos="7088"/>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Ostvarujući zajednički interes u unapređivanju gospodarskog, društvenog i kulturnog razvitka, Grad Novska uspostavlja i održava suradnju  s drugim jedinicama lokalne  samouprave u zemlji i inozemstvu, u skladu sa za</w:t>
      </w:r>
      <w:r w:rsidR="00100261" w:rsidRPr="006A1185">
        <w:rPr>
          <w:rFonts w:asciiTheme="majorHAnsi" w:eastAsia="Times New Roman" w:hAnsiTheme="majorHAnsi" w:cstheme="majorHAnsi"/>
          <w:lang w:val="hr-HR" w:eastAsia="hr-HR"/>
        </w:rPr>
        <w:t>konom i međunarodnim ugovorima.</w:t>
      </w:r>
    </w:p>
    <w:p w14:paraId="13F9C8FF" w14:textId="77777777" w:rsidR="00152070" w:rsidRPr="006A1185" w:rsidRDefault="00152070" w:rsidP="00307526">
      <w:pPr>
        <w:tabs>
          <w:tab w:val="left" w:pos="709"/>
          <w:tab w:val="left" w:pos="7088"/>
        </w:tabs>
        <w:jc w:val="both"/>
        <w:rPr>
          <w:rFonts w:asciiTheme="majorHAnsi" w:eastAsia="Times New Roman" w:hAnsiTheme="majorHAnsi" w:cstheme="majorHAnsi"/>
          <w:lang w:val="hr-HR" w:eastAsia="hr-HR"/>
        </w:rPr>
      </w:pPr>
    </w:p>
    <w:p w14:paraId="49B9A75F" w14:textId="30ABF9C0" w:rsidR="00307526" w:rsidRPr="006A1185" w:rsidRDefault="00307526" w:rsidP="00100261">
      <w:pPr>
        <w:tabs>
          <w:tab w:val="left" w:pos="709"/>
          <w:tab w:val="left" w:pos="7088"/>
        </w:tabs>
        <w:jc w:val="center"/>
        <w:rPr>
          <w:rFonts w:asciiTheme="majorHAnsi" w:eastAsia="Times New Roman" w:hAnsiTheme="majorHAnsi" w:cstheme="majorHAnsi"/>
          <w:b/>
          <w:lang w:val="hr-HR" w:eastAsia="hr-HR"/>
        </w:rPr>
      </w:pPr>
      <w:r w:rsidRPr="006A1185">
        <w:rPr>
          <w:rFonts w:asciiTheme="majorHAnsi" w:eastAsia="Times New Roman" w:hAnsiTheme="majorHAnsi" w:cstheme="majorHAnsi"/>
          <w:lang w:val="hr-HR" w:eastAsia="hr-HR"/>
        </w:rPr>
        <w:t xml:space="preserve"> </w:t>
      </w:r>
      <w:r w:rsidR="00100261" w:rsidRPr="006A1185">
        <w:rPr>
          <w:rFonts w:asciiTheme="majorHAnsi" w:eastAsia="Times New Roman" w:hAnsiTheme="majorHAnsi" w:cstheme="majorHAnsi"/>
          <w:b/>
          <w:lang w:val="hr-HR" w:eastAsia="hr-HR"/>
        </w:rPr>
        <w:t>Članak 12.</w:t>
      </w:r>
    </w:p>
    <w:p w14:paraId="039AFE83" w14:textId="7B67E8CA" w:rsidR="00307526" w:rsidRPr="006A1185" w:rsidRDefault="00307526" w:rsidP="00307526">
      <w:pPr>
        <w:tabs>
          <w:tab w:val="left" w:pos="709"/>
          <w:tab w:val="left" w:pos="7088"/>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(1)</w:t>
      </w:r>
      <w:r w:rsidR="00563A64" w:rsidRPr="006A1185">
        <w:rPr>
          <w:rFonts w:asciiTheme="majorHAnsi" w:eastAsia="Times New Roman" w:hAnsiTheme="majorHAnsi" w:cstheme="majorHAnsi"/>
          <w:lang w:val="hr-HR" w:eastAsia="hr-HR"/>
        </w:rPr>
        <w:t xml:space="preserve"> </w:t>
      </w:r>
      <w:r w:rsidRPr="006A1185">
        <w:rPr>
          <w:rFonts w:asciiTheme="majorHAnsi" w:eastAsia="Times New Roman" w:hAnsiTheme="majorHAnsi" w:cstheme="majorHAnsi"/>
          <w:lang w:val="hr-HR" w:eastAsia="hr-HR"/>
        </w:rPr>
        <w:t xml:space="preserve">Gradsko vijeće donosi odluku o uspostavljanju suradnje odnosno o sklapanju sporazuma (ugovora, povelje, </w:t>
      </w:r>
      <w:r w:rsidR="007073D4" w:rsidRPr="006A1185">
        <w:rPr>
          <w:rFonts w:asciiTheme="majorHAnsi" w:eastAsia="Times New Roman" w:hAnsiTheme="majorHAnsi" w:cstheme="majorHAnsi"/>
          <w:lang w:val="hr-HR" w:eastAsia="hr-HR"/>
        </w:rPr>
        <w:t>memoranduma i sl.) o suradnji s</w:t>
      </w:r>
      <w:r w:rsidRPr="006A1185">
        <w:rPr>
          <w:rFonts w:asciiTheme="majorHAnsi" w:eastAsia="Times New Roman" w:hAnsiTheme="majorHAnsi" w:cstheme="majorHAnsi"/>
          <w:lang w:val="hr-HR" w:eastAsia="hr-HR"/>
        </w:rPr>
        <w:t xml:space="preserve"> pojedinim jedinicama lokalne samouprave, kada ocijeni da postoji dugoročan i trajan interes za uspostavljanje suradnje i mogućnosti za nje</w:t>
      </w:r>
      <w:r w:rsidR="00100261" w:rsidRPr="006A1185">
        <w:rPr>
          <w:rFonts w:asciiTheme="majorHAnsi" w:eastAsia="Times New Roman" w:hAnsiTheme="majorHAnsi" w:cstheme="majorHAnsi"/>
          <w:lang w:val="hr-HR" w:eastAsia="hr-HR"/>
        </w:rPr>
        <w:t xml:space="preserve">zino razvijanje. </w:t>
      </w:r>
    </w:p>
    <w:p w14:paraId="70A092B6" w14:textId="77777777" w:rsidR="00152070" w:rsidRPr="006A1185" w:rsidRDefault="00152070" w:rsidP="00307526">
      <w:pPr>
        <w:tabs>
          <w:tab w:val="left" w:pos="709"/>
          <w:tab w:val="left" w:pos="7088"/>
        </w:tabs>
        <w:jc w:val="both"/>
        <w:rPr>
          <w:rFonts w:asciiTheme="majorHAnsi" w:eastAsia="Times New Roman" w:hAnsiTheme="majorHAnsi" w:cstheme="majorHAnsi"/>
          <w:lang w:val="hr-HR" w:eastAsia="hr-HR"/>
        </w:rPr>
      </w:pPr>
    </w:p>
    <w:p w14:paraId="0602B418" w14:textId="0BF7E985" w:rsidR="00307526" w:rsidRPr="006A1185" w:rsidRDefault="00307526" w:rsidP="000C081A">
      <w:pPr>
        <w:tabs>
          <w:tab w:val="left" w:pos="709"/>
          <w:tab w:val="left" w:pos="7088"/>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(2)</w:t>
      </w:r>
      <w:r w:rsidR="00100261" w:rsidRPr="006A1185">
        <w:rPr>
          <w:rFonts w:asciiTheme="majorHAnsi" w:eastAsia="Times New Roman" w:hAnsiTheme="majorHAnsi" w:cstheme="majorHAnsi"/>
          <w:lang w:val="hr-HR" w:eastAsia="hr-HR"/>
        </w:rPr>
        <w:t xml:space="preserve"> </w:t>
      </w:r>
      <w:r w:rsidRPr="006A1185">
        <w:rPr>
          <w:rFonts w:asciiTheme="majorHAnsi" w:eastAsia="Times New Roman" w:hAnsiTheme="majorHAnsi" w:cstheme="majorHAnsi"/>
          <w:lang w:val="hr-HR" w:eastAsia="hr-HR"/>
        </w:rPr>
        <w:t>Kriteriji za uspostavljanj</w:t>
      </w:r>
      <w:r w:rsidR="00B04D6D" w:rsidRPr="006A1185">
        <w:rPr>
          <w:rFonts w:asciiTheme="majorHAnsi" w:eastAsia="Times New Roman" w:hAnsiTheme="majorHAnsi" w:cstheme="majorHAnsi"/>
          <w:lang w:val="hr-HR" w:eastAsia="hr-HR"/>
        </w:rPr>
        <w:t>e suradnje</w:t>
      </w:r>
      <w:r w:rsidRPr="006A1185">
        <w:rPr>
          <w:rFonts w:asciiTheme="majorHAnsi" w:eastAsia="Times New Roman" w:hAnsiTheme="majorHAnsi" w:cstheme="majorHAnsi"/>
          <w:lang w:val="hr-HR" w:eastAsia="hr-HR"/>
        </w:rPr>
        <w:t xml:space="preserve"> te postupak donošenja odluke uređuje se posebnom odlukom Gradskog vijeća.</w:t>
      </w:r>
    </w:p>
    <w:p w14:paraId="5196C93B" w14:textId="77777777" w:rsidR="00100261" w:rsidRPr="006A1185" w:rsidRDefault="00100261" w:rsidP="000C081A">
      <w:pPr>
        <w:tabs>
          <w:tab w:val="left" w:pos="709"/>
          <w:tab w:val="left" w:pos="7088"/>
        </w:tabs>
        <w:jc w:val="both"/>
        <w:rPr>
          <w:rFonts w:asciiTheme="majorHAnsi" w:eastAsia="Times New Roman" w:hAnsiTheme="majorHAnsi" w:cstheme="majorHAnsi"/>
          <w:lang w:val="hr-HR" w:eastAsia="hr-HR"/>
        </w:rPr>
      </w:pPr>
    </w:p>
    <w:p w14:paraId="6F8DC853" w14:textId="1683E16F" w:rsidR="00A047D4" w:rsidRPr="006A1185" w:rsidRDefault="00100261" w:rsidP="00100261">
      <w:pPr>
        <w:jc w:val="center"/>
        <w:rPr>
          <w:rFonts w:asciiTheme="majorHAnsi" w:eastAsia="Times New Roman" w:hAnsiTheme="majorHAnsi" w:cstheme="majorHAnsi"/>
          <w:b/>
          <w:lang w:val="hr-HR" w:eastAsia="hr-HR"/>
        </w:rPr>
      </w:pPr>
      <w:r w:rsidRPr="006A1185">
        <w:rPr>
          <w:rFonts w:asciiTheme="majorHAnsi" w:eastAsia="Times New Roman" w:hAnsiTheme="majorHAnsi" w:cstheme="majorHAnsi"/>
          <w:b/>
          <w:lang w:val="hr-HR" w:eastAsia="hr-HR"/>
        </w:rPr>
        <w:t>Članak 13.</w:t>
      </w:r>
    </w:p>
    <w:p w14:paraId="4A0DFD63" w14:textId="43161AA9" w:rsidR="00307526" w:rsidRPr="006A1185" w:rsidRDefault="00307526" w:rsidP="00307526">
      <w:pPr>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 xml:space="preserve">Sporazum  o suradnji </w:t>
      </w:r>
      <w:r w:rsidR="004D7787" w:rsidRPr="006A1185">
        <w:rPr>
          <w:rFonts w:asciiTheme="majorHAnsi" w:eastAsia="Times New Roman" w:hAnsiTheme="majorHAnsi" w:cstheme="majorHAnsi"/>
          <w:lang w:val="hr-HR" w:eastAsia="hr-HR"/>
        </w:rPr>
        <w:t>Grada Novske</w:t>
      </w:r>
      <w:r w:rsidR="005E1A6E" w:rsidRPr="006A1185">
        <w:rPr>
          <w:rFonts w:asciiTheme="majorHAnsi" w:eastAsia="Times New Roman" w:hAnsiTheme="majorHAnsi" w:cstheme="majorHAnsi"/>
          <w:lang w:val="hr-HR" w:eastAsia="hr-HR"/>
        </w:rPr>
        <w:t xml:space="preserve">  s općinom ili gradom</w:t>
      </w:r>
      <w:r w:rsidR="00A047D4" w:rsidRPr="006A1185">
        <w:rPr>
          <w:rFonts w:asciiTheme="majorHAnsi" w:eastAsia="Times New Roman" w:hAnsiTheme="majorHAnsi" w:cstheme="majorHAnsi"/>
          <w:lang w:val="hr-HR" w:eastAsia="hr-HR"/>
        </w:rPr>
        <w:t xml:space="preserve"> </w:t>
      </w:r>
      <w:r w:rsidRPr="006A1185">
        <w:rPr>
          <w:rFonts w:asciiTheme="majorHAnsi" w:eastAsia="Times New Roman" w:hAnsiTheme="majorHAnsi" w:cstheme="majorHAnsi"/>
          <w:lang w:val="hr-HR" w:eastAsia="hr-HR"/>
        </w:rPr>
        <w:t>druge države objav</w:t>
      </w:r>
      <w:r w:rsidR="00A047D4" w:rsidRPr="006A1185">
        <w:rPr>
          <w:rFonts w:asciiTheme="majorHAnsi" w:eastAsia="Times New Roman" w:hAnsiTheme="majorHAnsi" w:cstheme="majorHAnsi"/>
          <w:lang w:val="hr-HR" w:eastAsia="hr-HR"/>
        </w:rPr>
        <w:t>ljuje se u službenom glasilu Grada Novske</w:t>
      </w:r>
      <w:r w:rsidR="00100261" w:rsidRPr="006A1185">
        <w:rPr>
          <w:rFonts w:asciiTheme="majorHAnsi" w:eastAsia="Times New Roman" w:hAnsiTheme="majorHAnsi" w:cstheme="majorHAnsi"/>
          <w:lang w:val="hr-HR" w:eastAsia="hr-HR"/>
        </w:rPr>
        <w:t>.</w:t>
      </w:r>
    </w:p>
    <w:p w14:paraId="7AD5613A" w14:textId="77777777" w:rsidR="00152070" w:rsidRPr="006A1185" w:rsidRDefault="00152070" w:rsidP="00307526">
      <w:pPr>
        <w:jc w:val="both"/>
        <w:rPr>
          <w:rFonts w:asciiTheme="majorHAnsi" w:eastAsia="Times New Roman" w:hAnsiTheme="majorHAnsi" w:cstheme="majorHAnsi"/>
          <w:lang w:val="hr-HR" w:eastAsia="hr-HR"/>
        </w:rPr>
      </w:pPr>
    </w:p>
    <w:p w14:paraId="548A6233" w14:textId="34C0B78C" w:rsidR="0009326A" w:rsidRPr="006A1185" w:rsidRDefault="00100261"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14.</w:t>
      </w:r>
    </w:p>
    <w:p w14:paraId="27FC2065" w14:textId="42A8E5AE" w:rsidR="0009326A" w:rsidRPr="006A1185" w:rsidRDefault="0009326A"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100261"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Grad Novska u postupku pripremanja i donošenja akata na razini Sisačko-moslavačke županije te zakona i drugih propisa na razini Republike Hrvatske, a koji se neposredno tiču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daje inicijative, mišljenja i prijedloge nadležno</w:t>
      </w:r>
      <w:r w:rsidR="00100261" w:rsidRPr="006A1185">
        <w:rPr>
          <w:rFonts w:asciiTheme="majorHAnsi" w:hAnsiTheme="majorHAnsi" w:cstheme="majorHAnsi"/>
          <w:sz w:val="24"/>
          <w:szCs w:val="24"/>
        </w:rPr>
        <w:t>m tijelu.</w:t>
      </w:r>
    </w:p>
    <w:p w14:paraId="66FFF158" w14:textId="77777777" w:rsidR="00152070" w:rsidRPr="006A1185" w:rsidRDefault="00152070" w:rsidP="00100261">
      <w:pPr>
        <w:pStyle w:val="Bezproreda"/>
        <w:jc w:val="both"/>
        <w:rPr>
          <w:rFonts w:asciiTheme="majorHAnsi" w:hAnsiTheme="majorHAnsi" w:cstheme="majorHAnsi"/>
          <w:sz w:val="24"/>
          <w:szCs w:val="24"/>
        </w:rPr>
      </w:pPr>
    </w:p>
    <w:p w14:paraId="0E73981D" w14:textId="614E29EB" w:rsidR="0009326A" w:rsidRPr="006A1185" w:rsidRDefault="0009326A" w:rsidP="00EF7D4E">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100261"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Inicijative, mišljenja i prijedloge iz prethodnog stavka u ime </w:t>
      </w:r>
      <w:r w:rsidR="004D7787" w:rsidRPr="006A1185">
        <w:rPr>
          <w:rFonts w:asciiTheme="majorHAnsi" w:hAnsiTheme="majorHAnsi" w:cstheme="majorHAnsi"/>
          <w:sz w:val="24"/>
          <w:szCs w:val="24"/>
        </w:rPr>
        <w:t>Grada Novske</w:t>
      </w:r>
      <w:r w:rsidR="00A047D4" w:rsidRPr="006A1185">
        <w:rPr>
          <w:rFonts w:asciiTheme="majorHAnsi" w:hAnsiTheme="majorHAnsi" w:cstheme="majorHAnsi"/>
          <w:sz w:val="24"/>
          <w:szCs w:val="24"/>
        </w:rPr>
        <w:t xml:space="preserve"> </w:t>
      </w:r>
      <w:r w:rsidR="007073D4" w:rsidRPr="006A1185">
        <w:rPr>
          <w:rFonts w:asciiTheme="majorHAnsi" w:hAnsiTheme="majorHAnsi" w:cstheme="majorHAnsi"/>
          <w:sz w:val="24"/>
          <w:szCs w:val="24"/>
        </w:rPr>
        <w:t xml:space="preserve"> mogu podnositi Gradsko vijeće i</w:t>
      </w:r>
      <w:r w:rsidRPr="006A1185">
        <w:rPr>
          <w:rFonts w:asciiTheme="majorHAnsi" w:hAnsiTheme="majorHAnsi" w:cstheme="majorHAnsi"/>
          <w:sz w:val="24"/>
          <w:szCs w:val="24"/>
        </w:rPr>
        <w:t xml:space="preserve"> gradonačelnik neposredno nadležnom tijelu i posredno putem članova predstavničkog tijela i zastupnika u Hrvatskom saboru.  </w:t>
      </w:r>
    </w:p>
    <w:p w14:paraId="6176FA98" w14:textId="77777777" w:rsidR="005E1A6E" w:rsidRPr="006A1185" w:rsidRDefault="005E1A6E" w:rsidP="0009326A">
      <w:pPr>
        <w:pStyle w:val="Bezproreda"/>
        <w:rPr>
          <w:rFonts w:asciiTheme="majorHAnsi" w:hAnsiTheme="majorHAnsi" w:cstheme="majorHAnsi"/>
          <w:b/>
          <w:sz w:val="24"/>
          <w:szCs w:val="24"/>
        </w:rPr>
      </w:pPr>
    </w:p>
    <w:p w14:paraId="1068741C" w14:textId="77777777" w:rsidR="0009326A" w:rsidRPr="006A1185" w:rsidRDefault="0009326A" w:rsidP="0009326A">
      <w:pPr>
        <w:pStyle w:val="Bezproreda"/>
        <w:rPr>
          <w:rFonts w:asciiTheme="majorHAnsi" w:hAnsiTheme="majorHAnsi" w:cstheme="majorHAnsi"/>
          <w:b/>
          <w:sz w:val="24"/>
          <w:szCs w:val="24"/>
        </w:rPr>
      </w:pPr>
      <w:r w:rsidRPr="006A1185">
        <w:rPr>
          <w:rFonts w:asciiTheme="majorHAnsi" w:hAnsiTheme="majorHAnsi" w:cstheme="majorHAnsi"/>
          <w:b/>
          <w:sz w:val="24"/>
          <w:szCs w:val="24"/>
        </w:rPr>
        <w:t>V. SAMOUPRAVNI DJELOKRUG</w:t>
      </w:r>
    </w:p>
    <w:p w14:paraId="7EA02EF4" w14:textId="7CD3DD3E" w:rsidR="0009326A" w:rsidRPr="006A1185" w:rsidRDefault="00100261"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15.</w:t>
      </w:r>
    </w:p>
    <w:p w14:paraId="592B887D" w14:textId="515C76C0" w:rsidR="0009326A" w:rsidRPr="006A1185" w:rsidRDefault="0009326A" w:rsidP="007073D4">
      <w:pPr>
        <w:pStyle w:val="Bezproreda"/>
        <w:jc w:val="both"/>
        <w:rPr>
          <w:rFonts w:asciiTheme="majorHAnsi" w:hAnsiTheme="majorHAnsi" w:cstheme="majorHAnsi"/>
          <w:sz w:val="24"/>
          <w:szCs w:val="24"/>
        </w:rPr>
      </w:pPr>
      <w:r w:rsidRPr="006A1185">
        <w:rPr>
          <w:rFonts w:asciiTheme="majorHAnsi" w:hAnsiTheme="majorHAnsi" w:cstheme="majorHAnsi"/>
          <w:sz w:val="24"/>
          <w:szCs w:val="24"/>
        </w:rPr>
        <w:t>Grad Novska  je samostalan u odlučivanju u poslovima iz svoga samoupravnog djelokruga u skladu s Ustavom Republike Hrvatske i zakonom, te  podliježe samo nadzoru zakonitosti ra</w:t>
      </w:r>
      <w:r w:rsidR="00100261" w:rsidRPr="006A1185">
        <w:rPr>
          <w:rFonts w:asciiTheme="majorHAnsi" w:hAnsiTheme="majorHAnsi" w:cstheme="majorHAnsi"/>
          <w:sz w:val="24"/>
          <w:szCs w:val="24"/>
        </w:rPr>
        <w:t xml:space="preserve">da i akata tijela </w:t>
      </w:r>
      <w:r w:rsidR="004D7787" w:rsidRPr="006A1185">
        <w:rPr>
          <w:rFonts w:asciiTheme="majorHAnsi" w:hAnsiTheme="majorHAnsi" w:cstheme="majorHAnsi"/>
          <w:sz w:val="24"/>
          <w:szCs w:val="24"/>
        </w:rPr>
        <w:t>Grada Novske</w:t>
      </w:r>
      <w:r w:rsidR="00100261" w:rsidRPr="006A1185">
        <w:rPr>
          <w:rFonts w:asciiTheme="majorHAnsi" w:hAnsiTheme="majorHAnsi" w:cstheme="majorHAnsi"/>
          <w:sz w:val="24"/>
          <w:szCs w:val="24"/>
        </w:rPr>
        <w:t>.</w:t>
      </w:r>
    </w:p>
    <w:p w14:paraId="7D5DF721" w14:textId="77777777" w:rsidR="00ED3C70" w:rsidRPr="006A1185" w:rsidRDefault="00ED3C70" w:rsidP="0009326A">
      <w:pPr>
        <w:pStyle w:val="Bezproreda"/>
        <w:rPr>
          <w:rFonts w:asciiTheme="majorHAnsi" w:hAnsiTheme="majorHAnsi" w:cstheme="majorHAnsi"/>
          <w:sz w:val="24"/>
          <w:szCs w:val="24"/>
        </w:rPr>
      </w:pPr>
    </w:p>
    <w:p w14:paraId="44F869C6" w14:textId="20C954EB" w:rsidR="0009326A" w:rsidRPr="006A1185" w:rsidRDefault="00100261"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lastRenderedPageBreak/>
        <w:t>Članak 16.</w:t>
      </w:r>
    </w:p>
    <w:p w14:paraId="08FEB350" w14:textId="39237842" w:rsidR="0009326A" w:rsidRPr="006A1185" w:rsidRDefault="0009326A" w:rsidP="00EF7D4E">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100261"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Grad Novska u samoupravnom djelokrugu obavlja poslove lokalnog značaja kojima se neposredno ostvaruju prava građana, a koji nisu Ustavom ili zakonom dodijeljeni  državnim tijelima i to osobito poslove koji se odnose na: </w:t>
      </w:r>
    </w:p>
    <w:p w14:paraId="2E31CA7F" w14:textId="77777777" w:rsidR="0009326A" w:rsidRPr="006A1185" w:rsidRDefault="0009326A" w:rsidP="0009326A">
      <w:pPr>
        <w:pStyle w:val="Bezproreda"/>
        <w:rPr>
          <w:rFonts w:asciiTheme="majorHAnsi" w:hAnsiTheme="majorHAnsi" w:cstheme="majorHAnsi"/>
          <w:sz w:val="24"/>
          <w:szCs w:val="24"/>
        </w:rPr>
      </w:pPr>
    </w:p>
    <w:p w14:paraId="47323A16" w14:textId="77777777" w:rsidR="0009326A" w:rsidRPr="006A1185" w:rsidRDefault="0009326A" w:rsidP="00727217">
      <w:pPr>
        <w:pStyle w:val="Bezproreda"/>
        <w:numPr>
          <w:ilvl w:val="0"/>
          <w:numId w:val="25"/>
        </w:numPr>
        <w:rPr>
          <w:rFonts w:asciiTheme="majorHAnsi" w:hAnsiTheme="majorHAnsi" w:cstheme="majorHAnsi"/>
          <w:sz w:val="24"/>
          <w:szCs w:val="24"/>
        </w:rPr>
      </w:pPr>
      <w:r w:rsidRPr="006A1185">
        <w:rPr>
          <w:rFonts w:asciiTheme="majorHAnsi" w:hAnsiTheme="majorHAnsi" w:cstheme="majorHAnsi"/>
          <w:sz w:val="24"/>
          <w:szCs w:val="24"/>
        </w:rPr>
        <w:t>uređenje naselja i stanovanje,</w:t>
      </w:r>
    </w:p>
    <w:p w14:paraId="6CEB3090" w14:textId="77777777" w:rsidR="0009326A" w:rsidRPr="006A1185" w:rsidRDefault="0009326A" w:rsidP="00727217">
      <w:pPr>
        <w:pStyle w:val="Bezproreda"/>
        <w:numPr>
          <w:ilvl w:val="0"/>
          <w:numId w:val="25"/>
        </w:numPr>
        <w:rPr>
          <w:rFonts w:asciiTheme="majorHAnsi" w:hAnsiTheme="majorHAnsi" w:cstheme="majorHAnsi"/>
          <w:sz w:val="24"/>
          <w:szCs w:val="24"/>
        </w:rPr>
      </w:pPr>
      <w:r w:rsidRPr="006A1185">
        <w:rPr>
          <w:rFonts w:asciiTheme="majorHAnsi" w:hAnsiTheme="majorHAnsi" w:cstheme="majorHAnsi"/>
          <w:sz w:val="24"/>
          <w:szCs w:val="24"/>
        </w:rPr>
        <w:t>prostorno i urbanističko planiranje,</w:t>
      </w:r>
    </w:p>
    <w:p w14:paraId="15B2E499" w14:textId="77777777" w:rsidR="0009326A" w:rsidRPr="006A1185" w:rsidRDefault="0009326A" w:rsidP="00727217">
      <w:pPr>
        <w:pStyle w:val="Bezproreda"/>
        <w:numPr>
          <w:ilvl w:val="0"/>
          <w:numId w:val="25"/>
        </w:numPr>
        <w:rPr>
          <w:rFonts w:asciiTheme="majorHAnsi" w:hAnsiTheme="majorHAnsi" w:cstheme="majorHAnsi"/>
          <w:sz w:val="24"/>
          <w:szCs w:val="24"/>
        </w:rPr>
      </w:pPr>
      <w:r w:rsidRPr="006A1185">
        <w:rPr>
          <w:rFonts w:asciiTheme="majorHAnsi" w:hAnsiTheme="majorHAnsi" w:cstheme="majorHAnsi"/>
          <w:sz w:val="24"/>
          <w:szCs w:val="24"/>
        </w:rPr>
        <w:t xml:space="preserve">komunalne djelatnosti, </w:t>
      </w:r>
    </w:p>
    <w:p w14:paraId="0AF884CC" w14:textId="77777777" w:rsidR="0009326A" w:rsidRPr="006A1185" w:rsidRDefault="0009326A" w:rsidP="00727217">
      <w:pPr>
        <w:pStyle w:val="Bezproreda"/>
        <w:numPr>
          <w:ilvl w:val="0"/>
          <w:numId w:val="25"/>
        </w:numPr>
        <w:rPr>
          <w:rFonts w:asciiTheme="majorHAnsi" w:hAnsiTheme="majorHAnsi" w:cstheme="majorHAnsi"/>
          <w:sz w:val="24"/>
          <w:szCs w:val="24"/>
        </w:rPr>
      </w:pPr>
      <w:r w:rsidRPr="006A1185">
        <w:rPr>
          <w:rFonts w:asciiTheme="majorHAnsi" w:hAnsiTheme="majorHAnsi" w:cstheme="majorHAnsi"/>
          <w:sz w:val="24"/>
          <w:szCs w:val="24"/>
        </w:rPr>
        <w:t>brigu o djeci,</w:t>
      </w:r>
    </w:p>
    <w:p w14:paraId="7B0B36F6" w14:textId="77777777" w:rsidR="0009326A" w:rsidRPr="006A1185" w:rsidRDefault="0009326A" w:rsidP="00727217">
      <w:pPr>
        <w:pStyle w:val="Bezproreda"/>
        <w:numPr>
          <w:ilvl w:val="0"/>
          <w:numId w:val="25"/>
        </w:numPr>
        <w:rPr>
          <w:rFonts w:asciiTheme="majorHAnsi" w:hAnsiTheme="majorHAnsi" w:cstheme="majorHAnsi"/>
          <w:sz w:val="24"/>
          <w:szCs w:val="24"/>
        </w:rPr>
      </w:pPr>
      <w:r w:rsidRPr="006A1185">
        <w:rPr>
          <w:rFonts w:asciiTheme="majorHAnsi" w:hAnsiTheme="majorHAnsi" w:cstheme="majorHAnsi"/>
          <w:sz w:val="24"/>
          <w:szCs w:val="24"/>
        </w:rPr>
        <w:t>socijalnu skrb,</w:t>
      </w:r>
    </w:p>
    <w:p w14:paraId="784865B0" w14:textId="77777777" w:rsidR="0009326A" w:rsidRPr="006A1185" w:rsidRDefault="0009326A" w:rsidP="00727217">
      <w:pPr>
        <w:pStyle w:val="Bezproreda"/>
        <w:numPr>
          <w:ilvl w:val="0"/>
          <w:numId w:val="25"/>
        </w:numPr>
        <w:rPr>
          <w:rFonts w:asciiTheme="majorHAnsi" w:hAnsiTheme="majorHAnsi" w:cstheme="majorHAnsi"/>
          <w:sz w:val="24"/>
          <w:szCs w:val="24"/>
        </w:rPr>
      </w:pPr>
      <w:r w:rsidRPr="006A1185">
        <w:rPr>
          <w:rFonts w:asciiTheme="majorHAnsi" w:hAnsiTheme="majorHAnsi" w:cstheme="majorHAnsi"/>
          <w:sz w:val="24"/>
          <w:szCs w:val="24"/>
        </w:rPr>
        <w:t>primarnu zdravstvenu zaštitu,</w:t>
      </w:r>
    </w:p>
    <w:p w14:paraId="0C72078D" w14:textId="77777777" w:rsidR="0009326A" w:rsidRPr="006A1185" w:rsidRDefault="0009326A" w:rsidP="00727217">
      <w:pPr>
        <w:pStyle w:val="Bezproreda"/>
        <w:numPr>
          <w:ilvl w:val="0"/>
          <w:numId w:val="25"/>
        </w:numPr>
        <w:rPr>
          <w:rFonts w:asciiTheme="majorHAnsi" w:hAnsiTheme="majorHAnsi" w:cstheme="majorHAnsi"/>
          <w:sz w:val="24"/>
          <w:szCs w:val="24"/>
        </w:rPr>
      </w:pPr>
      <w:r w:rsidRPr="006A1185">
        <w:rPr>
          <w:rFonts w:asciiTheme="majorHAnsi" w:hAnsiTheme="majorHAnsi" w:cstheme="majorHAnsi"/>
          <w:sz w:val="24"/>
          <w:szCs w:val="24"/>
        </w:rPr>
        <w:t xml:space="preserve">odgoj i osnovno obrazovanje, </w:t>
      </w:r>
    </w:p>
    <w:p w14:paraId="0D987462" w14:textId="77777777" w:rsidR="0009326A" w:rsidRPr="006A1185" w:rsidRDefault="0009326A" w:rsidP="00727217">
      <w:pPr>
        <w:pStyle w:val="Bezproreda"/>
        <w:numPr>
          <w:ilvl w:val="0"/>
          <w:numId w:val="25"/>
        </w:numPr>
        <w:rPr>
          <w:rFonts w:asciiTheme="majorHAnsi" w:hAnsiTheme="majorHAnsi" w:cstheme="majorHAnsi"/>
          <w:sz w:val="24"/>
          <w:szCs w:val="24"/>
        </w:rPr>
      </w:pPr>
      <w:r w:rsidRPr="006A1185">
        <w:rPr>
          <w:rFonts w:asciiTheme="majorHAnsi" w:hAnsiTheme="majorHAnsi" w:cstheme="majorHAnsi"/>
          <w:sz w:val="24"/>
          <w:szCs w:val="24"/>
        </w:rPr>
        <w:t>kulturu, tjelesnu kulturu i šport,</w:t>
      </w:r>
    </w:p>
    <w:p w14:paraId="2CB58402" w14:textId="77777777" w:rsidR="0009326A" w:rsidRPr="006A1185" w:rsidRDefault="0009326A" w:rsidP="00727217">
      <w:pPr>
        <w:pStyle w:val="Bezproreda"/>
        <w:numPr>
          <w:ilvl w:val="0"/>
          <w:numId w:val="25"/>
        </w:numPr>
        <w:rPr>
          <w:rFonts w:asciiTheme="majorHAnsi" w:hAnsiTheme="majorHAnsi" w:cstheme="majorHAnsi"/>
          <w:sz w:val="24"/>
          <w:szCs w:val="24"/>
        </w:rPr>
      </w:pPr>
      <w:r w:rsidRPr="006A1185">
        <w:rPr>
          <w:rFonts w:asciiTheme="majorHAnsi" w:hAnsiTheme="majorHAnsi" w:cstheme="majorHAnsi"/>
          <w:sz w:val="24"/>
          <w:szCs w:val="24"/>
        </w:rPr>
        <w:t>zaštitu potrošača,</w:t>
      </w:r>
    </w:p>
    <w:p w14:paraId="4A96013D" w14:textId="77777777" w:rsidR="0009326A" w:rsidRPr="006A1185" w:rsidRDefault="0009326A" w:rsidP="00727217">
      <w:pPr>
        <w:pStyle w:val="Bezproreda"/>
        <w:numPr>
          <w:ilvl w:val="0"/>
          <w:numId w:val="25"/>
        </w:numPr>
        <w:rPr>
          <w:rFonts w:asciiTheme="majorHAnsi" w:hAnsiTheme="majorHAnsi" w:cstheme="majorHAnsi"/>
          <w:sz w:val="24"/>
          <w:szCs w:val="24"/>
        </w:rPr>
      </w:pPr>
      <w:r w:rsidRPr="006A1185">
        <w:rPr>
          <w:rFonts w:asciiTheme="majorHAnsi" w:hAnsiTheme="majorHAnsi" w:cstheme="majorHAnsi"/>
          <w:sz w:val="24"/>
          <w:szCs w:val="24"/>
        </w:rPr>
        <w:t>zaštitu i unapređenje prirodnog okoliša,</w:t>
      </w:r>
    </w:p>
    <w:p w14:paraId="77BA6A0F" w14:textId="77777777" w:rsidR="0009326A" w:rsidRPr="006A1185" w:rsidRDefault="0009326A" w:rsidP="00727217">
      <w:pPr>
        <w:pStyle w:val="Bezproreda"/>
        <w:numPr>
          <w:ilvl w:val="0"/>
          <w:numId w:val="25"/>
        </w:numPr>
        <w:rPr>
          <w:rFonts w:asciiTheme="majorHAnsi" w:hAnsiTheme="majorHAnsi" w:cstheme="majorHAnsi"/>
          <w:sz w:val="24"/>
          <w:szCs w:val="24"/>
        </w:rPr>
      </w:pPr>
      <w:r w:rsidRPr="006A1185">
        <w:rPr>
          <w:rFonts w:asciiTheme="majorHAnsi" w:hAnsiTheme="majorHAnsi" w:cstheme="majorHAnsi"/>
          <w:sz w:val="24"/>
          <w:szCs w:val="24"/>
        </w:rPr>
        <w:t>protupožarnu zaštitu i civilnu zaštitu,</w:t>
      </w:r>
    </w:p>
    <w:p w14:paraId="4583A6AD" w14:textId="77777777" w:rsidR="0009326A" w:rsidRPr="006A1185" w:rsidRDefault="0009326A" w:rsidP="00727217">
      <w:pPr>
        <w:pStyle w:val="Bezproreda"/>
        <w:numPr>
          <w:ilvl w:val="0"/>
          <w:numId w:val="25"/>
        </w:numPr>
        <w:rPr>
          <w:rFonts w:asciiTheme="majorHAnsi" w:hAnsiTheme="majorHAnsi" w:cstheme="majorHAnsi"/>
          <w:sz w:val="24"/>
          <w:szCs w:val="24"/>
        </w:rPr>
      </w:pPr>
      <w:r w:rsidRPr="006A1185">
        <w:rPr>
          <w:rFonts w:asciiTheme="majorHAnsi" w:hAnsiTheme="majorHAnsi" w:cstheme="majorHAnsi"/>
          <w:sz w:val="24"/>
          <w:szCs w:val="24"/>
        </w:rPr>
        <w:t>promet na svom području,</w:t>
      </w:r>
    </w:p>
    <w:p w14:paraId="669E23F8" w14:textId="77777777" w:rsidR="0009326A" w:rsidRPr="006A1185" w:rsidRDefault="0009326A" w:rsidP="00727217">
      <w:pPr>
        <w:pStyle w:val="Bezproreda"/>
        <w:numPr>
          <w:ilvl w:val="0"/>
          <w:numId w:val="25"/>
        </w:numPr>
        <w:rPr>
          <w:rFonts w:asciiTheme="majorHAnsi" w:hAnsiTheme="majorHAnsi" w:cstheme="majorHAnsi"/>
          <w:sz w:val="24"/>
          <w:szCs w:val="24"/>
        </w:rPr>
      </w:pPr>
      <w:r w:rsidRPr="006A1185">
        <w:rPr>
          <w:rFonts w:asciiTheme="majorHAnsi" w:hAnsiTheme="majorHAnsi" w:cstheme="majorHAnsi"/>
          <w:sz w:val="24"/>
          <w:szCs w:val="24"/>
        </w:rPr>
        <w:t>ostale poslove sukladno posebnim zakonima.</w:t>
      </w:r>
    </w:p>
    <w:p w14:paraId="5BD6DB3A" w14:textId="77777777" w:rsidR="0009326A" w:rsidRPr="006A1185" w:rsidRDefault="0009326A" w:rsidP="0009326A">
      <w:pPr>
        <w:pStyle w:val="Bezproreda"/>
        <w:rPr>
          <w:rFonts w:asciiTheme="majorHAnsi" w:hAnsiTheme="majorHAnsi" w:cstheme="majorHAnsi"/>
          <w:sz w:val="24"/>
          <w:szCs w:val="24"/>
        </w:rPr>
      </w:pPr>
    </w:p>
    <w:p w14:paraId="5CA51CC1" w14:textId="66CB8626" w:rsidR="0009326A" w:rsidRPr="006A1185" w:rsidRDefault="0009326A" w:rsidP="00EF7D4E">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100261" w:rsidRPr="006A1185">
        <w:rPr>
          <w:rFonts w:asciiTheme="majorHAnsi" w:hAnsiTheme="majorHAnsi" w:cstheme="majorHAnsi"/>
          <w:sz w:val="24"/>
          <w:szCs w:val="24"/>
        </w:rPr>
        <w:t xml:space="preserve"> </w:t>
      </w:r>
      <w:r w:rsidRPr="006A1185">
        <w:rPr>
          <w:rFonts w:asciiTheme="majorHAnsi" w:hAnsiTheme="majorHAnsi" w:cstheme="majorHAnsi"/>
          <w:sz w:val="24"/>
          <w:szCs w:val="24"/>
        </w:rPr>
        <w:t>Grad Novska obavlja poslove iz samoupravnog djelokruga sukladno posebnim zakonima kojima se uređuju pojedine djelatnosti iz stavka 1. ovog članka.</w:t>
      </w:r>
    </w:p>
    <w:p w14:paraId="454D0C67" w14:textId="77777777" w:rsidR="0009326A" w:rsidRPr="006A1185" w:rsidRDefault="0009326A" w:rsidP="00EF7D4E">
      <w:pPr>
        <w:pStyle w:val="Bezproreda"/>
        <w:jc w:val="both"/>
        <w:rPr>
          <w:rFonts w:asciiTheme="majorHAnsi" w:hAnsiTheme="majorHAnsi" w:cstheme="majorHAnsi"/>
          <w:sz w:val="24"/>
          <w:szCs w:val="24"/>
        </w:rPr>
      </w:pPr>
    </w:p>
    <w:p w14:paraId="6603ACDB" w14:textId="51D237CD" w:rsidR="0009326A" w:rsidRPr="006A1185" w:rsidRDefault="0009326A"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100261" w:rsidRPr="006A1185">
        <w:rPr>
          <w:rFonts w:asciiTheme="majorHAnsi" w:hAnsiTheme="majorHAnsi" w:cstheme="majorHAnsi"/>
          <w:sz w:val="24"/>
          <w:szCs w:val="24"/>
        </w:rPr>
        <w:t xml:space="preserve"> </w:t>
      </w:r>
      <w:r w:rsidRPr="006A1185">
        <w:rPr>
          <w:rFonts w:asciiTheme="majorHAnsi" w:hAnsiTheme="majorHAnsi" w:cstheme="majorHAnsi"/>
          <w:sz w:val="24"/>
          <w:szCs w:val="24"/>
        </w:rPr>
        <w:t>Poslovi iz samoupravnog djelokruga detaljnije se utvrđuju odlukama Gradskog vijeća i Gradonačelnika u skl</w:t>
      </w:r>
      <w:r w:rsidR="00100261" w:rsidRPr="006A1185">
        <w:rPr>
          <w:rFonts w:asciiTheme="majorHAnsi" w:hAnsiTheme="majorHAnsi" w:cstheme="majorHAnsi"/>
          <w:sz w:val="24"/>
          <w:szCs w:val="24"/>
        </w:rPr>
        <w:t>adu sa zakonom i ovim Statutom.</w:t>
      </w:r>
    </w:p>
    <w:p w14:paraId="6EFAB9B1" w14:textId="77777777" w:rsidR="00152070" w:rsidRPr="006A1185" w:rsidRDefault="00152070" w:rsidP="00100261">
      <w:pPr>
        <w:pStyle w:val="Bezproreda"/>
        <w:jc w:val="both"/>
        <w:rPr>
          <w:rFonts w:asciiTheme="majorHAnsi" w:hAnsiTheme="majorHAnsi" w:cstheme="majorHAnsi"/>
          <w:sz w:val="24"/>
          <w:szCs w:val="24"/>
        </w:rPr>
      </w:pPr>
    </w:p>
    <w:p w14:paraId="65C7FC28" w14:textId="24D66E40" w:rsidR="0009326A" w:rsidRPr="006A1185" w:rsidRDefault="00100261"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17.</w:t>
      </w:r>
    </w:p>
    <w:p w14:paraId="6C465911" w14:textId="08B39B7A" w:rsidR="0009326A" w:rsidRPr="006A1185" w:rsidRDefault="0009326A" w:rsidP="00593BD9">
      <w:pPr>
        <w:jc w:val="both"/>
        <w:rPr>
          <w:rFonts w:asciiTheme="majorHAnsi" w:eastAsiaTheme="minorHAnsi" w:hAnsiTheme="majorHAnsi" w:cstheme="majorHAnsi"/>
          <w:lang w:val="hr-HR"/>
        </w:rPr>
      </w:pPr>
      <w:r w:rsidRPr="006A1185">
        <w:rPr>
          <w:rFonts w:asciiTheme="majorHAnsi" w:hAnsiTheme="majorHAnsi" w:cstheme="majorHAnsi"/>
          <w:lang w:val="hr-HR"/>
        </w:rPr>
        <w:t>(1)</w:t>
      </w:r>
      <w:r w:rsidR="00100261" w:rsidRPr="006A1185">
        <w:rPr>
          <w:rFonts w:asciiTheme="majorHAnsi" w:hAnsiTheme="majorHAnsi" w:cstheme="majorHAnsi"/>
          <w:lang w:val="hr-HR"/>
        </w:rPr>
        <w:t xml:space="preserve"> </w:t>
      </w:r>
      <w:r w:rsidRPr="006A1185">
        <w:rPr>
          <w:rFonts w:asciiTheme="majorHAnsi" w:hAnsiTheme="majorHAnsi" w:cstheme="majorHAnsi"/>
          <w:lang w:val="hr-HR"/>
        </w:rPr>
        <w:t xml:space="preserve">Grad Novska može organizirati obavljanje pojedinih poslova iz članka 16. ovog Statuta zajednički s drugom jedinicom lokalne samouprave ili više jedinica lokalne samouprave, osnivanjem zajedničkog tijela </w:t>
      </w:r>
      <w:r w:rsidRPr="006A1185">
        <w:rPr>
          <w:rFonts w:asciiTheme="majorHAnsi" w:eastAsiaTheme="minorHAnsi" w:hAnsiTheme="majorHAnsi" w:cstheme="majorHAnsi"/>
          <w:lang w:val="hr-HR"/>
        </w:rPr>
        <w:t>zajedničkog upravnog odjela ili službe, zajedničkog trgovačkog društva ili zajednički organizirati obavljanje pojedinih poslova u skladu s posebnim zakonom.</w:t>
      </w:r>
    </w:p>
    <w:p w14:paraId="41106AC0" w14:textId="77777777" w:rsidR="0009326A" w:rsidRPr="006A1185" w:rsidRDefault="0009326A" w:rsidP="0009326A">
      <w:pPr>
        <w:pStyle w:val="Bezproreda"/>
        <w:rPr>
          <w:rFonts w:asciiTheme="majorHAnsi" w:hAnsiTheme="majorHAnsi" w:cstheme="majorHAnsi"/>
          <w:sz w:val="24"/>
          <w:szCs w:val="24"/>
          <w:lang w:val="en-US"/>
        </w:rPr>
      </w:pPr>
    </w:p>
    <w:p w14:paraId="73CEC1AA" w14:textId="22CEBE06" w:rsidR="0009326A" w:rsidRPr="006A1185" w:rsidRDefault="0009326A"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 (2)Odluku o obavljanju poslova na način propisan u stavku 1. ovog članka donosi Gradsko vijeće, temeljem koje se zaključuje sporazum o zajedničkom organiziranju poslova, kojim se uređuju  međusobni odnosi u </w:t>
      </w:r>
      <w:r w:rsidR="00100261" w:rsidRPr="006A1185">
        <w:rPr>
          <w:rFonts w:asciiTheme="majorHAnsi" w:hAnsiTheme="majorHAnsi" w:cstheme="majorHAnsi"/>
          <w:sz w:val="24"/>
          <w:szCs w:val="24"/>
        </w:rPr>
        <w:t>obavljanju zajedničkih poslova.</w:t>
      </w:r>
    </w:p>
    <w:p w14:paraId="23B2AB52" w14:textId="77777777" w:rsidR="00152070" w:rsidRPr="006A1185" w:rsidRDefault="00152070" w:rsidP="00100261">
      <w:pPr>
        <w:pStyle w:val="Bezproreda"/>
        <w:jc w:val="both"/>
        <w:rPr>
          <w:rFonts w:asciiTheme="majorHAnsi" w:hAnsiTheme="majorHAnsi" w:cstheme="majorHAnsi"/>
          <w:sz w:val="24"/>
          <w:szCs w:val="24"/>
        </w:rPr>
      </w:pPr>
    </w:p>
    <w:p w14:paraId="3CFD23AC" w14:textId="705CB4A2" w:rsidR="0009326A" w:rsidRPr="006A1185" w:rsidRDefault="00100261"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18.</w:t>
      </w:r>
    </w:p>
    <w:p w14:paraId="2C7877B4" w14:textId="49616D5B" w:rsidR="005E1A6E" w:rsidRPr="006A1185" w:rsidRDefault="005E1A6E"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Gradsko vijeće</w:t>
      </w:r>
      <w:r w:rsidR="0009326A" w:rsidRPr="006A1185">
        <w:rPr>
          <w:rFonts w:asciiTheme="majorHAnsi" w:hAnsiTheme="majorHAnsi" w:cstheme="majorHAnsi"/>
          <w:sz w:val="24"/>
          <w:szCs w:val="24"/>
        </w:rPr>
        <w:t xml:space="preserve"> može posebnom odlukom pojedine poslove iz samoupravnog djelokruga </w:t>
      </w:r>
      <w:r w:rsidR="004D7787" w:rsidRPr="006A1185">
        <w:rPr>
          <w:rFonts w:asciiTheme="majorHAnsi" w:hAnsiTheme="majorHAnsi" w:cstheme="majorHAnsi"/>
          <w:sz w:val="24"/>
          <w:szCs w:val="24"/>
        </w:rPr>
        <w:t>Grada Novske</w:t>
      </w:r>
      <w:r w:rsidR="0009326A" w:rsidRPr="006A1185">
        <w:rPr>
          <w:rFonts w:asciiTheme="majorHAnsi" w:hAnsiTheme="majorHAnsi" w:cstheme="majorHAnsi"/>
          <w:sz w:val="24"/>
          <w:szCs w:val="24"/>
        </w:rPr>
        <w:t>, čije je obavljanje od šireg interesa za građane na području više jedinica lokalne samouprave prenijeti na Sisačko-moslavačku županiju u skladu sa njezinim Statutom</w:t>
      </w:r>
      <w:r w:rsidR="00100261" w:rsidRPr="006A1185">
        <w:rPr>
          <w:rFonts w:asciiTheme="majorHAnsi" w:hAnsiTheme="majorHAnsi" w:cstheme="majorHAnsi"/>
          <w:sz w:val="24"/>
          <w:szCs w:val="24"/>
        </w:rPr>
        <w:t>.</w:t>
      </w:r>
    </w:p>
    <w:p w14:paraId="1863318C" w14:textId="77777777" w:rsidR="00152070" w:rsidRPr="006A1185" w:rsidRDefault="00152070" w:rsidP="00100261">
      <w:pPr>
        <w:pStyle w:val="Bezproreda"/>
        <w:jc w:val="both"/>
        <w:rPr>
          <w:rFonts w:asciiTheme="majorHAnsi" w:hAnsiTheme="majorHAnsi" w:cstheme="majorHAnsi"/>
          <w:sz w:val="24"/>
          <w:szCs w:val="24"/>
        </w:rPr>
      </w:pPr>
    </w:p>
    <w:p w14:paraId="2FD8A21F" w14:textId="77AD1265" w:rsidR="0009326A" w:rsidRPr="006A1185" w:rsidRDefault="00100261"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19.</w:t>
      </w:r>
    </w:p>
    <w:p w14:paraId="65E3440A" w14:textId="0EAB0EA4" w:rsidR="0009326A" w:rsidRDefault="0009326A"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Gradsko vijeće može </w:t>
      </w:r>
      <w:r w:rsidR="00C90EAB" w:rsidRPr="006A1185">
        <w:rPr>
          <w:rFonts w:asciiTheme="majorHAnsi" w:hAnsiTheme="majorHAnsi" w:cstheme="majorHAnsi"/>
          <w:sz w:val="24"/>
          <w:szCs w:val="24"/>
        </w:rPr>
        <w:t xml:space="preserve">tražiti od Županijske skupštine </w:t>
      </w:r>
      <w:r w:rsidRPr="006A1185">
        <w:rPr>
          <w:rFonts w:asciiTheme="majorHAnsi" w:hAnsiTheme="majorHAnsi" w:cstheme="majorHAnsi"/>
          <w:sz w:val="24"/>
          <w:szCs w:val="24"/>
        </w:rPr>
        <w:t xml:space="preserve"> da </w:t>
      </w:r>
      <w:r w:rsidR="007073D4" w:rsidRPr="006A1185">
        <w:rPr>
          <w:rFonts w:asciiTheme="majorHAnsi" w:hAnsiTheme="majorHAnsi" w:cstheme="majorHAnsi"/>
          <w:sz w:val="24"/>
          <w:szCs w:val="24"/>
        </w:rPr>
        <w:t xml:space="preserve"> </w:t>
      </w:r>
      <w:r w:rsidR="00337A26" w:rsidRPr="006A1185">
        <w:rPr>
          <w:rFonts w:asciiTheme="majorHAnsi" w:hAnsiTheme="majorHAnsi" w:cstheme="majorHAnsi"/>
          <w:sz w:val="24"/>
          <w:szCs w:val="24"/>
        </w:rPr>
        <w:t xml:space="preserve">Gradu </w:t>
      </w:r>
      <w:proofErr w:type="spellStart"/>
      <w:r w:rsidR="00337A26" w:rsidRPr="006A1185">
        <w:rPr>
          <w:rFonts w:asciiTheme="majorHAnsi" w:hAnsiTheme="majorHAnsi" w:cstheme="majorHAnsi"/>
          <w:sz w:val="24"/>
          <w:szCs w:val="24"/>
        </w:rPr>
        <w:t>Novskoj</w:t>
      </w:r>
      <w:proofErr w:type="spellEnd"/>
      <w:r w:rsidR="00337A26" w:rsidRPr="006A1185">
        <w:rPr>
          <w:rFonts w:asciiTheme="majorHAnsi" w:hAnsiTheme="majorHAnsi" w:cstheme="majorHAnsi"/>
          <w:sz w:val="24"/>
          <w:szCs w:val="24"/>
        </w:rPr>
        <w:t xml:space="preserve">,  uz suglasnost </w:t>
      </w:r>
      <w:r w:rsidR="00C90EAB" w:rsidRPr="006A1185">
        <w:rPr>
          <w:rFonts w:asciiTheme="majorHAnsi" w:hAnsiTheme="majorHAnsi" w:cstheme="majorHAnsi"/>
          <w:sz w:val="24"/>
          <w:szCs w:val="24"/>
        </w:rPr>
        <w:t>tijela državne uprave nadležnog</w:t>
      </w:r>
      <w:r w:rsidR="00E5176A" w:rsidRPr="006A1185">
        <w:rPr>
          <w:rFonts w:asciiTheme="majorHAnsi" w:hAnsiTheme="majorHAnsi" w:cstheme="majorHAnsi"/>
          <w:sz w:val="24"/>
          <w:szCs w:val="24"/>
        </w:rPr>
        <w:t xml:space="preserve"> za poslove lokalne i područne (regionalne) </w:t>
      </w:r>
      <w:r w:rsidR="00A173F2" w:rsidRPr="006A1185">
        <w:rPr>
          <w:rFonts w:asciiTheme="majorHAnsi" w:hAnsiTheme="majorHAnsi" w:cstheme="majorHAnsi"/>
          <w:sz w:val="24"/>
          <w:szCs w:val="24"/>
        </w:rPr>
        <w:t>samouprave</w:t>
      </w:r>
      <w:r w:rsidR="005E1A6E" w:rsidRPr="006A1185">
        <w:rPr>
          <w:rFonts w:asciiTheme="majorHAnsi" w:hAnsiTheme="majorHAnsi" w:cstheme="majorHAnsi"/>
          <w:sz w:val="24"/>
          <w:szCs w:val="24"/>
        </w:rPr>
        <w:t xml:space="preserve">, povjeri </w:t>
      </w:r>
      <w:r w:rsidRPr="006A1185">
        <w:rPr>
          <w:rFonts w:asciiTheme="majorHAnsi" w:hAnsiTheme="majorHAnsi" w:cstheme="majorHAnsi"/>
          <w:sz w:val="24"/>
          <w:szCs w:val="24"/>
        </w:rPr>
        <w:t xml:space="preserve">obavljanje određenih poslova iz samoupravnog djelokruga županije na području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ako Grad</w:t>
      </w:r>
      <w:r w:rsidR="005E1A6E" w:rsidRPr="006A1185">
        <w:rPr>
          <w:rFonts w:asciiTheme="majorHAnsi" w:hAnsiTheme="majorHAnsi" w:cstheme="majorHAnsi"/>
          <w:sz w:val="24"/>
          <w:szCs w:val="24"/>
        </w:rPr>
        <w:t xml:space="preserve"> Novska</w:t>
      </w:r>
      <w:r w:rsidRPr="006A1185">
        <w:rPr>
          <w:rFonts w:asciiTheme="majorHAnsi" w:hAnsiTheme="majorHAnsi" w:cstheme="majorHAnsi"/>
          <w:sz w:val="24"/>
          <w:szCs w:val="24"/>
        </w:rPr>
        <w:t xml:space="preserve"> može osigurati dovoljno p</w:t>
      </w:r>
      <w:r w:rsidR="00100261" w:rsidRPr="006A1185">
        <w:rPr>
          <w:rFonts w:asciiTheme="majorHAnsi" w:hAnsiTheme="majorHAnsi" w:cstheme="majorHAnsi"/>
          <w:sz w:val="24"/>
          <w:szCs w:val="24"/>
        </w:rPr>
        <w:t xml:space="preserve">rihoda za njihovo obavljanje.  </w:t>
      </w:r>
    </w:p>
    <w:p w14:paraId="39AD293B" w14:textId="77777777" w:rsidR="00DC54BE" w:rsidRDefault="00DC54BE" w:rsidP="00100261">
      <w:pPr>
        <w:pStyle w:val="Bezproreda"/>
        <w:jc w:val="both"/>
        <w:rPr>
          <w:rFonts w:asciiTheme="majorHAnsi" w:hAnsiTheme="majorHAnsi" w:cstheme="majorHAnsi"/>
          <w:sz w:val="24"/>
          <w:szCs w:val="24"/>
        </w:rPr>
      </w:pPr>
    </w:p>
    <w:p w14:paraId="431388DC" w14:textId="77777777" w:rsidR="00DC54BE" w:rsidRPr="006A1185" w:rsidRDefault="00DC54BE" w:rsidP="00100261">
      <w:pPr>
        <w:pStyle w:val="Bezproreda"/>
        <w:jc w:val="both"/>
        <w:rPr>
          <w:rFonts w:asciiTheme="majorHAnsi" w:hAnsiTheme="majorHAnsi" w:cstheme="majorHAnsi"/>
          <w:sz w:val="24"/>
          <w:szCs w:val="24"/>
        </w:rPr>
      </w:pPr>
    </w:p>
    <w:p w14:paraId="307089A6" w14:textId="77777777" w:rsidR="00152070" w:rsidRPr="006A1185" w:rsidRDefault="00152070" w:rsidP="00100261">
      <w:pPr>
        <w:pStyle w:val="Bezproreda"/>
        <w:jc w:val="both"/>
        <w:rPr>
          <w:rFonts w:asciiTheme="majorHAnsi" w:hAnsiTheme="majorHAnsi" w:cstheme="majorHAnsi"/>
          <w:sz w:val="24"/>
          <w:szCs w:val="24"/>
        </w:rPr>
      </w:pPr>
    </w:p>
    <w:p w14:paraId="1A235399" w14:textId="4162AD4A" w:rsidR="0009326A" w:rsidRPr="006A1185" w:rsidRDefault="00100261"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lastRenderedPageBreak/>
        <w:t>Članak 20.</w:t>
      </w:r>
    </w:p>
    <w:p w14:paraId="4B733062" w14:textId="44BBC3B9" w:rsidR="0009326A" w:rsidRPr="006A1185" w:rsidRDefault="0009326A"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100261" w:rsidRPr="006A1185">
        <w:rPr>
          <w:rFonts w:asciiTheme="majorHAnsi" w:hAnsiTheme="majorHAnsi" w:cstheme="majorHAnsi"/>
          <w:sz w:val="24"/>
          <w:szCs w:val="24"/>
        </w:rPr>
        <w:t xml:space="preserve"> </w:t>
      </w:r>
      <w:r w:rsidRPr="006A1185">
        <w:rPr>
          <w:rFonts w:asciiTheme="majorHAnsi" w:hAnsiTheme="majorHAnsi" w:cstheme="majorHAnsi"/>
          <w:sz w:val="24"/>
          <w:szCs w:val="24"/>
        </w:rPr>
        <w:t>Grad Novska u okviru poslova, prava i obveza koje obavlja, ostvaruje i osigurava u samoupravnom djelokrugu te u okviru poslova od područnog (regionalnog) značaja:</w:t>
      </w:r>
    </w:p>
    <w:p w14:paraId="685D6B36" w14:textId="77777777" w:rsidR="00152070" w:rsidRPr="006A1185" w:rsidRDefault="00152070" w:rsidP="00100261">
      <w:pPr>
        <w:pStyle w:val="Bezproreda"/>
        <w:jc w:val="both"/>
        <w:rPr>
          <w:rFonts w:asciiTheme="majorHAnsi" w:hAnsiTheme="majorHAnsi" w:cstheme="majorHAnsi"/>
          <w:sz w:val="24"/>
          <w:szCs w:val="24"/>
        </w:rPr>
      </w:pPr>
    </w:p>
    <w:p w14:paraId="1D13FF36" w14:textId="1AC4ADA6" w:rsidR="0009326A" w:rsidRPr="006A1185" w:rsidRDefault="0009326A" w:rsidP="0009326A">
      <w:pPr>
        <w:pStyle w:val="Bezproreda"/>
        <w:numPr>
          <w:ilvl w:val="0"/>
          <w:numId w:val="6"/>
        </w:numPr>
        <w:jc w:val="both"/>
        <w:rPr>
          <w:rFonts w:asciiTheme="majorHAnsi" w:hAnsiTheme="majorHAnsi" w:cstheme="majorHAnsi"/>
          <w:sz w:val="24"/>
          <w:szCs w:val="24"/>
        </w:rPr>
      </w:pPr>
      <w:r w:rsidRPr="006A1185">
        <w:rPr>
          <w:rFonts w:asciiTheme="majorHAnsi" w:hAnsiTheme="majorHAnsi" w:cstheme="majorHAnsi"/>
          <w:sz w:val="24"/>
          <w:szCs w:val="24"/>
        </w:rPr>
        <w:t xml:space="preserve">poduzima aktivnosti usmjerene na jačanje i poticanje gospodarskog razvoja i poduzetničkih aktivnosti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w:t>
      </w:r>
    </w:p>
    <w:p w14:paraId="23328BC4" w14:textId="77777777" w:rsidR="0009326A" w:rsidRPr="006A1185" w:rsidRDefault="0009326A" w:rsidP="0009326A">
      <w:pPr>
        <w:pStyle w:val="Bezproreda"/>
        <w:numPr>
          <w:ilvl w:val="0"/>
          <w:numId w:val="6"/>
        </w:numPr>
        <w:jc w:val="both"/>
        <w:rPr>
          <w:rFonts w:asciiTheme="majorHAnsi" w:hAnsiTheme="majorHAnsi" w:cstheme="majorHAnsi"/>
          <w:sz w:val="24"/>
          <w:szCs w:val="24"/>
        </w:rPr>
      </w:pPr>
      <w:r w:rsidRPr="006A1185">
        <w:rPr>
          <w:rFonts w:asciiTheme="majorHAnsi" w:hAnsiTheme="majorHAnsi" w:cstheme="majorHAnsi"/>
          <w:sz w:val="24"/>
          <w:szCs w:val="24"/>
        </w:rPr>
        <w:t>promiče društveni i gospodarski napredak radi vrednovanja lokalnih posebnosti i poštovanja prirodnih i prostornih mogućnosti te poboljšava uvjete života i privređivanja,</w:t>
      </w:r>
    </w:p>
    <w:p w14:paraId="6528AD2D" w14:textId="77777777" w:rsidR="0009326A" w:rsidRPr="006A1185" w:rsidRDefault="0009326A" w:rsidP="0009326A">
      <w:pPr>
        <w:pStyle w:val="Bezproreda"/>
        <w:numPr>
          <w:ilvl w:val="0"/>
          <w:numId w:val="6"/>
        </w:numPr>
        <w:jc w:val="both"/>
        <w:rPr>
          <w:rFonts w:asciiTheme="majorHAnsi" w:hAnsiTheme="majorHAnsi" w:cstheme="majorHAnsi"/>
          <w:sz w:val="24"/>
          <w:szCs w:val="24"/>
        </w:rPr>
      </w:pPr>
      <w:r w:rsidRPr="006A1185">
        <w:rPr>
          <w:rFonts w:asciiTheme="majorHAnsi" w:hAnsiTheme="majorHAnsi" w:cstheme="majorHAnsi"/>
          <w:sz w:val="24"/>
          <w:szCs w:val="24"/>
        </w:rPr>
        <w:t>osigurava uvjete za odvijanje prometa i razvitak prometne infrastrukture,</w:t>
      </w:r>
    </w:p>
    <w:p w14:paraId="6488826B" w14:textId="578B7D88" w:rsidR="0009326A" w:rsidRPr="006A1185" w:rsidRDefault="0009326A" w:rsidP="0009326A">
      <w:pPr>
        <w:pStyle w:val="Bezproreda"/>
        <w:numPr>
          <w:ilvl w:val="0"/>
          <w:numId w:val="6"/>
        </w:numPr>
        <w:jc w:val="both"/>
        <w:rPr>
          <w:rFonts w:asciiTheme="majorHAnsi" w:hAnsiTheme="majorHAnsi" w:cstheme="majorHAnsi"/>
          <w:sz w:val="24"/>
          <w:szCs w:val="24"/>
        </w:rPr>
      </w:pPr>
      <w:r w:rsidRPr="006A1185">
        <w:rPr>
          <w:rFonts w:asciiTheme="majorHAnsi" w:hAnsiTheme="majorHAnsi" w:cstheme="majorHAnsi"/>
          <w:sz w:val="24"/>
          <w:szCs w:val="24"/>
        </w:rPr>
        <w:t xml:space="preserve">raspolaže i upravlja i koristi se imovinom u vlasništvu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w:t>
      </w:r>
    </w:p>
    <w:p w14:paraId="6400325D" w14:textId="3FCA93A1" w:rsidR="0009326A" w:rsidRPr="006A1185" w:rsidRDefault="0009326A" w:rsidP="0009326A">
      <w:pPr>
        <w:pStyle w:val="Bezproreda"/>
        <w:numPr>
          <w:ilvl w:val="0"/>
          <w:numId w:val="6"/>
        </w:numPr>
        <w:jc w:val="both"/>
        <w:rPr>
          <w:rFonts w:asciiTheme="majorHAnsi" w:hAnsiTheme="majorHAnsi" w:cstheme="majorHAnsi"/>
          <w:sz w:val="24"/>
          <w:szCs w:val="24"/>
        </w:rPr>
      </w:pPr>
      <w:r w:rsidRPr="006A1185">
        <w:rPr>
          <w:rFonts w:asciiTheme="majorHAnsi" w:hAnsiTheme="majorHAnsi" w:cstheme="majorHAnsi"/>
          <w:sz w:val="24"/>
          <w:szCs w:val="24"/>
        </w:rPr>
        <w:t>osigurava sredstva za zadovoljavanje javnih potreba građana i vodi brigu o potrebama i interesima građana u području osnovnog školstva, predškolskog odgoja i obrazovanj</w:t>
      </w:r>
      <w:r w:rsidR="007073D4" w:rsidRPr="006A1185">
        <w:rPr>
          <w:rFonts w:asciiTheme="majorHAnsi" w:hAnsiTheme="majorHAnsi" w:cstheme="majorHAnsi"/>
          <w:sz w:val="24"/>
          <w:szCs w:val="24"/>
        </w:rPr>
        <w:t>a, kulture, tjelesne kulture i s</w:t>
      </w:r>
      <w:r w:rsidRPr="006A1185">
        <w:rPr>
          <w:rFonts w:asciiTheme="majorHAnsi" w:hAnsiTheme="majorHAnsi" w:cstheme="majorHAnsi"/>
          <w:sz w:val="24"/>
          <w:szCs w:val="24"/>
        </w:rPr>
        <w:t>porta,</w:t>
      </w:r>
    </w:p>
    <w:p w14:paraId="7698FE69" w14:textId="77777777" w:rsidR="0009326A" w:rsidRPr="006A1185" w:rsidRDefault="0009326A" w:rsidP="0009326A">
      <w:pPr>
        <w:pStyle w:val="Bezproreda"/>
        <w:numPr>
          <w:ilvl w:val="0"/>
          <w:numId w:val="6"/>
        </w:numPr>
        <w:jc w:val="both"/>
        <w:rPr>
          <w:rFonts w:asciiTheme="majorHAnsi" w:hAnsiTheme="majorHAnsi" w:cstheme="majorHAnsi"/>
          <w:sz w:val="24"/>
          <w:szCs w:val="24"/>
        </w:rPr>
      </w:pPr>
      <w:r w:rsidRPr="006A1185">
        <w:rPr>
          <w:rFonts w:asciiTheme="majorHAnsi" w:hAnsiTheme="majorHAnsi" w:cstheme="majorHAnsi"/>
          <w:sz w:val="24"/>
          <w:szCs w:val="24"/>
        </w:rPr>
        <w:t>potiče i primjenjuje te uređuje mjere radi zaštite životnog standarda i zbrinjavanja socijalno ugroženih osoba te obavlja određene poslove socijalne skrbi.</w:t>
      </w:r>
    </w:p>
    <w:p w14:paraId="6665002C" w14:textId="77777777" w:rsidR="0009326A" w:rsidRPr="006A1185" w:rsidRDefault="0009326A" w:rsidP="0009326A">
      <w:pPr>
        <w:pStyle w:val="Bezproreda"/>
        <w:numPr>
          <w:ilvl w:val="0"/>
          <w:numId w:val="6"/>
        </w:numPr>
        <w:jc w:val="both"/>
        <w:rPr>
          <w:rFonts w:asciiTheme="majorHAnsi" w:hAnsiTheme="majorHAnsi" w:cstheme="majorHAnsi"/>
          <w:sz w:val="24"/>
          <w:szCs w:val="24"/>
        </w:rPr>
      </w:pPr>
      <w:r w:rsidRPr="006A1185">
        <w:rPr>
          <w:rFonts w:asciiTheme="majorHAnsi" w:hAnsiTheme="majorHAnsi" w:cstheme="majorHAnsi"/>
          <w:sz w:val="24"/>
          <w:szCs w:val="24"/>
        </w:rPr>
        <w:t>osigurava uvjete za unapređenje i zaštitu prirodnog okoliša,</w:t>
      </w:r>
    </w:p>
    <w:p w14:paraId="4BC485E7" w14:textId="77777777" w:rsidR="0009326A" w:rsidRPr="006A1185" w:rsidRDefault="0009326A" w:rsidP="0009326A">
      <w:pPr>
        <w:pStyle w:val="Bezproreda"/>
        <w:numPr>
          <w:ilvl w:val="0"/>
          <w:numId w:val="6"/>
        </w:numPr>
        <w:jc w:val="both"/>
        <w:rPr>
          <w:rFonts w:asciiTheme="majorHAnsi" w:hAnsiTheme="majorHAnsi" w:cstheme="majorHAnsi"/>
          <w:sz w:val="24"/>
          <w:szCs w:val="24"/>
        </w:rPr>
      </w:pPr>
      <w:r w:rsidRPr="006A1185">
        <w:rPr>
          <w:rFonts w:asciiTheme="majorHAnsi" w:hAnsiTheme="majorHAnsi" w:cstheme="majorHAnsi"/>
          <w:sz w:val="24"/>
          <w:szCs w:val="24"/>
        </w:rPr>
        <w:t>osigurava obavljanje komunalnih djelatnosti na načelima održivog razvoja,</w:t>
      </w:r>
    </w:p>
    <w:p w14:paraId="4D51DAAA" w14:textId="77777777" w:rsidR="0009326A" w:rsidRPr="006A1185" w:rsidRDefault="0009326A" w:rsidP="0009326A">
      <w:pPr>
        <w:pStyle w:val="Bezproreda"/>
        <w:numPr>
          <w:ilvl w:val="0"/>
          <w:numId w:val="6"/>
        </w:numPr>
        <w:jc w:val="both"/>
        <w:rPr>
          <w:rFonts w:asciiTheme="majorHAnsi" w:hAnsiTheme="majorHAnsi" w:cstheme="majorHAnsi"/>
          <w:sz w:val="24"/>
          <w:szCs w:val="24"/>
        </w:rPr>
      </w:pPr>
      <w:r w:rsidRPr="006A1185">
        <w:rPr>
          <w:rFonts w:asciiTheme="majorHAnsi" w:hAnsiTheme="majorHAnsi" w:cstheme="majorHAnsi"/>
          <w:sz w:val="24"/>
          <w:szCs w:val="24"/>
        </w:rPr>
        <w:t>vodi brigu o uređenju naselja, kvaliteti stanovanja, komunalnih objekata, obavljanju komunalnih i drugih uslužnih djelatnosti te komunalne infrastrukture,</w:t>
      </w:r>
    </w:p>
    <w:p w14:paraId="583E8D3D" w14:textId="77777777" w:rsidR="0009326A" w:rsidRPr="006A1185" w:rsidRDefault="0009326A" w:rsidP="0009326A">
      <w:pPr>
        <w:pStyle w:val="Bezproreda"/>
        <w:numPr>
          <w:ilvl w:val="0"/>
          <w:numId w:val="6"/>
        </w:numPr>
        <w:jc w:val="both"/>
        <w:rPr>
          <w:rFonts w:asciiTheme="majorHAnsi" w:hAnsiTheme="majorHAnsi" w:cstheme="majorHAnsi"/>
          <w:sz w:val="24"/>
          <w:szCs w:val="24"/>
        </w:rPr>
      </w:pPr>
      <w:r w:rsidRPr="006A1185">
        <w:rPr>
          <w:rFonts w:asciiTheme="majorHAnsi" w:hAnsiTheme="majorHAnsi" w:cstheme="majorHAnsi"/>
          <w:sz w:val="24"/>
          <w:szCs w:val="24"/>
        </w:rPr>
        <w:t>osigurava uvjete za uređenje prostora i urbanističko planiranje,</w:t>
      </w:r>
    </w:p>
    <w:p w14:paraId="72BD430F" w14:textId="77777777" w:rsidR="0009326A" w:rsidRPr="006A1185" w:rsidRDefault="0009326A" w:rsidP="0009326A">
      <w:pPr>
        <w:pStyle w:val="Bezproreda"/>
        <w:numPr>
          <w:ilvl w:val="0"/>
          <w:numId w:val="6"/>
        </w:numPr>
        <w:jc w:val="both"/>
        <w:rPr>
          <w:rFonts w:asciiTheme="majorHAnsi" w:hAnsiTheme="majorHAnsi" w:cstheme="majorHAnsi"/>
          <w:sz w:val="24"/>
          <w:szCs w:val="24"/>
        </w:rPr>
      </w:pPr>
      <w:r w:rsidRPr="006A1185">
        <w:rPr>
          <w:rFonts w:asciiTheme="majorHAnsi" w:hAnsiTheme="majorHAnsi" w:cstheme="majorHAnsi"/>
          <w:sz w:val="24"/>
          <w:szCs w:val="24"/>
        </w:rPr>
        <w:t>promiče očuvanje prirodne baštine te povijesnog, kulturnog i graditeljskog nasljeđa,</w:t>
      </w:r>
    </w:p>
    <w:p w14:paraId="61C297D9" w14:textId="77777777" w:rsidR="0009326A" w:rsidRPr="006A1185" w:rsidRDefault="0009326A" w:rsidP="0009326A">
      <w:pPr>
        <w:pStyle w:val="Bezproreda"/>
        <w:numPr>
          <w:ilvl w:val="0"/>
          <w:numId w:val="6"/>
        </w:numPr>
        <w:jc w:val="both"/>
        <w:rPr>
          <w:rFonts w:asciiTheme="majorHAnsi" w:hAnsiTheme="majorHAnsi" w:cstheme="majorHAnsi"/>
          <w:sz w:val="24"/>
          <w:szCs w:val="24"/>
        </w:rPr>
      </w:pPr>
      <w:r w:rsidRPr="006A1185">
        <w:rPr>
          <w:rFonts w:asciiTheme="majorHAnsi" w:hAnsiTheme="majorHAnsi" w:cstheme="majorHAnsi"/>
          <w:sz w:val="24"/>
          <w:szCs w:val="24"/>
        </w:rPr>
        <w:t>osniva pravne osobe radi ostvarivanja gospodarskih,društvenih,komunalnih,socijalnih i drugih interesa i potreba stanovništva,</w:t>
      </w:r>
    </w:p>
    <w:p w14:paraId="0148545A" w14:textId="77777777" w:rsidR="0009326A" w:rsidRPr="006A1185" w:rsidRDefault="0009326A" w:rsidP="0009326A">
      <w:pPr>
        <w:pStyle w:val="Bezproreda"/>
        <w:numPr>
          <w:ilvl w:val="0"/>
          <w:numId w:val="6"/>
        </w:numPr>
        <w:jc w:val="both"/>
        <w:rPr>
          <w:rFonts w:asciiTheme="majorHAnsi" w:hAnsiTheme="majorHAnsi" w:cstheme="majorHAnsi"/>
          <w:sz w:val="24"/>
          <w:szCs w:val="24"/>
        </w:rPr>
      </w:pPr>
      <w:r w:rsidRPr="006A1185">
        <w:rPr>
          <w:rFonts w:asciiTheme="majorHAnsi" w:hAnsiTheme="majorHAnsi" w:cstheme="majorHAnsi"/>
          <w:sz w:val="24"/>
          <w:szCs w:val="24"/>
        </w:rPr>
        <w:t>potiče razvoj udruga građana,</w:t>
      </w:r>
    </w:p>
    <w:p w14:paraId="4ED89F1E" w14:textId="77777777" w:rsidR="0009326A" w:rsidRPr="006A1185" w:rsidRDefault="0009326A" w:rsidP="0009326A">
      <w:pPr>
        <w:pStyle w:val="Bezproreda"/>
        <w:numPr>
          <w:ilvl w:val="0"/>
          <w:numId w:val="6"/>
        </w:numPr>
        <w:rPr>
          <w:rFonts w:asciiTheme="majorHAnsi" w:hAnsiTheme="majorHAnsi" w:cstheme="majorHAnsi"/>
          <w:sz w:val="24"/>
          <w:szCs w:val="24"/>
        </w:rPr>
      </w:pPr>
      <w:r w:rsidRPr="006A1185">
        <w:rPr>
          <w:rFonts w:asciiTheme="majorHAnsi" w:hAnsiTheme="majorHAnsi" w:cstheme="majorHAnsi"/>
          <w:sz w:val="24"/>
          <w:szCs w:val="24"/>
        </w:rPr>
        <w:t>osigurava uvjete  za zaštitu potrošača,</w:t>
      </w:r>
    </w:p>
    <w:p w14:paraId="675D11FF" w14:textId="77777777" w:rsidR="0009326A" w:rsidRPr="006A1185" w:rsidRDefault="0009326A" w:rsidP="0009326A">
      <w:pPr>
        <w:pStyle w:val="Bezproreda"/>
        <w:numPr>
          <w:ilvl w:val="0"/>
          <w:numId w:val="6"/>
        </w:numPr>
        <w:rPr>
          <w:rFonts w:asciiTheme="majorHAnsi" w:hAnsiTheme="majorHAnsi" w:cstheme="majorHAnsi"/>
          <w:sz w:val="24"/>
          <w:szCs w:val="24"/>
        </w:rPr>
      </w:pPr>
      <w:r w:rsidRPr="006A1185">
        <w:rPr>
          <w:rFonts w:asciiTheme="majorHAnsi" w:hAnsiTheme="majorHAnsi" w:cstheme="majorHAnsi"/>
          <w:sz w:val="24"/>
          <w:szCs w:val="24"/>
        </w:rPr>
        <w:t>osigurava uvjete za protupožarnu i civilnu zaštitu,</w:t>
      </w:r>
    </w:p>
    <w:p w14:paraId="61873B61" w14:textId="6D52567F" w:rsidR="006661D9" w:rsidRPr="006A1185" w:rsidRDefault="006661D9" w:rsidP="008435FF">
      <w:pPr>
        <w:pStyle w:val="Bezproreda"/>
        <w:numPr>
          <w:ilvl w:val="0"/>
          <w:numId w:val="6"/>
        </w:numPr>
        <w:rPr>
          <w:rFonts w:asciiTheme="majorHAnsi" w:hAnsiTheme="majorHAnsi" w:cstheme="majorHAnsi"/>
          <w:sz w:val="24"/>
          <w:szCs w:val="24"/>
        </w:rPr>
      </w:pPr>
      <w:r w:rsidRPr="006A1185">
        <w:rPr>
          <w:rFonts w:asciiTheme="majorHAnsi" w:hAnsiTheme="majorHAnsi" w:cstheme="majorHAnsi"/>
          <w:sz w:val="24"/>
          <w:szCs w:val="24"/>
        </w:rPr>
        <w:t>uređuje promet na svom području,</w:t>
      </w:r>
    </w:p>
    <w:p w14:paraId="1BFDD23B" w14:textId="5CD5934A" w:rsidR="006661D9" w:rsidRPr="006A1185" w:rsidRDefault="006661D9" w:rsidP="008435FF">
      <w:pPr>
        <w:pStyle w:val="Bezproreda"/>
        <w:numPr>
          <w:ilvl w:val="0"/>
          <w:numId w:val="6"/>
        </w:numPr>
        <w:rPr>
          <w:rFonts w:asciiTheme="majorHAnsi" w:hAnsiTheme="majorHAnsi" w:cstheme="majorHAnsi"/>
          <w:sz w:val="24"/>
          <w:szCs w:val="24"/>
        </w:rPr>
      </w:pPr>
      <w:r w:rsidRPr="006A1185">
        <w:rPr>
          <w:rFonts w:asciiTheme="majorHAnsi" w:hAnsiTheme="majorHAnsi" w:cstheme="majorHAnsi"/>
          <w:sz w:val="24"/>
          <w:szCs w:val="24"/>
        </w:rPr>
        <w:t>obavlja redarstvene poslove radi očuvanja komunalnog reda,</w:t>
      </w:r>
    </w:p>
    <w:p w14:paraId="7376DAAD" w14:textId="63A6E94B" w:rsidR="006661D9" w:rsidRPr="006A1185" w:rsidRDefault="006661D9" w:rsidP="008435FF">
      <w:pPr>
        <w:pStyle w:val="Bezproreda"/>
        <w:numPr>
          <w:ilvl w:val="0"/>
          <w:numId w:val="6"/>
        </w:numPr>
        <w:rPr>
          <w:rFonts w:asciiTheme="majorHAnsi" w:hAnsiTheme="majorHAnsi" w:cstheme="majorHAnsi"/>
          <w:sz w:val="24"/>
          <w:szCs w:val="24"/>
        </w:rPr>
      </w:pPr>
      <w:r w:rsidRPr="006A1185">
        <w:rPr>
          <w:rFonts w:asciiTheme="majorHAnsi" w:hAnsiTheme="majorHAnsi" w:cstheme="majorHAnsi"/>
          <w:sz w:val="24"/>
          <w:szCs w:val="24"/>
        </w:rPr>
        <w:t xml:space="preserve">obavlja sve druge poslove koji su od neposrednog interesa za gospodarski, društveni, kulturni i socijalni napredak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w:t>
      </w:r>
    </w:p>
    <w:p w14:paraId="31B0165C" w14:textId="77777777" w:rsidR="006661D9" w:rsidRPr="006A1185" w:rsidRDefault="006661D9" w:rsidP="006661D9">
      <w:pPr>
        <w:pStyle w:val="Bezproreda"/>
        <w:rPr>
          <w:rFonts w:asciiTheme="majorHAnsi" w:hAnsiTheme="majorHAnsi" w:cstheme="majorHAnsi"/>
          <w:sz w:val="24"/>
          <w:szCs w:val="24"/>
        </w:rPr>
      </w:pPr>
    </w:p>
    <w:p w14:paraId="4B569679" w14:textId="0E1B728D" w:rsidR="006661D9" w:rsidRPr="006A1185" w:rsidRDefault="006661D9" w:rsidP="006661D9">
      <w:pPr>
        <w:pStyle w:val="Bezproreda"/>
        <w:rPr>
          <w:rFonts w:asciiTheme="majorHAnsi" w:hAnsiTheme="majorHAnsi" w:cstheme="majorHAnsi"/>
          <w:sz w:val="24"/>
          <w:szCs w:val="24"/>
        </w:rPr>
      </w:pPr>
      <w:r w:rsidRPr="006A1185">
        <w:rPr>
          <w:rFonts w:asciiTheme="majorHAnsi" w:hAnsiTheme="majorHAnsi" w:cstheme="majorHAnsi"/>
          <w:sz w:val="24"/>
          <w:szCs w:val="24"/>
        </w:rPr>
        <w:t>(2)</w:t>
      </w:r>
      <w:r w:rsidR="00100261"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Poslovi iz stavka 1. ovog članka podrobnije se utvrđuju aktima u okviru djelokruga tijela </w:t>
      </w:r>
      <w:r w:rsidR="004D7787" w:rsidRPr="006A1185">
        <w:rPr>
          <w:rFonts w:asciiTheme="majorHAnsi" w:hAnsiTheme="majorHAnsi" w:cstheme="majorHAnsi"/>
          <w:sz w:val="24"/>
          <w:szCs w:val="24"/>
        </w:rPr>
        <w:t>Grada Novske</w:t>
      </w:r>
      <w:r w:rsidR="005E1A6E"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u skladu sa zakonom.</w:t>
      </w:r>
    </w:p>
    <w:p w14:paraId="0BE34BA0" w14:textId="2E2FD73F" w:rsidR="00100261" w:rsidRPr="006A1185" w:rsidRDefault="00100261" w:rsidP="006661D9">
      <w:pPr>
        <w:pStyle w:val="Bezproreda"/>
        <w:rPr>
          <w:rFonts w:asciiTheme="majorHAnsi" w:hAnsiTheme="majorHAnsi" w:cstheme="majorHAnsi"/>
          <w:sz w:val="24"/>
          <w:szCs w:val="24"/>
        </w:rPr>
      </w:pPr>
    </w:p>
    <w:p w14:paraId="5456C643" w14:textId="27F1D37D" w:rsidR="006661D9" w:rsidRPr="006A1185" w:rsidRDefault="006661D9" w:rsidP="006661D9">
      <w:pPr>
        <w:pStyle w:val="Bezproreda"/>
        <w:rPr>
          <w:rFonts w:asciiTheme="majorHAnsi" w:hAnsiTheme="majorHAnsi" w:cstheme="majorHAnsi"/>
          <w:sz w:val="24"/>
          <w:szCs w:val="24"/>
        </w:rPr>
      </w:pPr>
      <w:r w:rsidRPr="006A1185">
        <w:rPr>
          <w:rFonts w:asciiTheme="majorHAnsi" w:hAnsiTheme="majorHAnsi" w:cstheme="majorHAnsi"/>
          <w:sz w:val="24"/>
          <w:szCs w:val="24"/>
        </w:rPr>
        <w:t>VI. NESPOSREDNO SUD</w:t>
      </w:r>
      <w:r w:rsidR="008E2E99" w:rsidRPr="006A1185">
        <w:rPr>
          <w:rFonts w:asciiTheme="majorHAnsi" w:hAnsiTheme="majorHAnsi" w:cstheme="majorHAnsi"/>
          <w:sz w:val="24"/>
          <w:szCs w:val="24"/>
        </w:rPr>
        <w:t>JELOVANJE GRAĐANA U ODLUČIVANJU</w:t>
      </w:r>
    </w:p>
    <w:p w14:paraId="7C614EA5" w14:textId="77777777" w:rsidR="00152070" w:rsidRPr="006A1185" w:rsidRDefault="00152070" w:rsidP="006661D9">
      <w:pPr>
        <w:pStyle w:val="Bezproreda"/>
        <w:rPr>
          <w:rFonts w:asciiTheme="majorHAnsi" w:hAnsiTheme="majorHAnsi" w:cstheme="majorHAnsi"/>
          <w:sz w:val="24"/>
          <w:szCs w:val="24"/>
        </w:rPr>
      </w:pPr>
    </w:p>
    <w:p w14:paraId="5A72218C" w14:textId="2EEBD10C" w:rsidR="006661D9" w:rsidRPr="006A1185" w:rsidRDefault="006661D9" w:rsidP="006661D9">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21.</w:t>
      </w:r>
    </w:p>
    <w:p w14:paraId="3702763A" w14:textId="5F764440" w:rsidR="005E1A6E" w:rsidRPr="006A1185" w:rsidRDefault="006661D9"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Građani mogu neposredno sudjelovati u odlučivanju o lokalnim poslovima putem</w:t>
      </w:r>
      <w:r w:rsidR="008435FF" w:rsidRPr="006A1185">
        <w:rPr>
          <w:rFonts w:asciiTheme="majorHAnsi" w:hAnsiTheme="majorHAnsi" w:cstheme="majorHAnsi"/>
          <w:sz w:val="24"/>
          <w:szCs w:val="24"/>
        </w:rPr>
        <w:t xml:space="preserve"> lokalnog referenduma i</w:t>
      </w:r>
      <w:r w:rsidRPr="006A1185">
        <w:rPr>
          <w:rFonts w:asciiTheme="majorHAnsi" w:hAnsiTheme="majorHAnsi" w:cstheme="majorHAnsi"/>
          <w:sz w:val="24"/>
          <w:szCs w:val="24"/>
        </w:rPr>
        <w:t xml:space="preserve">  zbora građana, u skl</w:t>
      </w:r>
      <w:r w:rsidR="00100261" w:rsidRPr="006A1185">
        <w:rPr>
          <w:rFonts w:asciiTheme="majorHAnsi" w:hAnsiTheme="majorHAnsi" w:cstheme="majorHAnsi"/>
          <w:sz w:val="24"/>
          <w:szCs w:val="24"/>
        </w:rPr>
        <w:t>adu sa zakonom i ovim Statutom.</w:t>
      </w:r>
    </w:p>
    <w:p w14:paraId="747E4E15" w14:textId="77777777" w:rsidR="005E1A6E" w:rsidRPr="006A1185" w:rsidRDefault="005E1A6E" w:rsidP="00100261">
      <w:pPr>
        <w:pStyle w:val="Bezproreda"/>
        <w:jc w:val="both"/>
        <w:rPr>
          <w:rFonts w:asciiTheme="majorHAnsi" w:hAnsiTheme="majorHAnsi" w:cstheme="majorHAnsi"/>
          <w:sz w:val="24"/>
          <w:szCs w:val="24"/>
        </w:rPr>
      </w:pPr>
    </w:p>
    <w:p w14:paraId="7CD82D58" w14:textId="5A390BAF" w:rsidR="006661D9" w:rsidRPr="006A1185" w:rsidRDefault="006661D9"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w:t>
      </w:r>
      <w:r w:rsidR="00100261" w:rsidRPr="006A1185">
        <w:rPr>
          <w:rFonts w:asciiTheme="majorHAnsi" w:hAnsiTheme="majorHAnsi" w:cstheme="majorHAnsi"/>
          <w:b/>
          <w:sz w:val="24"/>
          <w:szCs w:val="24"/>
        </w:rPr>
        <w:t xml:space="preserve"> 22.   </w:t>
      </w:r>
      <w:r w:rsidRPr="006A1185">
        <w:rPr>
          <w:rFonts w:asciiTheme="majorHAnsi" w:hAnsiTheme="majorHAnsi" w:cstheme="majorHAnsi"/>
          <w:b/>
          <w:sz w:val="24"/>
          <w:szCs w:val="24"/>
        </w:rPr>
        <w:t xml:space="preserve">                                                  </w:t>
      </w:r>
      <w:r w:rsidR="00100261" w:rsidRPr="006A1185">
        <w:rPr>
          <w:rFonts w:asciiTheme="majorHAnsi" w:hAnsiTheme="majorHAnsi" w:cstheme="majorHAnsi"/>
          <w:b/>
          <w:sz w:val="24"/>
          <w:szCs w:val="24"/>
        </w:rPr>
        <w:t xml:space="preserve">  </w:t>
      </w:r>
    </w:p>
    <w:p w14:paraId="089FAF41" w14:textId="7572C095" w:rsidR="006661D9" w:rsidRPr="006A1185" w:rsidRDefault="006661D9"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570B36" w:rsidRPr="006A1185">
        <w:rPr>
          <w:rFonts w:asciiTheme="majorHAnsi" w:hAnsiTheme="majorHAnsi" w:cstheme="majorHAnsi"/>
          <w:sz w:val="24"/>
          <w:szCs w:val="24"/>
        </w:rPr>
        <w:t xml:space="preserve"> </w:t>
      </w:r>
      <w:r w:rsidRPr="006A1185">
        <w:rPr>
          <w:rFonts w:asciiTheme="majorHAnsi" w:hAnsiTheme="majorHAnsi" w:cstheme="majorHAnsi"/>
          <w:sz w:val="24"/>
          <w:szCs w:val="24"/>
        </w:rPr>
        <w:t>Lokalni referendum  može se  raspis</w:t>
      </w:r>
      <w:r w:rsidR="00210C47" w:rsidRPr="006A1185">
        <w:rPr>
          <w:rFonts w:asciiTheme="majorHAnsi" w:hAnsiTheme="majorHAnsi" w:cstheme="majorHAnsi"/>
          <w:sz w:val="24"/>
          <w:szCs w:val="24"/>
        </w:rPr>
        <w:t>a</w:t>
      </w:r>
      <w:r w:rsidRPr="006A1185">
        <w:rPr>
          <w:rFonts w:asciiTheme="majorHAnsi" w:hAnsiTheme="majorHAnsi" w:cstheme="majorHAnsi"/>
          <w:sz w:val="24"/>
          <w:szCs w:val="24"/>
        </w:rPr>
        <w:t xml:space="preserve">ti radi odlučivanja o prijedlogu o promjeni Statuta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o prijedlogu općeg akta ili drugog pitanja od lokalnog značenja iz djelokruga Gradskog vijeća, kao i o drugim pitanjima određenim zakonom </w:t>
      </w:r>
      <w:r w:rsidR="00593BD9" w:rsidRPr="006A1185">
        <w:rPr>
          <w:rFonts w:asciiTheme="majorHAnsi" w:hAnsiTheme="majorHAnsi" w:cstheme="majorHAnsi"/>
          <w:sz w:val="24"/>
          <w:szCs w:val="24"/>
        </w:rPr>
        <w:t xml:space="preserve"> i ovim Statutom</w:t>
      </w:r>
      <w:r w:rsidR="00100261" w:rsidRPr="006A1185">
        <w:rPr>
          <w:rFonts w:asciiTheme="majorHAnsi" w:hAnsiTheme="majorHAnsi" w:cstheme="majorHAnsi"/>
          <w:sz w:val="24"/>
          <w:szCs w:val="24"/>
        </w:rPr>
        <w:t>.</w:t>
      </w:r>
    </w:p>
    <w:p w14:paraId="7410C985" w14:textId="77777777" w:rsidR="00152070" w:rsidRPr="006A1185" w:rsidRDefault="00152070" w:rsidP="00100261">
      <w:pPr>
        <w:pStyle w:val="Bezproreda"/>
        <w:jc w:val="both"/>
        <w:rPr>
          <w:rFonts w:asciiTheme="majorHAnsi" w:hAnsiTheme="majorHAnsi" w:cstheme="majorHAnsi"/>
          <w:sz w:val="24"/>
          <w:szCs w:val="24"/>
        </w:rPr>
      </w:pPr>
    </w:p>
    <w:p w14:paraId="598DF26C" w14:textId="3F5EC07F" w:rsidR="006661D9" w:rsidRPr="006A1185" w:rsidRDefault="006661D9"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570B36" w:rsidRPr="006A1185">
        <w:rPr>
          <w:rFonts w:asciiTheme="majorHAnsi" w:hAnsiTheme="majorHAnsi" w:cstheme="majorHAnsi"/>
          <w:sz w:val="24"/>
          <w:szCs w:val="24"/>
        </w:rPr>
        <w:t xml:space="preserve"> </w:t>
      </w:r>
      <w:r w:rsidRPr="006A1185">
        <w:rPr>
          <w:rFonts w:asciiTheme="majorHAnsi" w:hAnsiTheme="majorHAnsi" w:cstheme="majorHAnsi"/>
          <w:sz w:val="24"/>
          <w:szCs w:val="24"/>
        </w:rPr>
        <w:t>Lokalni referendum</w:t>
      </w:r>
      <w:r w:rsidR="007073D4" w:rsidRPr="006A1185">
        <w:rPr>
          <w:rFonts w:asciiTheme="majorHAnsi" w:hAnsiTheme="majorHAnsi" w:cstheme="majorHAnsi"/>
          <w:sz w:val="24"/>
          <w:szCs w:val="24"/>
        </w:rPr>
        <w:t xml:space="preserve">, </w:t>
      </w:r>
      <w:r w:rsidRPr="006A1185">
        <w:rPr>
          <w:rFonts w:asciiTheme="majorHAnsi" w:hAnsiTheme="majorHAnsi" w:cstheme="majorHAnsi"/>
          <w:sz w:val="24"/>
          <w:szCs w:val="24"/>
        </w:rPr>
        <w:t>temel</w:t>
      </w:r>
      <w:r w:rsidR="00210C47" w:rsidRPr="006A1185">
        <w:rPr>
          <w:rFonts w:asciiTheme="majorHAnsi" w:hAnsiTheme="majorHAnsi" w:cstheme="majorHAnsi"/>
          <w:sz w:val="24"/>
          <w:szCs w:val="24"/>
        </w:rPr>
        <w:t>jem odredaba zakona koji uređuju</w:t>
      </w:r>
      <w:r w:rsidRPr="006A1185">
        <w:rPr>
          <w:rFonts w:asciiTheme="majorHAnsi" w:hAnsiTheme="majorHAnsi" w:cstheme="majorHAnsi"/>
          <w:sz w:val="24"/>
          <w:szCs w:val="24"/>
        </w:rPr>
        <w:t xml:space="preserve"> pitanja lokalne i područne samouprave i ovog Sta</w:t>
      </w:r>
      <w:r w:rsidR="00100261" w:rsidRPr="006A1185">
        <w:rPr>
          <w:rFonts w:asciiTheme="majorHAnsi" w:hAnsiTheme="majorHAnsi" w:cstheme="majorHAnsi"/>
          <w:sz w:val="24"/>
          <w:szCs w:val="24"/>
        </w:rPr>
        <w:t>tuta, raspisuje Gradsko vijeće.</w:t>
      </w:r>
    </w:p>
    <w:p w14:paraId="6486B9B1" w14:textId="77777777" w:rsidR="00152070" w:rsidRPr="006A1185" w:rsidRDefault="00152070" w:rsidP="00100261">
      <w:pPr>
        <w:pStyle w:val="Bezproreda"/>
        <w:jc w:val="both"/>
        <w:rPr>
          <w:rFonts w:asciiTheme="majorHAnsi" w:hAnsiTheme="majorHAnsi" w:cstheme="majorHAnsi"/>
          <w:sz w:val="24"/>
          <w:szCs w:val="24"/>
        </w:rPr>
      </w:pPr>
    </w:p>
    <w:p w14:paraId="3599EE6E" w14:textId="0790B8AC" w:rsidR="006661D9" w:rsidRPr="006A1185" w:rsidRDefault="00593BD9" w:rsidP="00593BD9">
      <w:pPr>
        <w:pStyle w:val="Bezproreda"/>
        <w:jc w:val="both"/>
        <w:rPr>
          <w:rFonts w:asciiTheme="majorHAnsi" w:hAnsiTheme="majorHAnsi" w:cstheme="majorHAnsi"/>
          <w:sz w:val="24"/>
          <w:szCs w:val="24"/>
        </w:rPr>
      </w:pPr>
      <w:r w:rsidRPr="006A1185">
        <w:rPr>
          <w:rFonts w:asciiTheme="majorHAnsi" w:hAnsiTheme="majorHAnsi" w:cstheme="majorHAnsi"/>
          <w:sz w:val="24"/>
          <w:szCs w:val="24"/>
        </w:rPr>
        <w:lastRenderedPageBreak/>
        <w:t>(3) Na postupak provođenja referenduma odgovarajuće se primjenjuju odredbe zakona kojim se uređuje provedba referenduma.</w:t>
      </w:r>
    </w:p>
    <w:p w14:paraId="1F8EA3FA" w14:textId="77777777" w:rsidR="00152070" w:rsidRPr="006A1185" w:rsidRDefault="00152070" w:rsidP="00593BD9">
      <w:pPr>
        <w:pStyle w:val="Bezproreda"/>
        <w:jc w:val="both"/>
        <w:rPr>
          <w:rFonts w:asciiTheme="majorHAnsi" w:hAnsiTheme="majorHAnsi" w:cstheme="majorHAnsi"/>
          <w:sz w:val="24"/>
          <w:szCs w:val="24"/>
        </w:rPr>
      </w:pPr>
    </w:p>
    <w:p w14:paraId="2DDC20FE" w14:textId="4807EFBC" w:rsidR="0009326A" w:rsidRPr="006A1185" w:rsidRDefault="00593BD9" w:rsidP="00593BD9">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 Na odluke donesene u svezi s referendumom i na referendum</w:t>
      </w:r>
      <w:r w:rsidR="007073D4" w:rsidRPr="006A1185">
        <w:rPr>
          <w:rFonts w:asciiTheme="majorHAnsi" w:hAnsiTheme="majorHAnsi" w:cstheme="majorHAnsi"/>
          <w:sz w:val="24"/>
          <w:szCs w:val="24"/>
        </w:rPr>
        <w:t>u primjenjuju  se odredbe   z</w:t>
      </w:r>
      <w:r w:rsidRPr="006A1185">
        <w:rPr>
          <w:rFonts w:asciiTheme="majorHAnsi" w:hAnsiTheme="majorHAnsi" w:cstheme="majorHAnsi"/>
          <w:sz w:val="24"/>
          <w:szCs w:val="24"/>
        </w:rPr>
        <w:t>akona</w:t>
      </w:r>
      <w:r w:rsidR="00210C47" w:rsidRPr="006A1185">
        <w:rPr>
          <w:rFonts w:asciiTheme="majorHAnsi" w:hAnsiTheme="majorHAnsi" w:cstheme="majorHAnsi"/>
          <w:sz w:val="24"/>
          <w:szCs w:val="24"/>
        </w:rPr>
        <w:t xml:space="preserve"> </w:t>
      </w:r>
      <w:r w:rsidR="007073D4" w:rsidRPr="006A1185">
        <w:rPr>
          <w:rFonts w:asciiTheme="majorHAnsi" w:hAnsiTheme="majorHAnsi" w:cstheme="majorHAnsi"/>
          <w:sz w:val="24"/>
          <w:szCs w:val="24"/>
        </w:rPr>
        <w:t xml:space="preserve"> koji uređuje pitanja lokalne i područne (regionalne) samouprave</w:t>
      </w:r>
      <w:r w:rsidRPr="006A1185">
        <w:rPr>
          <w:rFonts w:asciiTheme="majorHAnsi" w:hAnsiTheme="majorHAnsi" w:cstheme="majorHAnsi"/>
          <w:sz w:val="24"/>
          <w:szCs w:val="24"/>
        </w:rPr>
        <w:t>.</w:t>
      </w:r>
    </w:p>
    <w:p w14:paraId="417657BD" w14:textId="77777777" w:rsidR="00152070" w:rsidRPr="006A1185" w:rsidRDefault="00152070" w:rsidP="00593BD9">
      <w:pPr>
        <w:pStyle w:val="Bezproreda"/>
        <w:jc w:val="both"/>
        <w:rPr>
          <w:rFonts w:asciiTheme="majorHAnsi" w:hAnsiTheme="majorHAnsi" w:cstheme="majorHAnsi"/>
          <w:sz w:val="24"/>
          <w:szCs w:val="24"/>
        </w:rPr>
      </w:pPr>
    </w:p>
    <w:p w14:paraId="546A291F" w14:textId="46CDFC60" w:rsidR="00243EA5" w:rsidRPr="006A1185" w:rsidRDefault="00243EA5" w:rsidP="00243EA5">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23.</w:t>
      </w:r>
    </w:p>
    <w:p w14:paraId="6757DAD8" w14:textId="2247C94E" w:rsidR="00243EA5" w:rsidRPr="006A1185" w:rsidRDefault="00243EA5" w:rsidP="00EE548B">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 Raspisivanje referenduma može predložiti najmanje jedna trećina članova Gradskog vijeća,</w:t>
      </w:r>
      <w:r w:rsidR="00EE548B" w:rsidRPr="006A1185">
        <w:rPr>
          <w:rFonts w:asciiTheme="majorHAnsi" w:hAnsiTheme="majorHAnsi" w:cstheme="majorHAnsi"/>
          <w:sz w:val="24"/>
          <w:szCs w:val="24"/>
        </w:rPr>
        <w:t xml:space="preserve"> </w:t>
      </w:r>
      <w:r w:rsidRPr="006A1185">
        <w:rPr>
          <w:rFonts w:asciiTheme="majorHAnsi" w:hAnsiTheme="majorHAnsi" w:cstheme="majorHAnsi"/>
          <w:sz w:val="24"/>
          <w:szCs w:val="24"/>
        </w:rPr>
        <w:t>gradonačelnik</w:t>
      </w:r>
      <w:r w:rsidR="005E1A6E" w:rsidRPr="006A1185">
        <w:rPr>
          <w:rFonts w:asciiTheme="majorHAnsi" w:hAnsiTheme="majorHAnsi" w:cstheme="majorHAnsi"/>
          <w:sz w:val="24"/>
          <w:szCs w:val="24"/>
        </w:rPr>
        <w:t>,</w:t>
      </w:r>
      <w:r w:rsidR="00C310C8"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20% ukupnog broja birača u </w:t>
      </w:r>
      <w:r w:rsidR="004D7787" w:rsidRPr="006A1185">
        <w:rPr>
          <w:rFonts w:asciiTheme="majorHAnsi" w:hAnsiTheme="majorHAnsi" w:cstheme="majorHAnsi"/>
          <w:sz w:val="24"/>
          <w:szCs w:val="24"/>
        </w:rPr>
        <w:t xml:space="preserve">Grada </w:t>
      </w:r>
      <w:proofErr w:type="spellStart"/>
      <w:r w:rsidR="004D7787" w:rsidRPr="006A1185">
        <w:rPr>
          <w:rFonts w:asciiTheme="majorHAnsi" w:hAnsiTheme="majorHAnsi" w:cstheme="majorHAnsi"/>
          <w:sz w:val="24"/>
          <w:szCs w:val="24"/>
        </w:rPr>
        <w:t>Novskoj</w:t>
      </w:r>
      <w:proofErr w:type="spellEnd"/>
      <w:r w:rsidR="005E1A6E" w:rsidRPr="006A1185">
        <w:rPr>
          <w:rFonts w:asciiTheme="majorHAnsi" w:hAnsiTheme="majorHAnsi" w:cstheme="majorHAnsi"/>
          <w:sz w:val="24"/>
          <w:szCs w:val="24"/>
        </w:rPr>
        <w:t xml:space="preserve"> </w:t>
      </w:r>
      <w:r w:rsidR="000973C0" w:rsidRPr="006A1185">
        <w:rPr>
          <w:rFonts w:asciiTheme="majorHAnsi" w:hAnsiTheme="majorHAnsi" w:cstheme="majorHAnsi"/>
          <w:sz w:val="24"/>
          <w:szCs w:val="24"/>
        </w:rPr>
        <w:t xml:space="preserve">i većina vijeća mjesnih odbora na području </w:t>
      </w:r>
      <w:r w:rsidR="004D7787" w:rsidRPr="006A1185">
        <w:rPr>
          <w:rFonts w:asciiTheme="majorHAnsi" w:hAnsiTheme="majorHAnsi" w:cstheme="majorHAnsi"/>
          <w:sz w:val="24"/>
          <w:szCs w:val="24"/>
        </w:rPr>
        <w:t>Grada Novske</w:t>
      </w:r>
      <w:r w:rsidR="000973C0" w:rsidRPr="006A1185">
        <w:rPr>
          <w:rFonts w:asciiTheme="majorHAnsi" w:hAnsiTheme="majorHAnsi" w:cstheme="majorHAnsi"/>
          <w:sz w:val="24"/>
          <w:szCs w:val="24"/>
        </w:rPr>
        <w:t>.</w:t>
      </w:r>
    </w:p>
    <w:p w14:paraId="3E357E25" w14:textId="77777777" w:rsidR="00152070" w:rsidRPr="006A1185" w:rsidRDefault="00152070" w:rsidP="00EE548B">
      <w:pPr>
        <w:pStyle w:val="Bezproreda"/>
        <w:jc w:val="both"/>
        <w:rPr>
          <w:rFonts w:asciiTheme="majorHAnsi" w:hAnsiTheme="majorHAnsi" w:cstheme="majorHAnsi"/>
          <w:sz w:val="24"/>
          <w:szCs w:val="24"/>
        </w:rPr>
      </w:pPr>
    </w:p>
    <w:p w14:paraId="3DF09906" w14:textId="106BB4F4" w:rsidR="00152070" w:rsidRPr="006A1185" w:rsidRDefault="000973C0" w:rsidP="00EE548B">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 Ako</w:t>
      </w:r>
      <w:r w:rsidR="00EE548B" w:rsidRPr="006A1185">
        <w:rPr>
          <w:rFonts w:asciiTheme="majorHAnsi" w:hAnsiTheme="majorHAnsi" w:cstheme="majorHAnsi"/>
          <w:sz w:val="24"/>
          <w:szCs w:val="24"/>
        </w:rPr>
        <w:t xml:space="preserve"> </w:t>
      </w:r>
      <w:r w:rsidRPr="006A1185">
        <w:rPr>
          <w:rFonts w:asciiTheme="majorHAnsi" w:hAnsiTheme="majorHAnsi" w:cstheme="majorHAnsi"/>
          <w:sz w:val="24"/>
          <w:szCs w:val="24"/>
        </w:rPr>
        <w:t>je raspisivanje referenduma predložila najmanje jedna trećina članova Gradskog vijeća,</w:t>
      </w:r>
      <w:r w:rsidR="00152070"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gradonačelnik</w:t>
      </w:r>
      <w:r w:rsidR="00152070" w:rsidRPr="006A1185">
        <w:rPr>
          <w:rFonts w:asciiTheme="majorHAnsi" w:hAnsiTheme="majorHAnsi" w:cstheme="majorHAnsi"/>
          <w:sz w:val="24"/>
          <w:szCs w:val="24"/>
        </w:rPr>
        <w:t xml:space="preserve"> ili</w:t>
      </w:r>
      <w:r w:rsidRPr="006A1185">
        <w:rPr>
          <w:rFonts w:asciiTheme="majorHAnsi" w:hAnsiTheme="majorHAnsi" w:cstheme="majorHAnsi"/>
          <w:sz w:val="24"/>
          <w:szCs w:val="24"/>
        </w:rPr>
        <w:t xml:space="preserve">  većina vijeća mjesnih odbora na području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Gradsko vijeće dužno je izjas</w:t>
      </w:r>
      <w:r w:rsidR="005E1A6E" w:rsidRPr="006A1185">
        <w:rPr>
          <w:rFonts w:asciiTheme="majorHAnsi" w:hAnsiTheme="majorHAnsi" w:cstheme="majorHAnsi"/>
          <w:sz w:val="24"/>
          <w:szCs w:val="24"/>
        </w:rPr>
        <w:t>niti se o podnesenom prijedlogu, a ako</w:t>
      </w:r>
      <w:r w:rsidR="00152070"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prijedlog prihvati, </w:t>
      </w:r>
      <w:r w:rsidR="00152070" w:rsidRPr="006A1185">
        <w:rPr>
          <w:rFonts w:asciiTheme="majorHAnsi" w:hAnsiTheme="majorHAnsi" w:cstheme="majorHAnsi"/>
          <w:sz w:val="24"/>
          <w:szCs w:val="24"/>
        </w:rPr>
        <w:t xml:space="preserve">dužno je </w:t>
      </w:r>
      <w:r w:rsidRPr="006A1185">
        <w:rPr>
          <w:rFonts w:asciiTheme="majorHAnsi" w:hAnsiTheme="majorHAnsi" w:cstheme="majorHAnsi"/>
          <w:sz w:val="24"/>
          <w:szCs w:val="24"/>
        </w:rPr>
        <w:t xml:space="preserve">donijeti odluku o raspisivanju referenduma u roku od 30 dana od zaprimanja prijedloga. </w:t>
      </w:r>
    </w:p>
    <w:p w14:paraId="65777AD2" w14:textId="77777777" w:rsidR="00152070" w:rsidRPr="006A1185" w:rsidRDefault="00152070" w:rsidP="00EE548B">
      <w:pPr>
        <w:pStyle w:val="Bezproreda"/>
        <w:jc w:val="both"/>
        <w:rPr>
          <w:rFonts w:asciiTheme="majorHAnsi" w:hAnsiTheme="majorHAnsi" w:cstheme="majorHAnsi"/>
          <w:sz w:val="24"/>
          <w:szCs w:val="24"/>
        </w:rPr>
      </w:pPr>
    </w:p>
    <w:p w14:paraId="6E511616" w14:textId="33AFB0CB" w:rsidR="000973C0" w:rsidRPr="006A1185" w:rsidRDefault="00152070" w:rsidP="00EE548B">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(3) </w:t>
      </w:r>
      <w:r w:rsidR="000973C0" w:rsidRPr="006A1185">
        <w:rPr>
          <w:rFonts w:asciiTheme="majorHAnsi" w:hAnsiTheme="majorHAnsi" w:cstheme="majorHAnsi"/>
          <w:sz w:val="24"/>
          <w:szCs w:val="24"/>
        </w:rPr>
        <w:t>Odluka o raspisivanju referenduma donosi se većinom glasova svih članova Gradskog vijeća.</w:t>
      </w:r>
    </w:p>
    <w:p w14:paraId="30DEFBD6" w14:textId="77777777" w:rsidR="00152070" w:rsidRPr="006A1185" w:rsidRDefault="00152070" w:rsidP="00EE548B">
      <w:pPr>
        <w:pStyle w:val="Bezproreda"/>
        <w:jc w:val="both"/>
        <w:rPr>
          <w:rFonts w:asciiTheme="majorHAnsi" w:hAnsiTheme="majorHAnsi" w:cstheme="majorHAnsi"/>
          <w:sz w:val="24"/>
          <w:szCs w:val="24"/>
        </w:rPr>
      </w:pPr>
    </w:p>
    <w:p w14:paraId="75700FCA" w14:textId="7D03AF4D" w:rsidR="00152070" w:rsidRPr="006A1185" w:rsidRDefault="00152070" w:rsidP="00CA39E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w:t>
      </w:r>
      <w:r w:rsidR="000973C0" w:rsidRPr="006A1185">
        <w:rPr>
          <w:rFonts w:asciiTheme="majorHAnsi" w:hAnsiTheme="majorHAnsi" w:cstheme="majorHAnsi"/>
          <w:sz w:val="24"/>
          <w:szCs w:val="24"/>
        </w:rPr>
        <w:t>) Ako je raspisivanje referenduma predložilo 20%</w:t>
      </w:r>
      <w:r w:rsidR="006E4B4F" w:rsidRPr="006A1185">
        <w:rPr>
          <w:rFonts w:asciiTheme="majorHAnsi" w:hAnsiTheme="majorHAnsi" w:cstheme="majorHAnsi"/>
          <w:sz w:val="24"/>
          <w:szCs w:val="24"/>
        </w:rPr>
        <w:t xml:space="preserve"> od ukupnog broja birača u Gradu,predsjednik Gradskog vijeća dužan je dostaviti zaprimljeni prijedlog tijelu državne uprave nadležnom za  lokalnu i područnu (regionalnu) samoupravu u roku od 30 dana od zaprimanja prijedloga.</w:t>
      </w:r>
    </w:p>
    <w:p w14:paraId="0508DCC3" w14:textId="77777777" w:rsidR="00152070" w:rsidRPr="006A1185" w:rsidRDefault="00152070" w:rsidP="00CA39E0">
      <w:pPr>
        <w:pStyle w:val="Bezproreda"/>
        <w:jc w:val="both"/>
        <w:rPr>
          <w:rFonts w:asciiTheme="majorHAnsi" w:hAnsiTheme="majorHAnsi" w:cstheme="majorHAnsi"/>
          <w:sz w:val="24"/>
          <w:szCs w:val="24"/>
        </w:rPr>
      </w:pPr>
    </w:p>
    <w:p w14:paraId="15CA5643" w14:textId="0A84F441" w:rsidR="00FE340B" w:rsidRPr="006A1185" w:rsidRDefault="00152070" w:rsidP="00CA39E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(5)</w:t>
      </w:r>
      <w:r w:rsidR="006E4B4F" w:rsidRPr="006A1185">
        <w:rPr>
          <w:rFonts w:asciiTheme="majorHAnsi" w:hAnsiTheme="majorHAnsi" w:cstheme="majorHAnsi"/>
          <w:sz w:val="24"/>
          <w:szCs w:val="24"/>
        </w:rPr>
        <w:t xml:space="preserve">Tijelo državne uprave nadležno za lokalnu i područnu (regionalnu) samoupravu će u roku od 60 dana od dostave utvrditi ispravnost podnesenog prijedloga, odnosno utvrditi </w:t>
      </w:r>
      <w:r w:rsidR="00FE340B" w:rsidRPr="006A1185">
        <w:rPr>
          <w:rFonts w:asciiTheme="majorHAnsi" w:hAnsiTheme="majorHAnsi" w:cstheme="majorHAnsi"/>
          <w:sz w:val="24"/>
          <w:szCs w:val="24"/>
        </w:rPr>
        <w:t xml:space="preserve"> da li je </w:t>
      </w:r>
      <w:r w:rsidR="006E4B4F" w:rsidRPr="006A1185">
        <w:rPr>
          <w:rFonts w:asciiTheme="majorHAnsi" w:hAnsiTheme="majorHAnsi" w:cstheme="majorHAnsi"/>
          <w:sz w:val="24"/>
          <w:szCs w:val="24"/>
        </w:rPr>
        <w:t>prijedlog podnesen o</w:t>
      </w:r>
      <w:r w:rsidR="00FE340B" w:rsidRPr="006A1185">
        <w:rPr>
          <w:rFonts w:asciiTheme="majorHAnsi" w:hAnsiTheme="majorHAnsi" w:cstheme="majorHAnsi"/>
          <w:sz w:val="24"/>
          <w:szCs w:val="24"/>
        </w:rPr>
        <w:t xml:space="preserve">d potrebnog broja birača  i da li je </w:t>
      </w:r>
      <w:r w:rsidR="006E4B4F" w:rsidRPr="006A1185">
        <w:rPr>
          <w:rFonts w:asciiTheme="majorHAnsi" w:hAnsiTheme="majorHAnsi" w:cstheme="majorHAnsi"/>
          <w:sz w:val="24"/>
          <w:szCs w:val="24"/>
        </w:rPr>
        <w:t xml:space="preserve">  referendumsko pitanje sukladno odredbama Zakona te odluku o utvrđenom dostaviti Gradskom vijeću.</w:t>
      </w:r>
      <w:r w:rsidR="00FE340B" w:rsidRPr="006A1185">
        <w:rPr>
          <w:rFonts w:asciiTheme="majorHAnsi" w:hAnsiTheme="majorHAnsi" w:cstheme="majorHAnsi"/>
          <w:sz w:val="24"/>
          <w:szCs w:val="24"/>
        </w:rPr>
        <w:t xml:space="preserve"> </w:t>
      </w:r>
    </w:p>
    <w:p w14:paraId="694B17F8" w14:textId="77777777" w:rsidR="00FE340B" w:rsidRPr="006A1185" w:rsidRDefault="00FE340B" w:rsidP="00CA39E0">
      <w:pPr>
        <w:pStyle w:val="Bezproreda"/>
        <w:jc w:val="both"/>
        <w:rPr>
          <w:rFonts w:asciiTheme="majorHAnsi" w:hAnsiTheme="majorHAnsi" w:cstheme="majorHAnsi"/>
          <w:sz w:val="24"/>
          <w:szCs w:val="24"/>
        </w:rPr>
      </w:pPr>
    </w:p>
    <w:p w14:paraId="00E361C9" w14:textId="77777777" w:rsidR="00FE340B" w:rsidRPr="006A1185" w:rsidRDefault="00FE340B" w:rsidP="00CA39E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(6)</w:t>
      </w:r>
      <w:r w:rsidR="006E4B4F" w:rsidRPr="006A1185">
        <w:rPr>
          <w:rFonts w:asciiTheme="majorHAnsi" w:hAnsiTheme="majorHAnsi" w:cstheme="majorHAnsi"/>
          <w:sz w:val="24"/>
          <w:szCs w:val="24"/>
        </w:rPr>
        <w:t xml:space="preserve"> Ako tijelo državne uprave nadležno za lokalnu i područnu (regionalnu) samoupravu utvrdi da je prijedlog ispravan, Gradsko vijeće raspisat će referendum u roku od 30 dana od zaprimanja odluke.</w:t>
      </w:r>
    </w:p>
    <w:p w14:paraId="6D19C179" w14:textId="77777777" w:rsidR="00FE340B" w:rsidRPr="006A1185" w:rsidRDefault="00FE340B" w:rsidP="00CA39E0">
      <w:pPr>
        <w:pStyle w:val="Bezproreda"/>
        <w:jc w:val="both"/>
        <w:rPr>
          <w:rFonts w:asciiTheme="majorHAnsi" w:hAnsiTheme="majorHAnsi" w:cstheme="majorHAnsi"/>
          <w:sz w:val="24"/>
          <w:szCs w:val="24"/>
        </w:rPr>
      </w:pPr>
    </w:p>
    <w:p w14:paraId="01CC2446" w14:textId="10202CF4" w:rsidR="006661D9" w:rsidRPr="006A1185" w:rsidRDefault="00FE340B" w:rsidP="00CA39E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(7)</w:t>
      </w:r>
      <w:r w:rsidR="00CE0E95" w:rsidRPr="006A1185">
        <w:rPr>
          <w:rFonts w:asciiTheme="majorHAnsi" w:hAnsiTheme="majorHAnsi" w:cstheme="majorHAnsi"/>
          <w:sz w:val="24"/>
          <w:szCs w:val="24"/>
        </w:rPr>
        <w:t xml:space="preserve"> </w:t>
      </w:r>
      <w:r w:rsidR="006E4B4F" w:rsidRPr="006A1185">
        <w:rPr>
          <w:rFonts w:asciiTheme="majorHAnsi" w:hAnsiTheme="majorHAnsi" w:cstheme="majorHAnsi"/>
          <w:sz w:val="24"/>
          <w:szCs w:val="24"/>
        </w:rPr>
        <w:t>Protiv odluke tijela državne uprave kojom je utvrđeno da prijedlog nije ispravan nije dozvoljena žalba,</w:t>
      </w:r>
      <w:r w:rsidRPr="006A1185">
        <w:rPr>
          <w:rFonts w:asciiTheme="majorHAnsi" w:hAnsiTheme="majorHAnsi" w:cstheme="majorHAnsi"/>
          <w:sz w:val="24"/>
          <w:szCs w:val="24"/>
        </w:rPr>
        <w:t xml:space="preserve"> </w:t>
      </w:r>
      <w:r w:rsidR="006E4B4F" w:rsidRPr="006A1185">
        <w:rPr>
          <w:rFonts w:asciiTheme="majorHAnsi" w:hAnsiTheme="majorHAnsi" w:cstheme="majorHAnsi"/>
          <w:sz w:val="24"/>
          <w:szCs w:val="24"/>
        </w:rPr>
        <w:t>već</w:t>
      </w:r>
      <w:r w:rsidR="00CA39E0" w:rsidRPr="006A1185">
        <w:rPr>
          <w:rFonts w:asciiTheme="majorHAnsi" w:hAnsiTheme="majorHAnsi" w:cstheme="majorHAnsi"/>
          <w:sz w:val="24"/>
          <w:szCs w:val="24"/>
        </w:rPr>
        <w:t xml:space="preserve"> </w:t>
      </w:r>
      <w:r w:rsidR="006E4B4F" w:rsidRPr="006A1185">
        <w:rPr>
          <w:rFonts w:asciiTheme="majorHAnsi" w:hAnsiTheme="majorHAnsi" w:cstheme="majorHAnsi"/>
          <w:sz w:val="24"/>
          <w:szCs w:val="24"/>
        </w:rPr>
        <w:t>se</w:t>
      </w:r>
      <w:r w:rsidR="00CA39E0" w:rsidRPr="006A1185">
        <w:rPr>
          <w:rFonts w:asciiTheme="majorHAnsi" w:hAnsiTheme="majorHAnsi" w:cstheme="majorHAnsi"/>
          <w:sz w:val="24"/>
          <w:szCs w:val="24"/>
        </w:rPr>
        <w:t xml:space="preserve"> </w:t>
      </w:r>
      <w:r w:rsidR="006E4B4F" w:rsidRPr="006A1185">
        <w:rPr>
          <w:rFonts w:asciiTheme="majorHAnsi" w:hAnsiTheme="majorHAnsi" w:cstheme="majorHAnsi"/>
          <w:sz w:val="24"/>
          <w:szCs w:val="24"/>
        </w:rPr>
        <w:t>može pokrenuti upravni spor pred Visokim upravnim sudom Republike Hrvatske.</w:t>
      </w:r>
    </w:p>
    <w:p w14:paraId="3D6958FE" w14:textId="77777777" w:rsidR="00FE340B" w:rsidRPr="006A1185" w:rsidRDefault="00FE340B" w:rsidP="00CA39E0">
      <w:pPr>
        <w:pStyle w:val="Bezproreda"/>
        <w:jc w:val="both"/>
        <w:rPr>
          <w:rFonts w:asciiTheme="majorHAnsi" w:hAnsiTheme="majorHAnsi" w:cstheme="majorHAnsi"/>
          <w:sz w:val="24"/>
          <w:szCs w:val="24"/>
        </w:rPr>
      </w:pPr>
    </w:p>
    <w:p w14:paraId="6AF391B2" w14:textId="381BF023" w:rsidR="00210C47" w:rsidRPr="006A1185" w:rsidRDefault="00FE340B" w:rsidP="00CA39E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(8</w:t>
      </w:r>
      <w:r w:rsidR="00210C47" w:rsidRPr="006A1185">
        <w:rPr>
          <w:rFonts w:asciiTheme="majorHAnsi" w:hAnsiTheme="majorHAnsi" w:cstheme="majorHAnsi"/>
          <w:sz w:val="24"/>
          <w:szCs w:val="24"/>
        </w:rPr>
        <w:t>) Ukoliko se prijedlog o raspi</w:t>
      </w:r>
      <w:r w:rsidR="00212437" w:rsidRPr="006A1185">
        <w:rPr>
          <w:rFonts w:asciiTheme="majorHAnsi" w:hAnsiTheme="majorHAnsi" w:cstheme="majorHAnsi"/>
          <w:sz w:val="24"/>
          <w:szCs w:val="24"/>
        </w:rPr>
        <w:t xml:space="preserve">sivanju referenduma ne prihvati, </w:t>
      </w:r>
      <w:r w:rsidR="00210C47" w:rsidRPr="006A1185">
        <w:rPr>
          <w:rFonts w:asciiTheme="majorHAnsi" w:hAnsiTheme="majorHAnsi" w:cstheme="majorHAnsi"/>
          <w:sz w:val="24"/>
          <w:szCs w:val="24"/>
        </w:rPr>
        <w:t>Gradsko vijeće dužno je o razlozima odbijanja prijedloga obav</w:t>
      </w:r>
      <w:r w:rsidRPr="006A1185">
        <w:rPr>
          <w:rFonts w:asciiTheme="majorHAnsi" w:hAnsiTheme="majorHAnsi" w:cstheme="majorHAnsi"/>
          <w:sz w:val="24"/>
          <w:szCs w:val="24"/>
        </w:rPr>
        <w:t>i</w:t>
      </w:r>
      <w:r w:rsidR="00210C47" w:rsidRPr="006A1185">
        <w:rPr>
          <w:rFonts w:asciiTheme="majorHAnsi" w:hAnsiTheme="majorHAnsi" w:cstheme="majorHAnsi"/>
          <w:sz w:val="24"/>
          <w:szCs w:val="24"/>
        </w:rPr>
        <w:t>jestiti predlagatelja.</w:t>
      </w:r>
    </w:p>
    <w:p w14:paraId="176507B3" w14:textId="77777777" w:rsidR="00FE340B" w:rsidRPr="006A1185" w:rsidRDefault="00FE340B" w:rsidP="00CA39E0">
      <w:pPr>
        <w:pStyle w:val="Bezproreda"/>
        <w:jc w:val="both"/>
        <w:rPr>
          <w:rFonts w:asciiTheme="majorHAnsi" w:hAnsiTheme="majorHAnsi" w:cstheme="majorHAnsi"/>
          <w:sz w:val="24"/>
          <w:szCs w:val="24"/>
        </w:rPr>
      </w:pPr>
    </w:p>
    <w:p w14:paraId="5B080956" w14:textId="05B1DE75" w:rsidR="00CA39E0" w:rsidRPr="006A1185" w:rsidRDefault="00FE340B" w:rsidP="006661D9">
      <w:pPr>
        <w:pStyle w:val="Bezproreda"/>
        <w:rPr>
          <w:rFonts w:asciiTheme="majorHAnsi" w:hAnsiTheme="majorHAnsi" w:cstheme="majorHAnsi"/>
          <w:sz w:val="24"/>
          <w:szCs w:val="24"/>
        </w:rPr>
      </w:pPr>
      <w:r w:rsidRPr="006A1185">
        <w:rPr>
          <w:rFonts w:asciiTheme="majorHAnsi" w:hAnsiTheme="majorHAnsi" w:cstheme="majorHAnsi"/>
          <w:sz w:val="24"/>
          <w:szCs w:val="24"/>
        </w:rPr>
        <w:t>(9</w:t>
      </w:r>
      <w:r w:rsidR="00CA39E0" w:rsidRPr="006A1185">
        <w:rPr>
          <w:rFonts w:asciiTheme="majorHAnsi" w:hAnsiTheme="majorHAnsi" w:cstheme="majorHAnsi"/>
          <w:sz w:val="24"/>
          <w:szCs w:val="24"/>
        </w:rPr>
        <w:t>)  Gradsko vijeće može raspisati savjetodavni referendum o pitanjima iz svog djelokruga.</w:t>
      </w:r>
    </w:p>
    <w:p w14:paraId="58144E53" w14:textId="77777777" w:rsidR="000C081A" w:rsidRPr="006A1185" w:rsidRDefault="000C081A" w:rsidP="006661D9">
      <w:pPr>
        <w:pStyle w:val="Bezproreda"/>
        <w:rPr>
          <w:rFonts w:asciiTheme="majorHAnsi" w:hAnsiTheme="majorHAnsi" w:cstheme="majorHAnsi"/>
          <w:sz w:val="24"/>
          <w:szCs w:val="24"/>
        </w:rPr>
      </w:pPr>
    </w:p>
    <w:p w14:paraId="1E0DAB02" w14:textId="1B702D75" w:rsidR="000C081A" w:rsidRPr="006A1185" w:rsidRDefault="00243EA5"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24</w:t>
      </w:r>
      <w:r w:rsidR="0071235A" w:rsidRPr="006A1185">
        <w:rPr>
          <w:rFonts w:asciiTheme="majorHAnsi" w:hAnsiTheme="majorHAnsi" w:cstheme="majorHAnsi"/>
          <w:b/>
          <w:sz w:val="24"/>
          <w:szCs w:val="24"/>
        </w:rPr>
        <w:t>.</w:t>
      </w:r>
    </w:p>
    <w:p w14:paraId="1216494E" w14:textId="62474C11" w:rsidR="00CE0E95" w:rsidRPr="006A1185" w:rsidRDefault="00FA2B1B" w:rsidP="002D3D7C">
      <w:pPr>
        <w:pStyle w:val="Bezproreda"/>
        <w:jc w:val="both"/>
        <w:rPr>
          <w:rFonts w:asciiTheme="majorHAnsi" w:hAnsiTheme="majorHAnsi" w:cstheme="majorHAnsi"/>
          <w:sz w:val="24"/>
          <w:szCs w:val="24"/>
        </w:rPr>
      </w:pPr>
      <w:r w:rsidRPr="006A1185">
        <w:rPr>
          <w:rFonts w:asciiTheme="majorHAnsi" w:hAnsiTheme="majorHAnsi" w:cstheme="majorHAnsi"/>
          <w:sz w:val="24"/>
          <w:szCs w:val="24"/>
        </w:rPr>
        <w:t>(</w:t>
      </w:r>
      <w:r w:rsidR="00212437" w:rsidRPr="006A1185">
        <w:rPr>
          <w:rFonts w:asciiTheme="majorHAnsi" w:hAnsiTheme="majorHAnsi" w:cstheme="majorHAnsi"/>
          <w:sz w:val="24"/>
          <w:szCs w:val="24"/>
        </w:rPr>
        <w:t>1) Osim u slučajevima</w:t>
      </w:r>
      <w:r w:rsidR="00721EEB" w:rsidRPr="006A1185">
        <w:rPr>
          <w:rFonts w:asciiTheme="majorHAnsi" w:hAnsiTheme="majorHAnsi" w:cstheme="majorHAnsi"/>
          <w:sz w:val="24"/>
          <w:szCs w:val="24"/>
        </w:rPr>
        <w:t xml:space="preserve"> iz članka 22</w:t>
      </w:r>
      <w:r w:rsidRPr="006A1185">
        <w:rPr>
          <w:rFonts w:asciiTheme="majorHAnsi" w:hAnsiTheme="majorHAnsi" w:cstheme="majorHAnsi"/>
          <w:sz w:val="24"/>
          <w:szCs w:val="24"/>
        </w:rPr>
        <w:t xml:space="preserve">. </w:t>
      </w:r>
      <w:r w:rsidR="00727217" w:rsidRPr="006A1185">
        <w:rPr>
          <w:rFonts w:asciiTheme="majorHAnsi" w:hAnsiTheme="majorHAnsi" w:cstheme="majorHAnsi"/>
          <w:sz w:val="24"/>
          <w:szCs w:val="24"/>
        </w:rPr>
        <w:t xml:space="preserve">ovog </w:t>
      </w:r>
      <w:r w:rsidRPr="006A1185">
        <w:rPr>
          <w:rFonts w:asciiTheme="majorHAnsi" w:hAnsiTheme="majorHAnsi" w:cstheme="majorHAnsi"/>
          <w:sz w:val="24"/>
          <w:szCs w:val="24"/>
        </w:rPr>
        <w:t>Statuta refer</w:t>
      </w:r>
      <w:r w:rsidR="00212437" w:rsidRPr="006A1185">
        <w:rPr>
          <w:rFonts w:asciiTheme="majorHAnsi" w:hAnsiTheme="majorHAnsi" w:cstheme="majorHAnsi"/>
          <w:sz w:val="24"/>
          <w:szCs w:val="24"/>
        </w:rPr>
        <w:t>endum se raspisuje i za opoziv g</w:t>
      </w:r>
      <w:r w:rsidRPr="006A1185">
        <w:rPr>
          <w:rFonts w:asciiTheme="majorHAnsi" w:hAnsiTheme="majorHAnsi" w:cstheme="majorHAnsi"/>
          <w:sz w:val="24"/>
          <w:szCs w:val="24"/>
        </w:rPr>
        <w:t xml:space="preserve">radonačelnika i zamjenika gradonačelnika, ako raspisivanje referenduma predloži 20% ukupnog broj birača </w:t>
      </w:r>
      <w:r w:rsidR="004D7787" w:rsidRPr="006A1185">
        <w:rPr>
          <w:rFonts w:asciiTheme="majorHAnsi" w:hAnsiTheme="majorHAnsi" w:cstheme="majorHAnsi"/>
          <w:sz w:val="24"/>
          <w:szCs w:val="24"/>
        </w:rPr>
        <w:t>Grada Novske</w:t>
      </w:r>
      <w:r w:rsidR="00212437"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ili 2/3 članova Gradskog vijeća.</w:t>
      </w:r>
    </w:p>
    <w:p w14:paraId="13AFF457" w14:textId="77777777" w:rsidR="00FE340B" w:rsidRPr="006A1185" w:rsidRDefault="00FE340B" w:rsidP="002D3D7C">
      <w:pPr>
        <w:pStyle w:val="Bezproreda"/>
        <w:jc w:val="both"/>
        <w:rPr>
          <w:rFonts w:asciiTheme="majorHAnsi" w:hAnsiTheme="majorHAnsi" w:cstheme="majorHAnsi"/>
          <w:sz w:val="24"/>
          <w:szCs w:val="24"/>
        </w:rPr>
      </w:pPr>
    </w:p>
    <w:p w14:paraId="67876E04" w14:textId="3FF715D3" w:rsidR="006661D9" w:rsidRPr="006A1185" w:rsidRDefault="00CE0E95" w:rsidP="00CE0E95">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(2) Ako je raspisivanje referenduma za opoziv predložilo 20% ukupnog broja birača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Gradsko vijeće raspisat će referendum za opoziv  gradonačelnika u skladu s člankom 23.</w:t>
      </w:r>
      <w:r w:rsidR="008A505B" w:rsidRPr="006A1185">
        <w:rPr>
          <w:rFonts w:asciiTheme="majorHAnsi" w:hAnsiTheme="majorHAnsi" w:cstheme="majorHAnsi"/>
          <w:sz w:val="24"/>
          <w:szCs w:val="24"/>
        </w:rPr>
        <w:t xml:space="preserve"> </w:t>
      </w:r>
      <w:r w:rsidRPr="006A1185">
        <w:rPr>
          <w:rFonts w:asciiTheme="majorHAnsi" w:hAnsiTheme="majorHAnsi" w:cstheme="majorHAnsi"/>
          <w:sz w:val="24"/>
          <w:szCs w:val="24"/>
        </w:rPr>
        <w:t>stavak 3. ovoga Statuta, u dijelu koji se odnosi na utvrđivanje je li prijedlog podnesen od potrebnog broja birača u jedinici.</w:t>
      </w:r>
    </w:p>
    <w:p w14:paraId="2BFC3FD0" w14:textId="77777777" w:rsidR="00FE340B" w:rsidRPr="006A1185" w:rsidRDefault="00FE340B" w:rsidP="00CE0E95">
      <w:pPr>
        <w:pStyle w:val="Bezproreda"/>
        <w:jc w:val="both"/>
        <w:rPr>
          <w:rFonts w:asciiTheme="majorHAnsi" w:hAnsiTheme="majorHAnsi" w:cstheme="majorHAnsi"/>
          <w:sz w:val="24"/>
          <w:szCs w:val="24"/>
        </w:rPr>
      </w:pPr>
    </w:p>
    <w:p w14:paraId="537EF550" w14:textId="509A7646" w:rsidR="008A505B" w:rsidRPr="006A1185" w:rsidRDefault="008A505B" w:rsidP="00CE0E95">
      <w:pPr>
        <w:pStyle w:val="Bezproreda"/>
        <w:jc w:val="both"/>
        <w:rPr>
          <w:rFonts w:asciiTheme="majorHAnsi" w:hAnsiTheme="majorHAnsi" w:cstheme="majorHAnsi"/>
          <w:sz w:val="24"/>
          <w:szCs w:val="24"/>
        </w:rPr>
      </w:pPr>
      <w:r w:rsidRPr="006A1185">
        <w:rPr>
          <w:rFonts w:asciiTheme="majorHAnsi" w:hAnsiTheme="majorHAnsi" w:cstheme="majorHAnsi"/>
          <w:sz w:val="24"/>
          <w:szCs w:val="24"/>
        </w:rPr>
        <w:lastRenderedPageBreak/>
        <w:t>(3) Ako je raspisivanje referenduma za opoziv predložilo 2/3 članova Gradskog vijeća, odluku o raspisivanju refer</w:t>
      </w:r>
      <w:r w:rsidR="00FE340B" w:rsidRPr="006A1185">
        <w:rPr>
          <w:rFonts w:asciiTheme="majorHAnsi" w:hAnsiTheme="majorHAnsi" w:cstheme="majorHAnsi"/>
          <w:sz w:val="24"/>
          <w:szCs w:val="24"/>
        </w:rPr>
        <w:t xml:space="preserve">enduma za opoziv gradonačelnika </w:t>
      </w:r>
      <w:r w:rsidRPr="006A1185">
        <w:rPr>
          <w:rFonts w:asciiTheme="majorHAnsi" w:hAnsiTheme="majorHAnsi" w:cstheme="majorHAnsi"/>
          <w:sz w:val="24"/>
          <w:szCs w:val="24"/>
        </w:rPr>
        <w:t xml:space="preserve"> Gradsko vijeće donosi dvotrećinskom većinom glasova svih članova Gradskog vijeća</w:t>
      </w:r>
      <w:r w:rsidR="00FE340B" w:rsidRPr="006A1185">
        <w:rPr>
          <w:rFonts w:asciiTheme="majorHAnsi" w:hAnsiTheme="majorHAnsi" w:cstheme="majorHAnsi"/>
          <w:sz w:val="24"/>
          <w:szCs w:val="24"/>
        </w:rPr>
        <w:t>.</w:t>
      </w:r>
    </w:p>
    <w:p w14:paraId="0728D9DF" w14:textId="77777777" w:rsidR="00FE340B" w:rsidRPr="006A1185" w:rsidRDefault="00FE340B" w:rsidP="00CE0E95">
      <w:pPr>
        <w:pStyle w:val="Bezproreda"/>
        <w:jc w:val="both"/>
        <w:rPr>
          <w:rFonts w:asciiTheme="majorHAnsi" w:hAnsiTheme="majorHAnsi" w:cstheme="majorHAnsi"/>
          <w:sz w:val="24"/>
          <w:szCs w:val="24"/>
          <w:u w:val="single"/>
        </w:rPr>
      </w:pPr>
    </w:p>
    <w:p w14:paraId="51947E45" w14:textId="36E543F6" w:rsidR="006661D9" w:rsidRPr="006A1185" w:rsidRDefault="008A505B" w:rsidP="006661D9">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w:t>
      </w:r>
      <w:r w:rsidR="006661D9" w:rsidRPr="006A1185">
        <w:rPr>
          <w:rFonts w:asciiTheme="majorHAnsi" w:hAnsiTheme="majorHAnsi" w:cstheme="majorHAnsi"/>
          <w:sz w:val="24"/>
          <w:szCs w:val="24"/>
        </w:rPr>
        <w:t>)</w:t>
      </w:r>
      <w:r w:rsidR="00EE548B" w:rsidRPr="006A1185">
        <w:rPr>
          <w:rFonts w:asciiTheme="majorHAnsi" w:hAnsiTheme="majorHAnsi" w:cstheme="majorHAnsi"/>
          <w:sz w:val="24"/>
          <w:szCs w:val="24"/>
        </w:rPr>
        <w:t xml:space="preserve"> </w:t>
      </w:r>
      <w:r w:rsidR="006661D9" w:rsidRPr="006A1185">
        <w:rPr>
          <w:rFonts w:asciiTheme="majorHAnsi" w:hAnsiTheme="majorHAnsi" w:cstheme="majorHAnsi"/>
          <w:sz w:val="24"/>
          <w:szCs w:val="24"/>
        </w:rPr>
        <w:t>Referendum za opoziv ne može se raspisati samo za zamjenika  gradonačelnika.</w:t>
      </w:r>
    </w:p>
    <w:p w14:paraId="50B8465A" w14:textId="77777777" w:rsidR="00FE340B" w:rsidRPr="006A1185" w:rsidRDefault="00FE340B" w:rsidP="006661D9">
      <w:pPr>
        <w:pStyle w:val="Bezproreda"/>
        <w:jc w:val="both"/>
        <w:rPr>
          <w:rFonts w:asciiTheme="majorHAnsi" w:hAnsiTheme="majorHAnsi" w:cstheme="majorHAnsi"/>
          <w:sz w:val="24"/>
          <w:szCs w:val="24"/>
        </w:rPr>
      </w:pPr>
    </w:p>
    <w:p w14:paraId="18106926" w14:textId="2079C789" w:rsidR="006661D9" w:rsidRPr="006A1185" w:rsidRDefault="008A505B"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(5</w:t>
      </w:r>
      <w:r w:rsidR="006661D9" w:rsidRPr="006A1185">
        <w:rPr>
          <w:rFonts w:asciiTheme="majorHAnsi" w:hAnsiTheme="majorHAnsi" w:cstheme="majorHAnsi"/>
          <w:sz w:val="24"/>
          <w:szCs w:val="24"/>
        </w:rPr>
        <w:t>)</w:t>
      </w:r>
      <w:r w:rsidR="00EE548B" w:rsidRPr="006A1185">
        <w:rPr>
          <w:rFonts w:asciiTheme="majorHAnsi" w:hAnsiTheme="majorHAnsi" w:cstheme="majorHAnsi"/>
          <w:sz w:val="24"/>
          <w:szCs w:val="24"/>
        </w:rPr>
        <w:t xml:space="preserve"> </w:t>
      </w:r>
      <w:r w:rsidR="006661D9" w:rsidRPr="006A1185">
        <w:rPr>
          <w:rFonts w:asciiTheme="majorHAnsi" w:hAnsiTheme="majorHAnsi" w:cstheme="majorHAnsi"/>
          <w:sz w:val="24"/>
          <w:szCs w:val="24"/>
        </w:rPr>
        <w:t>Referendum za opoziv gradonač</w:t>
      </w:r>
      <w:r w:rsidR="006D191B" w:rsidRPr="006A1185">
        <w:rPr>
          <w:rFonts w:asciiTheme="majorHAnsi" w:hAnsiTheme="majorHAnsi" w:cstheme="majorHAnsi"/>
          <w:sz w:val="24"/>
          <w:szCs w:val="24"/>
        </w:rPr>
        <w:t>elnika te zamjenika gradonačelnika</w:t>
      </w:r>
      <w:r w:rsidR="006661D9" w:rsidRPr="006A1185">
        <w:rPr>
          <w:rFonts w:asciiTheme="majorHAnsi" w:hAnsiTheme="majorHAnsi" w:cstheme="majorHAnsi"/>
          <w:sz w:val="24"/>
          <w:szCs w:val="24"/>
        </w:rPr>
        <w:t xml:space="preserve"> ne smije se raspisati prije proteka roka od 6 mjeseci od održanih izbora ni ranije održanog referenduma za opoziv, kao ni u godini u kojoj se održavaju re</w:t>
      </w:r>
      <w:r w:rsidR="00100261" w:rsidRPr="006A1185">
        <w:rPr>
          <w:rFonts w:asciiTheme="majorHAnsi" w:hAnsiTheme="majorHAnsi" w:cstheme="majorHAnsi"/>
          <w:sz w:val="24"/>
          <w:szCs w:val="24"/>
        </w:rPr>
        <w:t>dovni izbori za gradonačelnika.</w:t>
      </w:r>
    </w:p>
    <w:p w14:paraId="673A9C2D" w14:textId="77777777" w:rsidR="00FE340B" w:rsidRPr="006A1185" w:rsidRDefault="00FE340B" w:rsidP="00100261">
      <w:pPr>
        <w:pStyle w:val="Bezproreda"/>
        <w:jc w:val="both"/>
        <w:rPr>
          <w:rFonts w:asciiTheme="majorHAnsi" w:hAnsiTheme="majorHAnsi" w:cstheme="majorHAnsi"/>
          <w:sz w:val="24"/>
          <w:szCs w:val="24"/>
        </w:rPr>
      </w:pPr>
    </w:p>
    <w:p w14:paraId="07A70140" w14:textId="45DA6BE7" w:rsidR="006661D9" w:rsidRPr="006A1185" w:rsidRDefault="006661D9"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2</w:t>
      </w:r>
      <w:r w:rsidR="00EF7AC6" w:rsidRPr="006A1185">
        <w:rPr>
          <w:rFonts w:asciiTheme="majorHAnsi" w:hAnsiTheme="majorHAnsi" w:cstheme="majorHAnsi"/>
          <w:b/>
          <w:sz w:val="24"/>
          <w:szCs w:val="24"/>
        </w:rPr>
        <w:t>5</w:t>
      </w:r>
      <w:r w:rsidR="00100261" w:rsidRPr="006A1185">
        <w:rPr>
          <w:rFonts w:asciiTheme="majorHAnsi" w:hAnsiTheme="majorHAnsi" w:cstheme="majorHAnsi"/>
          <w:b/>
          <w:sz w:val="24"/>
          <w:szCs w:val="24"/>
        </w:rPr>
        <w:t>.</w:t>
      </w:r>
    </w:p>
    <w:p w14:paraId="2CE7B13E" w14:textId="0FA9C547" w:rsidR="006661D9" w:rsidRPr="006A1185" w:rsidRDefault="006661D9"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FD0FB0" w:rsidRPr="006A1185">
        <w:rPr>
          <w:rFonts w:asciiTheme="majorHAnsi" w:hAnsiTheme="majorHAnsi" w:cstheme="majorHAnsi"/>
          <w:sz w:val="24"/>
          <w:szCs w:val="24"/>
        </w:rPr>
        <w:t xml:space="preserve"> </w:t>
      </w:r>
      <w:r w:rsidRPr="006A1185">
        <w:rPr>
          <w:rFonts w:asciiTheme="majorHAnsi" w:hAnsiTheme="majorHAnsi" w:cstheme="majorHAnsi"/>
          <w:sz w:val="24"/>
          <w:szCs w:val="24"/>
        </w:rPr>
        <w:t>Odluka o opozivu gradonač</w:t>
      </w:r>
      <w:r w:rsidR="006D191B" w:rsidRPr="006A1185">
        <w:rPr>
          <w:rFonts w:asciiTheme="majorHAnsi" w:hAnsiTheme="majorHAnsi" w:cstheme="majorHAnsi"/>
          <w:sz w:val="24"/>
          <w:szCs w:val="24"/>
        </w:rPr>
        <w:t>elnika te zamjenika gradonačelnika</w:t>
      </w:r>
      <w:r w:rsidRPr="006A1185">
        <w:rPr>
          <w:rFonts w:asciiTheme="majorHAnsi" w:hAnsiTheme="majorHAnsi" w:cstheme="majorHAnsi"/>
          <w:sz w:val="24"/>
          <w:szCs w:val="24"/>
        </w:rPr>
        <w:t xml:space="preserve"> </w:t>
      </w:r>
      <w:r w:rsidR="00212437" w:rsidRPr="006A1185">
        <w:rPr>
          <w:rFonts w:asciiTheme="majorHAnsi" w:hAnsiTheme="majorHAnsi" w:cstheme="majorHAnsi"/>
          <w:sz w:val="24"/>
          <w:szCs w:val="24"/>
        </w:rPr>
        <w:t>koji je izabran</w:t>
      </w:r>
      <w:r w:rsidRPr="006A1185">
        <w:rPr>
          <w:rFonts w:asciiTheme="majorHAnsi" w:hAnsiTheme="majorHAnsi" w:cstheme="majorHAnsi"/>
          <w:sz w:val="24"/>
          <w:szCs w:val="24"/>
        </w:rPr>
        <w:t xml:space="preserve"> zajedno s njim donesena je ako se na referendumu za opoziv izjasnila većina birača koji su glasovali, uz uvjet da ta većina iznosi najmanje 1/3 ukupnog broja birača up</w:t>
      </w:r>
      <w:r w:rsidR="006D191B" w:rsidRPr="006A1185">
        <w:rPr>
          <w:rFonts w:asciiTheme="majorHAnsi" w:hAnsiTheme="majorHAnsi" w:cstheme="majorHAnsi"/>
          <w:sz w:val="24"/>
          <w:szCs w:val="24"/>
        </w:rPr>
        <w:t>isanih u popis birača</w:t>
      </w:r>
      <w:r w:rsidR="00FE340B" w:rsidRPr="006A1185">
        <w:rPr>
          <w:rFonts w:asciiTheme="majorHAnsi" w:hAnsiTheme="majorHAnsi" w:cstheme="majorHAnsi"/>
          <w:sz w:val="24"/>
          <w:szCs w:val="24"/>
        </w:rPr>
        <w:t xml:space="preserve"> </w:t>
      </w:r>
      <w:r w:rsidR="004D7787" w:rsidRPr="006A1185">
        <w:rPr>
          <w:rFonts w:asciiTheme="majorHAnsi" w:hAnsiTheme="majorHAnsi" w:cstheme="majorHAnsi"/>
          <w:sz w:val="24"/>
          <w:szCs w:val="24"/>
        </w:rPr>
        <w:t>Grada Novske</w:t>
      </w:r>
      <w:r w:rsidR="00FE340B" w:rsidRPr="006A1185">
        <w:rPr>
          <w:rFonts w:asciiTheme="majorHAnsi" w:hAnsiTheme="majorHAnsi" w:cstheme="majorHAnsi"/>
          <w:sz w:val="24"/>
          <w:szCs w:val="24"/>
        </w:rPr>
        <w:t xml:space="preserve">.  </w:t>
      </w:r>
    </w:p>
    <w:p w14:paraId="426F94B8" w14:textId="77777777" w:rsidR="00FE340B" w:rsidRPr="006A1185" w:rsidRDefault="00FE340B" w:rsidP="00FD0FB0">
      <w:pPr>
        <w:pStyle w:val="Bezproreda"/>
        <w:jc w:val="both"/>
        <w:rPr>
          <w:rFonts w:asciiTheme="majorHAnsi" w:hAnsiTheme="majorHAnsi" w:cstheme="majorHAnsi"/>
          <w:sz w:val="24"/>
          <w:szCs w:val="24"/>
        </w:rPr>
      </w:pPr>
    </w:p>
    <w:p w14:paraId="4F876BD1" w14:textId="5FA69EE4" w:rsidR="006661D9" w:rsidRPr="006A1185" w:rsidRDefault="006661D9"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FD0FB0" w:rsidRPr="006A1185">
        <w:rPr>
          <w:rFonts w:asciiTheme="majorHAnsi" w:hAnsiTheme="majorHAnsi" w:cstheme="majorHAnsi"/>
          <w:sz w:val="24"/>
          <w:szCs w:val="24"/>
        </w:rPr>
        <w:t xml:space="preserve"> </w:t>
      </w:r>
      <w:r w:rsidRPr="006A1185">
        <w:rPr>
          <w:rFonts w:asciiTheme="majorHAnsi" w:hAnsiTheme="majorHAnsi" w:cstheme="majorHAnsi"/>
          <w:sz w:val="24"/>
          <w:szCs w:val="24"/>
        </w:rPr>
        <w:t>Ako je raspisivanje referenduma za opoziv gradonačelnika predložilo 2/3 vijećnika, odluku o raspisivanju referenduma donosi Gradsko vijeće dvotrećinskom većinom glasova svih vijećnika.</w:t>
      </w:r>
    </w:p>
    <w:p w14:paraId="02CED8D4" w14:textId="77777777" w:rsidR="00FE340B" w:rsidRPr="006A1185" w:rsidRDefault="00FE340B" w:rsidP="00FD0FB0">
      <w:pPr>
        <w:pStyle w:val="Bezproreda"/>
        <w:jc w:val="both"/>
        <w:rPr>
          <w:rFonts w:asciiTheme="majorHAnsi" w:hAnsiTheme="majorHAnsi" w:cstheme="majorHAnsi"/>
          <w:sz w:val="24"/>
          <w:szCs w:val="24"/>
        </w:rPr>
      </w:pPr>
    </w:p>
    <w:p w14:paraId="4AE69BFC" w14:textId="062A3CE6" w:rsidR="006661D9" w:rsidRPr="006A1185" w:rsidRDefault="006661D9"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FD0FB0" w:rsidRPr="006A1185">
        <w:rPr>
          <w:rFonts w:asciiTheme="majorHAnsi" w:hAnsiTheme="majorHAnsi" w:cstheme="majorHAnsi"/>
          <w:sz w:val="24"/>
          <w:szCs w:val="24"/>
        </w:rPr>
        <w:t xml:space="preserve"> </w:t>
      </w:r>
      <w:r w:rsidRPr="006A1185">
        <w:rPr>
          <w:rFonts w:asciiTheme="majorHAnsi" w:hAnsiTheme="majorHAnsi" w:cstheme="majorHAnsi"/>
          <w:sz w:val="24"/>
          <w:szCs w:val="24"/>
        </w:rPr>
        <w:t>Na postupak referenduma za opoziv odgov</w:t>
      </w:r>
      <w:r w:rsidR="00212437" w:rsidRPr="006A1185">
        <w:rPr>
          <w:rFonts w:asciiTheme="majorHAnsi" w:hAnsiTheme="majorHAnsi" w:cstheme="majorHAnsi"/>
          <w:sz w:val="24"/>
          <w:szCs w:val="24"/>
        </w:rPr>
        <w:t>arajuće se primjenjuju odredbe z</w:t>
      </w:r>
      <w:r w:rsidRPr="006A1185">
        <w:rPr>
          <w:rFonts w:asciiTheme="majorHAnsi" w:hAnsiTheme="majorHAnsi" w:cstheme="majorHAnsi"/>
          <w:sz w:val="24"/>
          <w:szCs w:val="24"/>
        </w:rPr>
        <w:t xml:space="preserve">akona </w:t>
      </w:r>
      <w:r w:rsidR="00FE340B" w:rsidRPr="006A1185">
        <w:rPr>
          <w:rFonts w:asciiTheme="majorHAnsi" w:hAnsiTheme="majorHAnsi" w:cstheme="majorHAnsi"/>
          <w:sz w:val="24"/>
          <w:szCs w:val="24"/>
        </w:rPr>
        <w:t xml:space="preserve">koji uređuje lokalnu i područnu samoupravu </w:t>
      </w:r>
      <w:r w:rsidRPr="006A1185">
        <w:rPr>
          <w:rFonts w:asciiTheme="majorHAnsi" w:hAnsiTheme="majorHAnsi" w:cstheme="majorHAnsi"/>
          <w:sz w:val="24"/>
          <w:szCs w:val="24"/>
        </w:rPr>
        <w:t xml:space="preserve">i </w:t>
      </w:r>
      <w:r w:rsidR="006D191B" w:rsidRPr="006A1185">
        <w:rPr>
          <w:rFonts w:asciiTheme="majorHAnsi" w:hAnsiTheme="majorHAnsi" w:cstheme="majorHAnsi"/>
          <w:sz w:val="24"/>
          <w:szCs w:val="24"/>
        </w:rPr>
        <w:t>zakona kojim se uređuje raspisivanje</w:t>
      </w:r>
      <w:r w:rsidRPr="006A1185">
        <w:rPr>
          <w:rFonts w:asciiTheme="majorHAnsi" w:hAnsiTheme="majorHAnsi" w:cstheme="majorHAnsi"/>
          <w:sz w:val="24"/>
          <w:szCs w:val="24"/>
        </w:rPr>
        <w:t xml:space="preserve"> referenduma.</w:t>
      </w:r>
    </w:p>
    <w:p w14:paraId="4E865F29" w14:textId="77777777" w:rsidR="00FE340B" w:rsidRPr="006A1185" w:rsidRDefault="00FE340B" w:rsidP="00FD0FB0">
      <w:pPr>
        <w:pStyle w:val="Bezproreda"/>
        <w:jc w:val="both"/>
        <w:rPr>
          <w:rFonts w:asciiTheme="majorHAnsi" w:hAnsiTheme="majorHAnsi" w:cstheme="majorHAnsi"/>
          <w:sz w:val="24"/>
          <w:szCs w:val="24"/>
        </w:rPr>
      </w:pPr>
    </w:p>
    <w:p w14:paraId="697A1EE5" w14:textId="20B85E33" w:rsidR="006661D9" w:rsidRPr="006A1185" w:rsidRDefault="00100261"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26.</w:t>
      </w:r>
    </w:p>
    <w:p w14:paraId="2B5E7ED4" w14:textId="5C028A71" w:rsidR="00526D5B" w:rsidRPr="006A1185" w:rsidRDefault="006661D9" w:rsidP="00EE548B">
      <w:pPr>
        <w:pStyle w:val="Bezproreda"/>
        <w:jc w:val="both"/>
        <w:rPr>
          <w:rFonts w:asciiTheme="majorHAnsi" w:hAnsiTheme="majorHAnsi" w:cstheme="majorHAnsi"/>
          <w:sz w:val="24"/>
          <w:szCs w:val="24"/>
        </w:rPr>
      </w:pPr>
      <w:r w:rsidRPr="006A1185">
        <w:rPr>
          <w:rFonts w:asciiTheme="majorHAnsi" w:hAnsiTheme="majorHAnsi" w:cstheme="majorHAnsi"/>
          <w:sz w:val="24"/>
          <w:szCs w:val="24"/>
        </w:rPr>
        <w:t>Odluka o raspisivanju referenduma  sadrži naziv tijela koje raspisuje referendum, područje za koje se raspisuje referendum, naziv akta o kojem se odlučuje na referendumu, odnosno naznaku pitanja o kojem će birači odlučivati, obrazloženje akta ili pitanja o kojima se raspisuje referendum, referendumsko pitanje ili pitanja, odnosno jedan ili više prijedloga o kojima će birači odlučivati,</w:t>
      </w:r>
      <w:r w:rsidR="00FD0FB0" w:rsidRPr="006A1185">
        <w:rPr>
          <w:rFonts w:asciiTheme="majorHAnsi" w:hAnsiTheme="majorHAnsi" w:cstheme="majorHAnsi"/>
          <w:sz w:val="24"/>
          <w:szCs w:val="24"/>
        </w:rPr>
        <w:t xml:space="preserve"> te dan održavanja referenduma.</w:t>
      </w:r>
    </w:p>
    <w:p w14:paraId="5A9DF708" w14:textId="77777777" w:rsidR="00FE340B" w:rsidRPr="006A1185" w:rsidRDefault="00FE340B" w:rsidP="00EE548B">
      <w:pPr>
        <w:pStyle w:val="Bezproreda"/>
        <w:jc w:val="both"/>
        <w:rPr>
          <w:rFonts w:asciiTheme="majorHAnsi" w:hAnsiTheme="majorHAnsi" w:cstheme="majorHAnsi"/>
          <w:sz w:val="24"/>
          <w:szCs w:val="24"/>
        </w:rPr>
      </w:pPr>
    </w:p>
    <w:p w14:paraId="012C5688" w14:textId="1EF97B48" w:rsidR="006661D9" w:rsidRPr="006A1185" w:rsidRDefault="00100261"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27.</w:t>
      </w:r>
    </w:p>
    <w:p w14:paraId="577658BA" w14:textId="270C17AE" w:rsidR="006661D9" w:rsidRPr="006A1185" w:rsidRDefault="006661D9" w:rsidP="00EF7D4E">
      <w:pPr>
        <w:pStyle w:val="Bezproreda"/>
        <w:jc w:val="both"/>
        <w:rPr>
          <w:rFonts w:asciiTheme="majorHAnsi" w:hAnsiTheme="majorHAnsi" w:cstheme="majorHAnsi"/>
          <w:sz w:val="24"/>
          <w:szCs w:val="24"/>
        </w:rPr>
      </w:pPr>
      <w:r w:rsidRPr="006A1185">
        <w:rPr>
          <w:rFonts w:asciiTheme="majorHAnsi" w:hAnsiTheme="majorHAnsi" w:cstheme="majorHAnsi"/>
          <w:sz w:val="24"/>
          <w:szCs w:val="24"/>
        </w:rPr>
        <w:t>Pravo glasovanja na referendumu imaju građani koji imaju prebi</w:t>
      </w:r>
      <w:r w:rsidR="00FE340B" w:rsidRPr="006A1185">
        <w:rPr>
          <w:rFonts w:asciiTheme="majorHAnsi" w:hAnsiTheme="majorHAnsi" w:cstheme="majorHAnsi"/>
          <w:sz w:val="24"/>
          <w:szCs w:val="24"/>
        </w:rPr>
        <w:t xml:space="preserve">valište na području </w:t>
      </w:r>
      <w:r w:rsidR="004D7787" w:rsidRPr="006A1185">
        <w:rPr>
          <w:rFonts w:asciiTheme="majorHAnsi" w:hAnsiTheme="majorHAnsi" w:cstheme="majorHAnsi"/>
          <w:sz w:val="24"/>
          <w:szCs w:val="24"/>
        </w:rPr>
        <w:t>Grada Novske</w:t>
      </w:r>
      <w:r w:rsidR="006E4585" w:rsidRPr="006A1185">
        <w:rPr>
          <w:rFonts w:asciiTheme="majorHAnsi" w:hAnsiTheme="majorHAnsi" w:cstheme="majorHAnsi"/>
          <w:sz w:val="24"/>
          <w:szCs w:val="24"/>
        </w:rPr>
        <w:t xml:space="preserve"> </w:t>
      </w:r>
      <w:r w:rsidR="00FE340B" w:rsidRPr="006A1185">
        <w:rPr>
          <w:rFonts w:asciiTheme="majorHAnsi" w:hAnsiTheme="majorHAnsi" w:cstheme="majorHAnsi"/>
          <w:sz w:val="24"/>
          <w:szCs w:val="24"/>
        </w:rPr>
        <w:t xml:space="preserve"> i </w:t>
      </w:r>
      <w:r w:rsidRPr="006A1185">
        <w:rPr>
          <w:rFonts w:asciiTheme="majorHAnsi" w:hAnsiTheme="majorHAnsi" w:cstheme="majorHAnsi"/>
          <w:sz w:val="24"/>
          <w:szCs w:val="24"/>
        </w:rPr>
        <w:t xml:space="preserve"> upisani su u popis birača.</w:t>
      </w:r>
    </w:p>
    <w:p w14:paraId="1E17079F" w14:textId="6885E891" w:rsidR="006661D9" w:rsidRPr="006A1185" w:rsidRDefault="00100261"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28.</w:t>
      </w:r>
    </w:p>
    <w:p w14:paraId="01D89D94" w14:textId="57252D68" w:rsidR="005343AE" w:rsidRPr="006A1185" w:rsidRDefault="006661D9"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Odluka donesena na referendumu obvezatna je za Gradsko vijeće, osim odluke donesene na savjetodavnom referendumu koja nije obvezatna.</w:t>
      </w:r>
    </w:p>
    <w:p w14:paraId="791AE0D8" w14:textId="77777777" w:rsidR="00FE340B" w:rsidRPr="006A1185" w:rsidRDefault="00FE340B" w:rsidP="00100261">
      <w:pPr>
        <w:pStyle w:val="Bezproreda"/>
        <w:jc w:val="both"/>
        <w:rPr>
          <w:rFonts w:asciiTheme="majorHAnsi" w:hAnsiTheme="majorHAnsi" w:cstheme="majorHAnsi"/>
          <w:sz w:val="24"/>
          <w:szCs w:val="24"/>
        </w:rPr>
      </w:pPr>
    </w:p>
    <w:p w14:paraId="275C486C" w14:textId="63FB3BEA" w:rsidR="006661D9" w:rsidRPr="006A1185" w:rsidRDefault="00100261"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29.</w:t>
      </w:r>
    </w:p>
    <w:p w14:paraId="1A53314D" w14:textId="15F53878" w:rsidR="006661D9" w:rsidRPr="006A1185" w:rsidRDefault="006661D9" w:rsidP="00B44793">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Postupak provođenja referenduma i odluke donijete na referendumu podliježu nadzoru  zakonitosti općih akata, kojeg provodi </w:t>
      </w:r>
      <w:r w:rsidR="00B44793" w:rsidRPr="006A1185">
        <w:rPr>
          <w:rFonts w:asciiTheme="majorHAnsi" w:hAnsiTheme="majorHAnsi" w:cstheme="majorHAnsi"/>
          <w:sz w:val="24"/>
          <w:szCs w:val="24"/>
        </w:rPr>
        <w:t>tijelo državne uprave nadležno za poslove lokalne i područne (regionalne) samouprave</w:t>
      </w:r>
      <w:r w:rsidR="006E4585" w:rsidRPr="006A1185">
        <w:rPr>
          <w:rFonts w:asciiTheme="majorHAnsi" w:hAnsiTheme="majorHAnsi" w:cstheme="majorHAnsi"/>
          <w:sz w:val="24"/>
          <w:szCs w:val="24"/>
        </w:rPr>
        <w:t>.</w:t>
      </w:r>
    </w:p>
    <w:p w14:paraId="73AB0C06" w14:textId="38367A24" w:rsidR="00EF7D4E" w:rsidRPr="006A1185" w:rsidRDefault="00F736DC"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30.</w:t>
      </w:r>
    </w:p>
    <w:p w14:paraId="3C287C86" w14:textId="1D56EAD0" w:rsidR="00F736DC" w:rsidRPr="006A1185" w:rsidRDefault="00F736DC" w:rsidP="00F736DC">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(1) Zborovi građana mogu se sazivati radi izjašnjavanja građana o pojedinim pitanjima i prijedlozima iz samoupravnog djelokruga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te raspravljanja o potrebama i interesima građana od lokalnog značaja, u skladu sa zakonom i </w:t>
      </w:r>
      <w:r w:rsidR="006E4585" w:rsidRPr="006A1185">
        <w:rPr>
          <w:rFonts w:asciiTheme="majorHAnsi" w:hAnsiTheme="majorHAnsi" w:cstheme="majorHAnsi"/>
          <w:sz w:val="24"/>
          <w:szCs w:val="24"/>
        </w:rPr>
        <w:t xml:space="preserve">ovim Statutom. </w:t>
      </w:r>
    </w:p>
    <w:p w14:paraId="1730B0BD" w14:textId="77777777" w:rsidR="00FE340B" w:rsidRPr="006A1185" w:rsidRDefault="00FE340B" w:rsidP="00F736DC">
      <w:pPr>
        <w:pStyle w:val="Bezproreda"/>
        <w:jc w:val="both"/>
        <w:rPr>
          <w:rFonts w:asciiTheme="majorHAnsi" w:hAnsiTheme="majorHAnsi" w:cstheme="majorHAnsi"/>
          <w:sz w:val="24"/>
          <w:szCs w:val="24"/>
        </w:rPr>
      </w:pPr>
    </w:p>
    <w:p w14:paraId="5945B070" w14:textId="39BDF4B6" w:rsidR="00A376A1" w:rsidRPr="006A1185" w:rsidRDefault="00F736DC" w:rsidP="00EF7D4E">
      <w:pPr>
        <w:pStyle w:val="Bezproreda"/>
        <w:jc w:val="both"/>
        <w:rPr>
          <w:rFonts w:asciiTheme="majorHAnsi" w:hAnsiTheme="majorHAnsi" w:cstheme="majorHAnsi"/>
          <w:sz w:val="24"/>
          <w:szCs w:val="24"/>
        </w:rPr>
      </w:pPr>
      <w:r w:rsidRPr="006A1185">
        <w:rPr>
          <w:rFonts w:asciiTheme="majorHAnsi" w:hAnsiTheme="majorHAnsi" w:cstheme="majorHAnsi"/>
          <w:sz w:val="24"/>
          <w:szCs w:val="24"/>
        </w:rPr>
        <w:t>(</w:t>
      </w:r>
      <w:r w:rsidR="003D4B29" w:rsidRPr="006A1185">
        <w:rPr>
          <w:rFonts w:asciiTheme="majorHAnsi" w:hAnsiTheme="majorHAnsi" w:cstheme="majorHAnsi"/>
          <w:sz w:val="24"/>
          <w:szCs w:val="24"/>
        </w:rPr>
        <w:t>2) Zborovi građana sazivaju se za cijelo područje ili za dio područja mjesnog odbora koji čini zasebnu cjelinu.</w:t>
      </w:r>
    </w:p>
    <w:p w14:paraId="2F872EE9" w14:textId="6B0DDC95" w:rsidR="006661D9" w:rsidRPr="006A1185" w:rsidRDefault="009B4213" w:rsidP="009B4213">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31.</w:t>
      </w:r>
    </w:p>
    <w:p w14:paraId="63345D49" w14:textId="4F8F2315" w:rsidR="00526D5B" w:rsidRPr="006A1185" w:rsidRDefault="009B4213" w:rsidP="009B4213">
      <w:pPr>
        <w:pStyle w:val="Bezproreda"/>
        <w:rPr>
          <w:rFonts w:asciiTheme="majorHAnsi" w:hAnsiTheme="majorHAnsi" w:cstheme="majorHAnsi"/>
          <w:sz w:val="24"/>
          <w:szCs w:val="24"/>
        </w:rPr>
      </w:pPr>
      <w:r w:rsidRPr="006A1185">
        <w:rPr>
          <w:rFonts w:asciiTheme="majorHAnsi" w:hAnsiTheme="majorHAnsi" w:cstheme="majorHAnsi"/>
          <w:sz w:val="24"/>
          <w:szCs w:val="24"/>
        </w:rPr>
        <w:t>(1) Zborove građana saziva vijeće mjesnog od</w:t>
      </w:r>
      <w:r w:rsidR="006E4585" w:rsidRPr="006A1185">
        <w:rPr>
          <w:rFonts w:asciiTheme="majorHAnsi" w:hAnsiTheme="majorHAnsi" w:cstheme="majorHAnsi"/>
          <w:sz w:val="24"/>
          <w:szCs w:val="24"/>
        </w:rPr>
        <w:t>bora u skladu s</w:t>
      </w:r>
      <w:r w:rsidR="00100261" w:rsidRPr="006A1185">
        <w:rPr>
          <w:rFonts w:asciiTheme="majorHAnsi" w:hAnsiTheme="majorHAnsi" w:cstheme="majorHAnsi"/>
          <w:sz w:val="24"/>
          <w:szCs w:val="24"/>
        </w:rPr>
        <w:t xml:space="preserve"> ovim Statutom.</w:t>
      </w:r>
    </w:p>
    <w:p w14:paraId="2632D70A" w14:textId="77777777" w:rsidR="00B35F8B" w:rsidRPr="006A1185" w:rsidRDefault="00B35F8B" w:rsidP="009B4213">
      <w:pPr>
        <w:pStyle w:val="Bezproreda"/>
        <w:rPr>
          <w:rFonts w:asciiTheme="majorHAnsi" w:hAnsiTheme="majorHAnsi" w:cstheme="majorHAnsi"/>
          <w:sz w:val="24"/>
          <w:szCs w:val="24"/>
        </w:rPr>
      </w:pPr>
    </w:p>
    <w:p w14:paraId="6AEBA44A" w14:textId="46F74887" w:rsidR="00526D5B" w:rsidRPr="006A1185" w:rsidRDefault="009B4213" w:rsidP="009B4213">
      <w:pPr>
        <w:pStyle w:val="Bezproreda"/>
        <w:jc w:val="both"/>
        <w:rPr>
          <w:rFonts w:asciiTheme="majorHAnsi" w:hAnsiTheme="majorHAnsi" w:cstheme="majorHAnsi"/>
          <w:sz w:val="24"/>
          <w:szCs w:val="24"/>
        </w:rPr>
      </w:pPr>
      <w:r w:rsidRPr="006A1185">
        <w:rPr>
          <w:rFonts w:asciiTheme="majorHAnsi" w:hAnsiTheme="majorHAnsi" w:cstheme="majorHAnsi"/>
          <w:sz w:val="24"/>
          <w:szCs w:val="24"/>
        </w:rPr>
        <w:lastRenderedPageBreak/>
        <w:t>(2) Zborove građ</w:t>
      </w:r>
      <w:r w:rsidR="006E4585" w:rsidRPr="006A1185">
        <w:rPr>
          <w:rFonts w:asciiTheme="majorHAnsi" w:hAnsiTheme="majorHAnsi" w:cstheme="majorHAnsi"/>
          <w:sz w:val="24"/>
          <w:szCs w:val="24"/>
        </w:rPr>
        <w:t xml:space="preserve">ana može sazvati Gradsko vijeće </w:t>
      </w:r>
      <w:r w:rsidRPr="006A1185">
        <w:rPr>
          <w:rFonts w:asciiTheme="majorHAnsi" w:hAnsiTheme="majorHAnsi" w:cstheme="majorHAnsi"/>
          <w:sz w:val="24"/>
          <w:szCs w:val="24"/>
        </w:rPr>
        <w:t xml:space="preserve"> te gradonačelnik</w:t>
      </w:r>
      <w:r w:rsidR="006E4585"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radi raspravljanja i  </w:t>
      </w:r>
      <w:r w:rsidR="00526D5B" w:rsidRPr="006A1185">
        <w:rPr>
          <w:rFonts w:asciiTheme="majorHAnsi" w:hAnsiTheme="majorHAnsi" w:cstheme="majorHAnsi"/>
          <w:sz w:val="24"/>
          <w:szCs w:val="24"/>
        </w:rPr>
        <w:t xml:space="preserve">      izjašnjavanja građana o pitanjima od značaja za Grad.</w:t>
      </w:r>
      <w:r w:rsidR="00100261" w:rsidRPr="006A1185">
        <w:rPr>
          <w:rFonts w:asciiTheme="majorHAnsi" w:hAnsiTheme="majorHAnsi" w:cstheme="majorHAnsi"/>
          <w:sz w:val="24"/>
          <w:szCs w:val="24"/>
        </w:rPr>
        <w:t xml:space="preserve"> </w:t>
      </w:r>
    </w:p>
    <w:p w14:paraId="764A32F3" w14:textId="77777777" w:rsidR="00B35F8B" w:rsidRPr="006A1185" w:rsidRDefault="00B35F8B" w:rsidP="009B4213">
      <w:pPr>
        <w:pStyle w:val="Bezproreda"/>
        <w:jc w:val="both"/>
        <w:rPr>
          <w:rFonts w:asciiTheme="majorHAnsi" w:hAnsiTheme="majorHAnsi" w:cstheme="majorHAnsi"/>
          <w:sz w:val="24"/>
          <w:szCs w:val="24"/>
        </w:rPr>
      </w:pPr>
    </w:p>
    <w:p w14:paraId="6D0AA4DD" w14:textId="104F157D" w:rsidR="00526D5B" w:rsidRPr="006A1185" w:rsidRDefault="009B4213" w:rsidP="00C86DBB">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(3) </w:t>
      </w:r>
      <w:r w:rsidR="00C86DBB" w:rsidRPr="006A1185">
        <w:rPr>
          <w:rFonts w:asciiTheme="majorHAnsi" w:hAnsiTheme="majorHAnsi" w:cstheme="majorHAnsi"/>
          <w:sz w:val="24"/>
          <w:szCs w:val="24"/>
        </w:rPr>
        <w:t xml:space="preserve">Kada zborove građana saziva Gradsko vijeće te gradonačelnik zborovi građana sazivaju se za cijelo područje ili za dio područja </w:t>
      </w:r>
      <w:r w:rsidR="004D7787" w:rsidRPr="006A1185">
        <w:rPr>
          <w:rFonts w:asciiTheme="majorHAnsi" w:hAnsiTheme="majorHAnsi" w:cstheme="majorHAnsi"/>
          <w:sz w:val="24"/>
          <w:szCs w:val="24"/>
        </w:rPr>
        <w:t>Grada Novske</w:t>
      </w:r>
      <w:r w:rsidR="00C86DBB" w:rsidRPr="006A1185">
        <w:rPr>
          <w:rFonts w:asciiTheme="majorHAnsi" w:hAnsiTheme="majorHAnsi" w:cstheme="majorHAnsi"/>
          <w:sz w:val="24"/>
          <w:szCs w:val="24"/>
        </w:rPr>
        <w:t xml:space="preserve">, pojedina naselja ili dijelove naselja na području </w:t>
      </w:r>
      <w:r w:rsidR="004D7787" w:rsidRPr="006A1185">
        <w:rPr>
          <w:rFonts w:asciiTheme="majorHAnsi" w:hAnsiTheme="majorHAnsi" w:cstheme="majorHAnsi"/>
          <w:sz w:val="24"/>
          <w:szCs w:val="24"/>
        </w:rPr>
        <w:t>Grada Novske</w:t>
      </w:r>
      <w:r w:rsidR="00C86DBB" w:rsidRPr="006A1185">
        <w:rPr>
          <w:rFonts w:asciiTheme="majorHAnsi" w:hAnsiTheme="majorHAnsi" w:cstheme="majorHAnsi"/>
          <w:sz w:val="24"/>
          <w:szCs w:val="24"/>
        </w:rPr>
        <w:t>, a mogu se sazivati i za cijelo područje ili za dio područja mjesnog odbora koji čini zasebnu cjelinu</w:t>
      </w:r>
      <w:r w:rsidR="00526D5B" w:rsidRPr="006A1185">
        <w:rPr>
          <w:rFonts w:asciiTheme="majorHAnsi" w:hAnsiTheme="majorHAnsi" w:cstheme="majorHAnsi"/>
          <w:sz w:val="24"/>
          <w:szCs w:val="24"/>
        </w:rPr>
        <w:t>.</w:t>
      </w:r>
    </w:p>
    <w:p w14:paraId="17919B3A" w14:textId="77777777" w:rsidR="00B35F8B" w:rsidRPr="006A1185" w:rsidRDefault="00B35F8B" w:rsidP="00C86DBB">
      <w:pPr>
        <w:pStyle w:val="Bezproreda"/>
        <w:jc w:val="both"/>
        <w:rPr>
          <w:rFonts w:asciiTheme="majorHAnsi" w:hAnsiTheme="majorHAnsi" w:cstheme="majorHAnsi"/>
          <w:sz w:val="24"/>
          <w:szCs w:val="24"/>
        </w:rPr>
      </w:pPr>
    </w:p>
    <w:p w14:paraId="41E42D1F" w14:textId="17A63E29" w:rsidR="00C86DBB" w:rsidRPr="006A1185" w:rsidRDefault="00C86DBB" w:rsidP="00C86DBB">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 Na zborovima građana odlučuje se javnim glasovanjem, osim ako se na zboru</w:t>
      </w:r>
      <w:r w:rsidR="006E4585" w:rsidRPr="006A1185">
        <w:rPr>
          <w:rFonts w:asciiTheme="majorHAnsi" w:hAnsiTheme="majorHAnsi" w:cstheme="majorHAnsi"/>
          <w:sz w:val="24"/>
          <w:szCs w:val="24"/>
        </w:rPr>
        <w:t xml:space="preserve"> građana</w:t>
      </w:r>
      <w:r w:rsidRPr="006A1185">
        <w:rPr>
          <w:rFonts w:asciiTheme="majorHAnsi" w:hAnsiTheme="majorHAnsi" w:cstheme="majorHAnsi"/>
          <w:sz w:val="24"/>
          <w:szCs w:val="24"/>
        </w:rPr>
        <w:t xml:space="preserve"> većinom glasova prisutnih građana ne donese odluka o tajnom izjašnjavanju.</w:t>
      </w:r>
    </w:p>
    <w:p w14:paraId="47FCB8CA" w14:textId="77777777" w:rsidR="00B35F8B" w:rsidRPr="006A1185" w:rsidRDefault="00B35F8B" w:rsidP="00C86DBB">
      <w:pPr>
        <w:pStyle w:val="Bezproreda"/>
        <w:jc w:val="both"/>
        <w:rPr>
          <w:rFonts w:asciiTheme="majorHAnsi" w:hAnsiTheme="majorHAnsi" w:cstheme="majorHAnsi"/>
          <w:sz w:val="24"/>
          <w:szCs w:val="24"/>
        </w:rPr>
      </w:pPr>
    </w:p>
    <w:p w14:paraId="41EECA4F" w14:textId="4B983C76" w:rsidR="000C081A" w:rsidRPr="006A1185" w:rsidRDefault="00100261" w:rsidP="00A4103E">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(5) </w:t>
      </w:r>
      <w:r w:rsidR="00A4103E" w:rsidRPr="006A1185">
        <w:rPr>
          <w:rFonts w:asciiTheme="majorHAnsi" w:hAnsiTheme="majorHAnsi" w:cstheme="majorHAnsi"/>
          <w:sz w:val="24"/>
          <w:szCs w:val="24"/>
        </w:rPr>
        <w:t>Mišljenje dobiveno od zbora građana obvezatno je za mjesni odbor, a sa</w:t>
      </w:r>
      <w:r w:rsidR="006E4585" w:rsidRPr="006A1185">
        <w:rPr>
          <w:rFonts w:asciiTheme="majorHAnsi" w:hAnsiTheme="majorHAnsi" w:cstheme="majorHAnsi"/>
          <w:sz w:val="24"/>
          <w:szCs w:val="24"/>
        </w:rPr>
        <w:t>vjetodavno za Gradsko vijeće i g</w:t>
      </w:r>
      <w:r w:rsidR="00A4103E" w:rsidRPr="006A1185">
        <w:rPr>
          <w:rFonts w:asciiTheme="majorHAnsi" w:hAnsiTheme="majorHAnsi" w:cstheme="majorHAnsi"/>
          <w:sz w:val="24"/>
          <w:szCs w:val="24"/>
        </w:rPr>
        <w:t>radonačelnika.</w:t>
      </w:r>
    </w:p>
    <w:p w14:paraId="64E04F29" w14:textId="4451F3CE" w:rsidR="00D63F7C" w:rsidRPr="006A1185" w:rsidRDefault="00D63F7C" w:rsidP="00A4103E">
      <w:pPr>
        <w:pStyle w:val="Bezproreda"/>
        <w:rPr>
          <w:rFonts w:asciiTheme="majorHAnsi" w:hAnsiTheme="majorHAnsi" w:cstheme="majorHAnsi"/>
          <w:sz w:val="24"/>
          <w:szCs w:val="24"/>
        </w:rPr>
      </w:pPr>
    </w:p>
    <w:p w14:paraId="69F4048E" w14:textId="4DDEB9F2" w:rsidR="00D63F7C" w:rsidRPr="006A1185" w:rsidRDefault="00D63F7C" w:rsidP="00D63F7C">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3</w:t>
      </w:r>
      <w:r w:rsidR="00573D76" w:rsidRPr="006A1185">
        <w:rPr>
          <w:rFonts w:asciiTheme="majorHAnsi" w:hAnsiTheme="majorHAnsi" w:cstheme="majorHAnsi"/>
          <w:b/>
          <w:sz w:val="24"/>
          <w:szCs w:val="24"/>
        </w:rPr>
        <w:t>2</w:t>
      </w:r>
      <w:r w:rsidRPr="006A1185">
        <w:rPr>
          <w:rFonts w:asciiTheme="majorHAnsi" w:hAnsiTheme="majorHAnsi" w:cstheme="majorHAnsi"/>
          <w:b/>
          <w:sz w:val="24"/>
          <w:szCs w:val="24"/>
        </w:rPr>
        <w:t>.</w:t>
      </w:r>
    </w:p>
    <w:p w14:paraId="03BE741D" w14:textId="72515D04" w:rsidR="00526D5B" w:rsidRPr="006A1185" w:rsidRDefault="00D63F7C"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Način sazivanja, rada i odlučivanja na zboru građana uređuje se općim aktom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u skl</w:t>
      </w:r>
      <w:r w:rsidR="00100261" w:rsidRPr="006A1185">
        <w:rPr>
          <w:rFonts w:asciiTheme="majorHAnsi" w:hAnsiTheme="majorHAnsi" w:cstheme="majorHAnsi"/>
          <w:sz w:val="24"/>
          <w:szCs w:val="24"/>
        </w:rPr>
        <w:t>adu sa zakonom</w:t>
      </w:r>
      <w:r w:rsidR="00B35F8B" w:rsidRPr="006A1185">
        <w:rPr>
          <w:rFonts w:asciiTheme="majorHAnsi" w:hAnsiTheme="majorHAnsi" w:cstheme="majorHAnsi"/>
          <w:sz w:val="24"/>
          <w:szCs w:val="24"/>
        </w:rPr>
        <w:t xml:space="preserve"> kojim se uređuje lokalna i područna samouprava</w:t>
      </w:r>
      <w:r w:rsidR="006E4585" w:rsidRPr="006A1185">
        <w:rPr>
          <w:rFonts w:asciiTheme="majorHAnsi" w:hAnsiTheme="majorHAnsi" w:cstheme="majorHAnsi"/>
          <w:sz w:val="24"/>
          <w:szCs w:val="24"/>
        </w:rPr>
        <w:t xml:space="preserve">  i </w:t>
      </w:r>
      <w:r w:rsidR="00100261" w:rsidRPr="006A1185">
        <w:rPr>
          <w:rFonts w:asciiTheme="majorHAnsi" w:hAnsiTheme="majorHAnsi" w:cstheme="majorHAnsi"/>
          <w:sz w:val="24"/>
          <w:szCs w:val="24"/>
        </w:rPr>
        <w:t>ovim Statutom.</w:t>
      </w:r>
    </w:p>
    <w:p w14:paraId="4480D624" w14:textId="77777777" w:rsidR="00B35F8B" w:rsidRPr="006A1185" w:rsidRDefault="00B35F8B" w:rsidP="00100261">
      <w:pPr>
        <w:pStyle w:val="Bezproreda"/>
        <w:jc w:val="both"/>
        <w:rPr>
          <w:rFonts w:asciiTheme="majorHAnsi" w:hAnsiTheme="majorHAnsi" w:cstheme="majorHAnsi"/>
          <w:sz w:val="24"/>
          <w:szCs w:val="24"/>
        </w:rPr>
      </w:pPr>
    </w:p>
    <w:p w14:paraId="6FF8CCB3" w14:textId="43B643A7" w:rsidR="006661D9" w:rsidRPr="006A1185" w:rsidRDefault="006661D9"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3</w:t>
      </w:r>
      <w:r w:rsidR="00573D76" w:rsidRPr="006A1185">
        <w:rPr>
          <w:rFonts w:asciiTheme="majorHAnsi" w:hAnsiTheme="majorHAnsi" w:cstheme="majorHAnsi"/>
          <w:b/>
          <w:sz w:val="24"/>
          <w:szCs w:val="24"/>
        </w:rPr>
        <w:t>3</w:t>
      </w:r>
      <w:r w:rsidR="00100261" w:rsidRPr="006A1185">
        <w:rPr>
          <w:rFonts w:asciiTheme="majorHAnsi" w:hAnsiTheme="majorHAnsi" w:cstheme="majorHAnsi"/>
          <w:b/>
          <w:sz w:val="24"/>
          <w:szCs w:val="24"/>
        </w:rPr>
        <w:t>.</w:t>
      </w:r>
    </w:p>
    <w:p w14:paraId="3C7932A2" w14:textId="0D73410C" w:rsidR="00526D5B" w:rsidRPr="006A1185" w:rsidRDefault="006661D9"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727217"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Građani imaju pravo predlagati Gradskom vijeću donošenje određenog </w:t>
      </w:r>
      <w:r w:rsidR="00D63F7C" w:rsidRPr="006A1185">
        <w:rPr>
          <w:rFonts w:asciiTheme="majorHAnsi" w:hAnsiTheme="majorHAnsi" w:cstheme="majorHAnsi"/>
          <w:sz w:val="24"/>
          <w:szCs w:val="24"/>
        </w:rPr>
        <w:t xml:space="preserve">općeg </w:t>
      </w:r>
      <w:r w:rsidRPr="006A1185">
        <w:rPr>
          <w:rFonts w:asciiTheme="majorHAnsi" w:hAnsiTheme="majorHAnsi" w:cstheme="majorHAnsi"/>
          <w:sz w:val="24"/>
          <w:szCs w:val="24"/>
        </w:rPr>
        <w:t xml:space="preserve">akta ili rješavanja određenog pitanja iz </w:t>
      </w:r>
      <w:r w:rsidR="00A4103E" w:rsidRPr="006A1185">
        <w:rPr>
          <w:rFonts w:asciiTheme="majorHAnsi" w:hAnsiTheme="majorHAnsi" w:cstheme="majorHAnsi"/>
          <w:sz w:val="24"/>
          <w:szCs w:val="24"/>
        </w:rPr>
        <w:t>njegovog djelokruga</w:t>
      </w:r>
      <w:r w:rsidR="00D63F7C" w:rsidRPr="006A1185">
        <w:rPr>
          <w:rFonts w:asciiTheme="majorHAnsi" w:hAnsiTheme="majorHAnsi" w:cstheme="majorHAnsi"/>
          <w:sz w:val="24"/>
          <w:szCs w:val="24"/>
        </w:rPr>
        <w:t xml:space="preserve">, te podnositi peticije o pitanjima iz samoupravnog djelokruga </w:t>
      </w:r>
      <w:r w:rsidR="004D7787" w:rsidRPr="006A1185">
        <w:rPr>
          <w:rFonts w:asciiTheme="majorHAnsi" w:hAnsiTheme="majorHAnsi" w:cstheme="majorHAnsi"/>
          <w:sz w:val="24"/>
          <w:szCs w:val="24"/>
        </w:rPr>
        <w:t>Grada Novske</w:t>
      </w:r>
      <w:r w:rsidR="00D63F7C" w:rsidRPr="006A1185">
        <w:rPr>
          <w:rFonts w:asciiTheme="majorHAnsi" w:hAnsiTheme="majorHAnsi" w:cstheme="majorHAnsi"/>
          <w:sz w:val="24"/>
          <w:szCs w:val="24"/>
        </w:rPr>
        <w:t xml:space="preserve"> od lokalnog značaja, u </w:t>
      </w:r>
      <w:r w:rsidR="00CA560E" w:rsidRPr="006A1185">
        <w:rPr>
          <w:rFonts w:asciiTheme="majorHAnsi" w:hAnsiTheme="majorHAnsi" w:cstheme="majorHAnsi"/>
          <w:sz w:val="24"/>
          <w:szCs w:val="24"/>
        </w:rPr>
        <w:t>skladu sa zakonom i ovim Statutom.</w:t>
      </w:r>
    </w:p>
    <w:p w14:paraId="1DA40B88" w14:textId="77777777" w:rsidR="00B35F8B" w:rsidRPr="006A1185" w:rsidRDefault="00B35F8B" w:rsidP="00FD0FB0">
      <w:pPr>
        <w:pStyle w:val="Bezproreda"/>
        <w:jc w:val="both"/>
        <w:rPr>
          <w:rFonts w:asciiTheme="majorHAnsi" w:hAnsiTheme="majorHAnsi" w:cstheme="majorHAnsi"/>
          <w:sz w:val="24"/>
          <w:szCs w:val="24"/>
        </w:rPr>
      </w:pPr>
    </w:p>
    <w:p w14:paraId="1098503D" w14:textId="6C90E30D" w:rsidR="00526D5B" w:rsidRPr="006A1185" w:rsidRDefault="00CA560E"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 O prijedlogu i peticiji iz stavka 1.</w:t>
      </w:r>
      <w:r w:rsidR="006E4585" w:rsidRPr="006A1185">
        <w:rPr>
          <w:rFonts w:asciiTheme="majorHAnsi" w:hAnsiTheme="majorHAnsi" w:cstheme="majorHAnsi"/>
          <w:sz w:val="24"/>
          <w:szCs w:val="24"/>
        </w:rPr>
        <w:t xml:space="preserve"> ovog članka</w:t>
      </w:r>
      <w:r w:rsidRPr="006A1185">
        <w:rPr>
          <w:rFonts w:asciiTheme="majorHAnsi" w:hAnsiTheme="majorHAnsi" w:cstheme="majorHAnsi"/>
          <w:sz w:val="24"/>
          <w:szCs w:val="24"/>
        </w:rPr>
        <w:t xml:space="preserve"> Gradsko </w:t>
      </w:r>
      <w:r w:rsidR="000509B7" w:rsidRPr="006A1185">
        <w:rPr>
          <w:rFonts w:asciiTheme="majorHAnsi" w:hAnsiTheme="majorHAnsi" w:cstheme="majorHAnsi"/>
          <w:sz w:val="24"/>
          <w:szCs w:val="24"/>
        </w:rPr>
        <w:t>vijeće mora</w:t>
      </w:r>
      <w:r w:rsidRPr="006A1185">
        <w:rPr>
          <w:rFonts w:asciiTheme="majorHAnsi" w:hAnsiTheme="majorHAnsi" w:cstheme="majorHAnsi"/>
          <w:sz w:val="24"/>
          <w:szCs w:val="24"/>
        </w:rPr>
        <w:t xml:space="preserve"> raspravljati ako ga potpisom podrži najmanje 10% od ukupnog broja birača u </w:t>
      </w:r>
      <w:r w:rsidR="006E4585" w:rsidRPr="006A1185">
        <w:rPr>
          <w:rFonts w:asciiTheme="majorHAnsi" w:hAnsiTheme="majorHAnsi" w:cstheme="majorHAnsi"/>
          <w:sz w:val="24"/>
          <w:szCs w:val="24"/>
        </w:rPr>
        <w:t>Gradu</w:t>
      </w:r>
      <w:r w:rsidR="004D7787" w:rsidRPr="006A1185">
        <w:rPr>
          <w:rFonts w:asciiTheme="majorHAnsi" w:hAnsiTheme="majorHAnsi" w:cstheme="majorHAnsi"/>
          <w:sz w:val="24"/>
          <w:szCs w:val="24"/>
        </w:rPr>
        <w:t xml:space="preserve"> </w:t>
      </w:r>
      <w:proofErr w:type="spellStart"/>
      <w:r w:rsidR="004D7787" w:rsidRPr="006A1185">
        <w:rPr>
          <w:rFonts w:asciiTheme="majorHAnsi" w:hAnsiTheme="majorHAnsi" w:cstheme="majorHAnsi"/>
          <w:sz w:val="24"/>
          <w:szCs w:val="24"/>
        </w:rPr>
        <w:t>Novskoj</w:t>
      </w:r>
      <w:proofErr w:type="spellEnd"/>
      <w:r w:rsidR="00ED3C70" w:rsidRPr="006A1185">
        <w:rPr>
          <w:rFonts w:asciiTheme="majorHAnsi" w:hAnsiTheme="majorHAnsi" w:cstheme="majorHAnsi"/>
          <w:sz w:val="24"/>
          <w:szCs w:val="24"/>
        </w:rPr>
        <w:t xml:space="preserve"> </w:t>
      </w:r>
      <w:r w:rsidRPr="006A1185">
        <w:rPr>
          <w:rFonts w:asciiTheme="majorHAnsi" w:hAnsiTheme="majorHAnsi" w:cstheme="majorHAnsi"/>
          <w:sz w:val="24"/>
          <w:szCs w:val="24"/>
        </w:rPr>
        <w:t>te dati odgovor podnositeljima najkasnije u roku od tri mje</w:t>
      </w:r>
      <w:r w:rsidR="00100261" w:rsidRPr="006A1185">
        <w:rPr>
          <w:rFonts w:asciiTheme="majorHAnsi" w:hAnsiTheme="majorHAnsi" w:cstheme="majorHAnsi"/>
          <w:sz w:val="24"/>
          <w:szCs w:val="24"/>
        </w:rPr>
        <w:t xml:space="preserve">seca od zaprimanja prijedloga. </w:t>
      </w:r>
    </w:p>
    <w:p w14:paraId="00EBE231" w14:textId="77777777" w:rsidR="00B35F8B" w:rsidRPr="006A1185" w:rsidRDefault="00B35F8B" w:rsidP="00FD0FB0">
      <w:pPr>
        <w:pStyle w:val="Bezproreda"/>
        <w:jc w:val="both"/>
        <w:rPr>
          <w:rFonts w:asciiTheme="majorHAnsi" w:hAnsiTheme="majorHAnsi" w:cstheme="majorHAnsi"/>
          <w:sz w:val="24"/>
          <w:szCs w:val="24"/>
        </w:rPr>
      </w:pPr>
    </w:p>
    <w:p w14:paraId="3E4AF067" w14:textId="0D635DCA" w:rsidR="00526D5B" w:rsidRPr="006A1185" w:rsidRDefault="000509B7" w:rsidP="000509B7">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 Prijedlozi i peticije iz stavka 1. ovog članka mogu se podnijeti i elektroničkim putem</w:t>
      </w:r>
      <w:r w:rsidR="006E4585"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u skladu s tehničkim mogućnostima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w:t>
      </w:r>
    </w:p>
    <w:p w14:paraId="745113BE" w14:textId="77777777" w:rsidR="00B35F8B" w:rsidRPr="006A1185" w:rsidRDefault="00B35F8B" w:rsidP="000509B7">
      <w:pPr>
        <w:pStyle w:val="Bezproreda"/>
        <w:jc w:val="both"/>
        <w:rPr>
          <w:rFonts w:asciiTheme="majorHAnsi" w:hAnsiTheme="majorHAnsi" w:cstheme="majorHAnsi"/>
          <w:sz w:val="24"/>
          <w:szCs w:val="24"/>
        </w:rPr>
      </w:pPr>
    </w:p>
    <w:p w14:paraId="30AFCDAC" w14:textId="484BC6AC" w:rsidR="00ED3C70" w:rsidRPr="006A1185" w:rsidRDefault="000509B7" w:rsidP="000509B7">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(4) Način podnošenja prijedloga i peticija, odlučivanja o njima i druga pitanja uređuju se općim aktom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u skladu sa zakonom i ovim Statutom.</w:t>
      </w:r>
    </w:p>
    <w:p w14:paraId="656F44BA" w14:textId="77777777" w:rsidR="00B35F8B" w:rsidRPr="006A1185" w:rsidRDefault="00B35F8B" w:rsidP="000509B7">
      <w:pPr>
        <w:pStyle w:val="Bezproreda"/>
        <w:jc w:val="both"/>
        <w:rPr>
          <w:rFonts w:asciiTheme="majorHAnsi" w:hAnsiTheme="majorHAnsi" w:cstheme="majorHAnsi"/>
          <w:sz w:val="24"/>
          <w:szCs w:val="24"/>
        </w:rPr>
      </w:pPr>
    </w:p>
    <w:p w14:paraId="4283608C" w14:textId="73F76A4F" w:rsidR="00292348" w:rsidRPr="006A1185" w:rsidRDefault="00573D76" w:rsidP="00573D76">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34.</w:t>
      </w:r>
    </w:p>
    <w:p w14:paraId="0B0784E6" w14:textId="1E5D8E8B" w:rsidR="00292348" w:rsidRPr="006A1185" w:rsidRDefault="00292348" w:rsidP="00292348">
      <w:pPr>
        <w:pStyle w:val="Bezproreda"/>
        <w:jc w:val="both"/>
        <w:rPr>
          <w:rFonts w:asciiTheme="majorHAnsi" w:hAnsiTheme="majorHAnsi" w:cstheme="majorHAnsi"/>
          <w:sz w:val="24"/>
          <w:szCs w:val="24"/>
        </w:rPr>
      </w:pPr>
      <w:r w:rsidRPr="006A1185">
        <w:rPr>
          <w:rFonts w:asciiTheme="majorHAnsi" w:hAnsiTheme="majorHAnsi" w:cstheme="majorHAnsi"/>
          <w:sz w:val="24"/>
          <w:szCs w:val="24"/>
        </w:rPr>
        <w:t>Gr</w:t>
      </w:r>
      <w:r w:rsidR="006E4585" w:rsidRPr="006A1185">
        <w:rPr>
          <w:rFonts w:asciiTheme="majorHAnsi" w:hAnsiTheme="majorHAnsi" w:cstheme="majorHAnsi"/>
          <w:sz w:val="24"/>
          <w:szCs w:val="24"/>
        </w:rPr>
        <w:t>adsko vijeće i g</w:t>
      </w:r>
      <w:r w:rsidRPr="006A1185">
        <w:rPr>
          <w:rFonts w:asciiTheme="majorHAnsi" w:hAnsiTheme="majorHAnsi" w:cstheme="majorHAnsi"/>
          <w:sz w:val="24"/>
          <w:szCs w:val="24"/>
        </w:rPr>
        <w:t xml:space="preserve">radonačelnik dužni su omogućiti građanima i pravnim osobama podnošenje predstavki i pritužbi na svoj rad i na rad upravnih tijela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te na nepravilan odnos zaposlenih u tim tijelima kad im se obraćaju radi ostvarivanja svojih prava i interesa ili izvršavanja svojih građanskih dužnosti.</w:t>
      </w:r>
    </w:p>
    <w:p w14:paraId="78AC7DBE" w14:textId="77777777" w:rsidR="00B35F8B" w:rsidRPr="006A1185" w:rsidRDefault="00B35F8B" w:rsidP="00292348">
      <w:pPr>
        <w:pStyle w:val="Bezproreda"/>
        <w:jc w:val="both"/>
        <w:rPr>
          <w:rFonts w:asciiTheme="majorHAnsi" w:hAnsiTheme="majorHAnsi" w:cstheme="majorHAnsi"/>
          <w:sz w:val="24"/>
          <w:szCs w:val="24"/>
        </w:rPr>
      </w:pPr>
    </w:p>
    <w:p w14:paraId="3A823463" w14:textId="69C2462D" w:rsidR="00292348" w:rsidRPr="006A1185" w:rsidRDefault="00292348" w:rsidP="00292348">
      <w:pPr>
        <w:pStyle w:val="Bezproreda"/>
        <w:jc w:val="both"/>
        <w:rPr>
          <w:rFonts w:asciiTheme="majorHAnsi" w:hAnsiTheme="majorHAnsi" w:cstheme="majorHAnsi"/>
          <w:sz w:val="24"/>
          <w:szCs w:val="24"/>
        </w:rPr>
      </w:pPr>
      <w:r w:rsidRPr="006A1185">
        <w:rPr>
          <w:rFonts w:asciiTheme="majorHAnsi" w:hAnsiTheme="majorHAnsi" w:cstheme="majorHAnsi"/>
          <w:sz w:val="24"/>
          <w:szCs w:val="24"/>
        </w:rPr>
        <w:t>Na podnijete predstavke i pritužb</w:t>
      </w:r>
      <w:r w:rsidR="006E4585" w:rsidRPr="006A1185">
        <w:rPr>
          <w:rFonts w:asciiTheme="majorHAnsi" w:hAnsiTheme="majorHAnsi" w:cstheme="majorHAnsi"/>
          <w:sz w:val="24"/>
          <w:szCs w:val="24"/>
        </w:rPr>
        <w:t>e predsjednik Gradskog vijeća, gradonačelnik odnosno p</w:t>
      </w:r>
      <w:r w:rsidRPr="006A1185">
        <w:rPr>
          <w:rFonts w:asciiTheme="majorHAnsi" w:hAnsiTheme="majorHAnsi" w:cstheme="majorHAnsi"/>
          <w:sz w:val="24"/>
          <w:szCs w:val="24"/>
        </w:rPr>
        <w:t>ročelnik</w:t>
      </w:r>
      <w:r w:rsidR="006E4585" w:rsidRPr="006A1185">
        <w:rPr>
          <w:rFonts w:asciiTheme="majorHAnsi" w:hAnsiTheme="majorHAnsi" w:cstheme="majorHAnsi"/>
          <w:sz w:val="24"/>
          <w:szCs w:val="24"/>
        </w:rPr>
        <w:t xml:space="preserve"> upravnog tijela, </w:t>
      </w:r>
      <w:r w:rsidRPr="006A1185">
        <w:rPr>
          <w:rFonts w:asciiTheme="majorHAnsi" w:hAnsiTheme="majorHAnsi" w:cstheme="majorHAnsi"/>
          <w:sz w:val="24"/>
          <w:szCs w:val="24"/>
        </w:rPr>
        <w:t xml:space="preserve"> dužan je građanima i pravnim osobama dati odgovor u roku od 30 dana od dana podnošenja predstavke, odnosno pritužbe.</w:t>
      </w:r>
    </w:p>
    <w:p w14:paraId="0C60CAA0" w14:textId="77777777" w:rsidR="00B35F8B" w:rsidRPr="006A1185" w:rsidRDefault="00B35F8B" w:rsidP="00292348">
      <w:pPr>
        <w:pStyle w:val="Bezproreda"/>
        <w:jc w:val="both"/>
        <w:rPr>
          <w:rFonts w:asciiTheme="majorHAnsi" w:hAnsiTheme="majorHAnsi" w:cstheme="majorHAnsi"/>
          <w:sz w:val="24"/>
          <w:szCs w:val="24"/>
        </w:rPr>
      </w:pPr>
    </w:p>
    <w:p w14:paraId="302082B9" w14:textId="77777777" w:rsidR="00292348" w:rsidRPr="006A1185" w:rsidRDefault="00292348" w:rsidP="00292348">
      <w:pPr>
        <w:pStyle w:val="Bezproreda"/>
        <w:jc w:val="both"/>
        <w:rPr>
          <w:rFonts w:asciiTheme="majorHAnsi" w:hAnsiTheme="majorHAnsi" w:cstheme="majorHAnsi"/>
          <w:sz w:val="24"/>
          <w:szCs w:val="24"/>
        </w:rPr>
      </w:pPr>
      <w:r w:rsidRPr="006A1185">
        <w:rPr>
          <w:rFonts w:asciiTheme="majorHAnsi" w:hAnsiTheme="majorHAnsi" w:cstheme="majorHAnsi"/>
          <w:sz w:val="24"/>
          <w:szCs w:val="24"/>
        </w:rPr>
        <w:t>Tijela iz stavka 1. ovog članka dužna su u službenim prostorijama na vidnom mjestu osigurati potrebna tehnička i druga sredstva za podnošenje predstavki i pritužbi (knjiga za pritužbe i sl.) i omogućiti usmeno izjavljivanje predstavki i pritužbi.</w:t>
      </w:r>
    </w:p>
    <w:p w14:paraId="784A257A" w14:textId="77777777" w:rsidR="00B35F8B" w:rsidRPr="006A1185" w:rsidRDefault="00B35F8B" w:rsidP="00292348">
      <w:pPr>
        <w:pStyle w:val="Bezproreda"/>
        <w:jc w:val="both"/>
        <w:rPr>
          <w:rFonts w:asciiTheme="majorHAnsi" w:hAnsiTheme="majorHAnsi" w:cstheme="majorHAnsi"/>
          <w:sz w:val="24"/>
          <w:szCs w:val="24"/>
        </w:rPr>
      </w:pPr>
    </w:p>
    <w:p w14:paraId="6475016B" w14:textId="7898DE7E" w:rsidR="00B35F8B" w:rsidRPr="006A1185" w:rsidRDefault="00292348" w:rsidP="00292348">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Predstavke i pritužbe iz stavka 1. ovog članka mogu se podnijeti i </w:t>
      </w:r>
      <w:r w:rsidR="003E333B" w:rsidRPr="006A1185">
        <w:rPr>
          <w:rFonts w:asciiTheme="majorHAnsi" w:hAnsiTheme="majorHAnsi" w:cstheme="majorHAnsi"/>
          <w:sz w:val="24"/>
          <w:szCs w:val="24"/>
        </w:rPr>
        <w:t>elektroničkim</w:t>
      </w:r>
      <w:r w:rsidRPr="006A1185">
        <w:rPr>
          <w:rFonts w:asciiTheme="majorHAnsi" w:hAnsiTheme="majorHAnsi" w:cstheme="majorHAnsi"/>
          <w:sz w:val="24"/>
          <w:szCs w:val="24"/>
        </w:rPr>
        <w:t xml:space="preserve"> putem u skladu s tehničkim mogućnostima </w:t>
      </w:r>
      <w:r w:rsidR="004D7787" w:rsidRPr="006A1185">
        <w:rPr>
          <w:rFonts w:asciiTheme="majorHAnsi" w:hAnsiTheme="majorHAnsi" w:cstheme="majorHAnsi"/>
          <w:sz w:val="24"/>
          <w:szCs w:val="24"/>
        </w:rPr>
        <w:t>Grada Novske</w:t>
      </w:r>
      <w:r w:rsidR="0064120E" w:rsidRPr="006A1185">
        <w:rPr>
          <w:rFonts w:asciiTheme="majorHAnsi" w:hAnsiTheme="majorHAnsi" w:cstheme="majorHAnsi"/>
          <w:sz w:val="24"/>
          <w:szCs w:val="24"/>
        </w:rPr>
        <w:t>.</w:t>
      </w:r>
    </w:p>
    <w:p w14:paraId="4C6DFAF0" w14:textId="77777777" w:rsidR="000C081A" w:rsidRPr="006A1185" w:rsidRDefault="000C081A" w:rsidP="000509B7">
      <w:pPr>
        <w:pStyle w:val="Bezproreda"/>
        <w:jc w:val="both"/>
        <w:rPr>
          <w:rFonts w:asciiTheme="majorHAnsi" w:hAnsiTheme="majorHAnsi" w:cstheme="majorHAnsi"/>
          <w:sz w:val="24"/>
          <w:szCs w:val="24"/>
        </w:rPr>
      </w:pPr>
    </w:p>
    <w:p w14:paraId="65131D87" w14:textId="616DC362" w:rsidR="006661D9" w:rsidRPr="006A1185" w:rsidRDefault="006661D9" w:rsidP="006661D9">
      <w:pPr>
        <w:pStyle w:val="Bezproreda"/>
        <w:rPr>
          <w:rFonts w:asciiTheme="majorHAnsi" w:hAnsiTheme="majorHAnsi" w:cstheme="majorHAnsi"/>
          <w:b/>
          <w:sz w:val="24"/>
          <w:szCs w:val="24"/>
        </w:rPr>
      </w:pPr>
      <w:r w:rsidRPr="006A1185">
        <w:rPr>
          <w:rFonts w:asciiTheme="majorHAnsi" w:hAnsiTheme="majorHAnsi" w:cstheme="majorHAnsi"/>
          <w:b/>
          <w:sz w:val="24"/>
          <w:szCs w:val="24"/>
        </w:rPr>
        <w:t xml:space="preserve">VII. TIJELA  </w:t>
      </w:r>
      <w:r w:rsidR="004D7787" w:rsidRPr="006A1185">
        <w:rPr>
          <w:rFonts w:asciiTheme="majorHAnsi" w:hAnsiTheme="majorHAnsi" w:cstheme="majorHAnsi"/>
          <w:b/>
          <w:sz w:val="24"/>
          <w:szCs w:val="24"/>
        </w:rPr>
        <w:t>GRADA NOVSKE</w:t>
      </w:r>
      <w:r w:rsidR="0064120E" w:rsidRPr="006A1185">
        <w:rPr>
          <w:rFonts w:asciiTheme="majorHAnsi" w:hAnsiTheme="majorHAnsi" w:cstheme="majorHAnsi"/>
          <w:b/>
          <w:sz w:val="24"/>
          <w:szCs w:val="24"/>
        </w:rPr>
        <w:t xml:space="preserve"> </w:t>
      </w:r>
    </w:p>
    <w:p w14:paraId="7B986D21" w14:textId="1BCB1E17" w:rsidR="006661D9" w:rsidRPr="006A1185" w:rsidRDefault="006661D9"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3</w:t>
      </w:r>
      <w:r w:rsidR="00EF7D4E" w:rsidRPr="006A1185">
        <w:rPr>
          <w:rFonts w:asciiTheme="majorHAnsi" w:hAnsiTheme="majorHAnsi" w:cstheme="majorHAnsi"/>
          <w:b/>
          <w:sz w:val="24"/>
          <w:szCs w:val="24"/>
        </w:rPr>
        <w:t>5</w:t>
      </w:r>
      <w:r w:rsidR="0071235A" w:rsidRPr="006A1185">
        <w:rPr>
          <w:rFonts w:asciiTheme="majorHAnsi" w:hAnsiTheme="majorHAnsi" w:cstheme="majorHAnsi"/>
          <w:b/>
          <w:sz w:val="24"/>
          <w:szCs w:val="24"/>
        </w:rPr>
        <w:t>.</w:t>
      </w:r>
    </w:p>
    <w:p w14:paraId="02831358" w14:textId="19E8FFEC" w:rsidR="006661D9" w:rsidRPr="006A1185" w:rsidRDefault="006661D9" w:rsidP="006661D9">
      <w:pPr>
        <w:pStyle w:val="Bezproreda"/>
        <w:rPr>
          <w:rFonts w:asciiTheme="majorHAnsi" w:hAnsiTheme="majorHAnsi" w:cstheme="majorHAnsi"/>
          <w:sz w:val="24"/>
          <w:szCs w:val="24"/>
        </w:rPr>
      </w:pPr>
      <w:r w:rsidRPr="006A1185">
        <w:rPr>
          <w:rFonts w:asciiTheme="majorHAnsi" w:hAnsiTheme="majorHAnsi" w:cstheme="majorHAnsi"/>
          <w:sz w:val="24"/>
          <w:szCs w:val="24"/>
        </w:rPr>
        <w:t xml:space="preserve">Tijela </w:t>
      </w:r>
      <w:r w:rsidR="004D7787" w:rsidRPr="006A1185">
        <w:rPr>
          <w:rFonts w:asciiTheme="majorHAnsi" w:hAnsiTheme="majorHAnsi" w:cstheme="majorHAnsi"/>
          <w:sz w:val="24"/>
          <w:szCs w:val="24"/>
        </w:rPr>
        <w:t>Grada Novske</w:t>
      </w:r>
      <w:r w:rsidR="0064120E" w:rsidRPr="006A1185">
        <w:rPr>
          <w:rFonts w:asciiTheme="majorHAnsi" w:hAnsiTheme="majorHAnsi" w:cstheme="majorHAnsi"/>
          <w:sz w:val="24"/>
          <w:szCs w:val="24"/>
        </w:rPr>
        <w:t xml:space="preserve"> </w:t>
      </w:r>
      <w:r w:rsidR="006C7AF8" w:rsidRPr="006A1185">
        <w:rPr>
          <w:rFonts w:asciiTheme="majorHAnsi" w:hAnsiTheme="majorHAnsi" w:cstheme="majorHAnsi"/>
          <w:sz w:val="24"/>
          <w:szCs w:val="24"/>
        </w:rPr>
        <w:t xml:space="preserve"> su</w:t>
      </w:r>
      <w:r w:rsidR="00100261" w:rsidRPr="006A1185">
        <w:rPr>
          <w:rFonts w:asciiTheme="majorHAnsi" w:hAnsiTheme="majorHAnsi" w:cstheme="majorHAnsi"/>
          <w:sz w:val="24"/>
          <w:szCs w:val="24"/>
        </w:rPr>
        <w:t xml:space="preserve">: </w:t>
      </w:r>
      <w:r w:rsidR="006E4585" w:rsidRPr="006A1185">
        <w:rPr>
          <w:rFonts w:asciiTheme="majorHAnsi" w:hAnsiTheme="majorHAnsi" w:cstheme="majorHAnsi"/>
          <w:sz w:val="24"/>
          <w:szCs w:val="24"/>
        </w:rPr>
        <w:t xml:space="preserve"> Gradsko vijeće i</w:t>
      </w:r>
      <w:r w:rsidRPr="006A1185">
        <w:rPr>
          <w:rFonts w:asciiTheme="majorHAnsi" w:hAnsiTheme="majorHAnsi" w:cstheme="majorHAnsi"/>
          <w:sz w:val="24"/>
          <w:szCs w:val="24"/>
        </w:rPr>
        <w:t xml:space="preserve">  Gradonačelnik</w:t>
      </w:r>
      <w:r w:rsidR="00947602" w:rsidRPr="006A1185">
        <w:rPr>
          <w:rFonts w:asciiTheme="majorHAnsi" w:hAnsiTheme="majorHAnsi" w:cstheme="majorHAnsi"/>
          <w:sz w:val="24"/>
          <w:szCs w:val="24"/>
        </w:rPr>
        <w:t>.</w:t>
      </w:r>
    </w:p>
    <w:p w14:paraId="43DA8098" w14:textId="77777777" w:rsidR="00B35F8B" w:rsidRPr="006A1185" w:rsidRDefault="00B35F8B" w:rsidP="006661D9">
      <w:pPr>
        <w:pStyle w:val="Bezproreda"/>
        <w:rPr>
          <w:rFonts w:asciiTheme="majorHAnsi" w:hAnsiTheme="majorHAnsi" w:cstheme="majorHAnsi"/>
          <w:sz w:val="24"/>
          <w:szCs w:val="24"/>
        </w:rPr>
      </w:pPr>
    </w:p>
    <w:p w14:paraId="7989B948" w14:textId="4DC2897E" w:rsidR="006661D9" w:rsidRPr="006A1185" w:rsidRDefault="006661D9" w:rsidP="006661D9">
      <w:pPr>
        <w:pStyle w:val="Bezproreda"/>
        <w:rPr>
          <w:rFonts w:asciiTheme="majorHAnsi" w:hAnsiTheme="majorHAnsi" w:cstheme="majorHAnsi"/>
          <w:sz w:val="24"/>
          <w:szCs w:val="24"/>
        </w:rPr>
      </w:pPr>
    </w:p>
    <w:p w14:paraId="1D8C086D" w14:textId="603D4AD8" w:rsidR="006661D9" w:rsidRPr="006A1185" w:rsidRDefault="006661D9" w:rsidP="006661D9">
      <w:pPr>
        <w:pStyle w:val="Bezproreda"/>
        <w:numPr>
          <w:ilvl w:val="0"/>
          <w:numId w:val="11"/>
        </w:numPr>
        <w:rPr>
          <w:rFonts w:asciiTheme="majorHAnsi" w:hAnsiTheme="majorHAnsi" w:cstheme="majorHAnsi"/>
          <w:b/>
          <w:sz w:val="24"/>
          <w:szCs w:val="24"/>
        </w:rPr>
      </w:pPr>
      <w:r w:rsidRPr="006A1185">
        <w:rPr>
          <w:rFonts w:asciiTheme="majorHAnsi" w:hAnsiTheme="majorHAnsi" w:cstheme="majorHAnsi"/>
          <w:b/>
          <w:sz w:val="24"/>
          <w:szCs w:val="24"/>
        </w:rPr>
        <w:t>GRADSKO VIJEĆE</w:t>
      </w:r>
    </w:p>
    <w:p w14:paraId="5216C8B3" w14:textId="393D7BDA" w:rsidR="006661D9" w:rsidRPr="006A1185" w:rsidRDefault="006661D9"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3</w:t>
      </w:r>
      <w:r w:rsidR="00EF7D4E" w:rsidRPr="006A1185">
        <w:rPr>
          <w:rFonts w:asciiTheme="majorHAnsi" w:hAnsiTheme="majorHAnsi" w:cstheme="majorHAnsi"/>
          <w:b/>
          <w:sz w:val="24"/>
          <w:szCs w:val="24"/>
        </w:rPr>
        <w:t>6</w:t>
      </w:r>
      <w:r w:rsidR="00100261" w:rsidRPr="006A1185">
        <w:rPr>
          <w:rFonts w:asciiTheme="majorHAnsi" w:hAnsiTheme="majorHAnsi" w:cstheme="majorHAnsi"/>
          <w:b/>
          <w:sz w:val="24"/>
          <w:szCs w:val="24"/>
        </w:rPr>
        <w:t>.</w:t>
      </w:r>
    </w:p>
    <w:p w14:paraId="5D50D04A" w14:textId="67C31451" w:rsidR="006661D9" w:rsidRPr="006A1185" w:rsidRDefault="006661D9" w:rsidP="00B35F8B">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727217" w:rsidRPr="006A1185">
        <w:rPr>
          <w:rFonts w:asciiTheme="majorHAnsi" w:hAnsiTheme="majorHAnsi" w:cstheme="majorHAnsi"/>
          <w:sz w:val="24"/>
          <w:szCs w:val="24"/>
        </w:rPr>
        <w:t xml:space="preserve"> </w:t>
      </w:r>
      <w:r w:rsidRPr="006A1185">
        <w:rPr>
          <w:rFonts w:asciiTheme="majorHAnsi" w:hAnsiTheme="majorHAnsi" w:cstheme="majorHAnsi"/>
          <w:sz w:val="24"/>
          <w:szCs w:val="24"/>
        </w:rPr>
        <w:t>Gradsko vijeće</w:t>
      </w:r>
      <w:r w:rsidR="006E4585" w:rsidRPr="006A1185">
        <w:rPr>
          <w:rFonts w:asciiTheme="majorHAnsi" w:hAnsiTheme="majorHAnsi" w:cstheme="majorHAnsi"/>
          <w:sz w:val="24"/>
          <w:szCs w:val="24"/>
        </w:rPr>
        <w:t xml:space="preserve"> je  predstavničko </w:t>
      </w:r>
      <w:r w:rsidRPr="006A1185">
        <w:rPr>
          <w:rFonts w:asciiTheme="majorHAnsi" w:hAnsiTheme="majorHAnsi" w:cstheme="majorHAnsi"/>
          <w:sz w:val="24"/>
          <w:szCs w:val="24"/>
        </w:rPr>
        <w:t xml:space="preserve"> tijelo građana i tijelo lokalne samouprave koje donosi odluke i akte u okviru prava i dužnosti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te obavlja i druge poslove u skladu sa Us</w:t>
      </w:r>
      <w:r w:rsidR="00100261" w:rsidRPr="006A1185">
        <w:rPr>
          <w:rFonts w:asciiTheme="majorHAnsi" w:hAnsiTheme="majorHAnsi" w:cstheme="majorHAnsi"/>
          <w:sz w:val="24"/>
          <w:szCs w:val="24"/>
        </w:rPr>
        <w:t>tavom, Zakonom i ovim Statutom.</w:t>
      </w:r>
    </w:p>
    <w:p w14:paraId="65A92054" w14:textId="77777777" w:rsidR="00B35F8B" w:rsidRPr="006A1185" w:rsidRDefault="00B35F8B" w:rsidP="00B35F8B">
      <w:pPr>
        <w:pStyle w:val="Bezproreda"/>
        <w:jc w:val="both"/>
        <w:rPr>
          <w:rFonts w:asciiTheme="majorHAnsi" w:hAnsiTheme="majorHAnsi" w:cstheme="majorHAnsi"/>
          <w:sz w:val="24"/>
          <w:szCs w:val="24"/>
        </w:rPr>
      </w:pPr>
    </w:p>
    <w:p w14:paraId="1EEE25D6" w14:textId="72A7020F" w:rsidR="006661D9" w:rsidRPr="006A1185" w:rsidRDefault="006661D9" w:rsidP="00B35F8B">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(2)Ako zakonom ili drugim propisom nije jasno određeno nadležno tijelo za obavljanje poslova iz samoupravnog djelokruga, poslovi i zadaće koje se odnose na uređivanje odnosa iz samoupravnog djelokruga u nadležnosti su Gradskog vijeća, a izvršni poslovi i zadaće u</w:t>
      </w:r>
      <w:r w:rsidR="00100261" w:rsidRPr="006A1185">
        <w:rPr>
          <w:rFonts w:asciiTheme="majorHAnsi" w:hAnsiTheme="majorHAnsi" w:cstheme="majorHAnsi"/>
          <w:sz w:val="24"/>
          <w:szCs w:val="24"/>
        </w:rPr>
        <w:t xml:space="preserve"> nadležnosti su gradonačelnika.</w:t>
      </w:r>
    </w:p>
    <w:p w14:paraId="59F8D8AD" w14:textId="77777777" w:rsidR="00B35F8B" w:rsidRPr="006A1185" w:rsidRDefault="00B35F8B" w:rsidP="00B35F8B">
      <w:pPr>
        <w:pStyle w:val="Bezproreda"/>
        <w:jc w:val="both"/>
        <w:rPr>
          <w:rFonts w:asciiTheme="majorHAnsi" w:hAnsiTheme="majorHAnsi" w:cstheme="majorHAnsi"/>
          <w:sz w:val="24"/>
          <w:szCs w:val="24"/>
        </w:rPr>
      </w:pPr>
    </w:p>
    <w:p w14:paraId="312E54DE" w14:textId="77777777" w:rsidR="006661D9" w:rsidRPr="006A1185" w:rsidRDefault="006661D9" w:rsidP="00B35F8B">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(3)Ukoliko se na način propisan stavkom 2. ovog članka ne može utvrditi nadležno tijelo, poslove i zadaće obavlja Gradsko vijeće.</w:t>
      </w:r>
    </w:p>
    <w:p w14:paraId="3A9D4EDF" w14:textId="77777777" w:rsidR="00B35F8B" w:rsidRPr="006A1185" w:rsidRDefault="00B35F8B" w:rsidP="00B35F8B">
      <w:pPr>
        <w:pStyle w:val="Bezproreda"/>
        <w:jc w:val="both"/>
        <w:rPr>
          <w:rFonts w:asciiTheme="majorHAnsi" w:hAnsiTheme="majorHAnsi" w:cstheme="majorHAnsi"/>
          <w:sz w:val="24"/>
          <w:szCs w:val="24"/>
        </w:rPr>
      </w:pPr>
    </w:p>
    <w:p w14:paraId="4D938B4B" w14:textId="00F520D1" w:rsidR="006661D9" w:rsidRPr="006A1185" w:rsidRDefault="006661D9"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3</w:t>
      </w:r>
      <w:r w:rsidR="00EF7D4E" w:rsidRPr="006A1185">
        <w:rPr>
          <w:rFonts w:asciiTheme="majorHAnsi" w:hAnsiTheme="majorHAnsi" w:cstheme="majorHAnsi"/>
          <w:b/>
          <w:sz w:val="24"/>
          <w:szCs w:val="24"/>
        </w:rPr>
        <w:t>7</w:t>
      </w:r>
      <w:r w:rsidR="00100261" w:rsidRPr="006A1185">
        <w:rPr>
          <w:rFonts w:asciiTheme="majorHAnsi" w:hAnsiTheme="majorHAnsi" w:cstheme="majorHAnsi"/>
          <w:b/>
          <w:sz w:val="24"/>
          <w:szCs w:val="24"/>
        </w:rPr>
        <w:t>.</w:t>
      </w:r>
    </w:p>
    <w:p w14:paraId="12135745" w14:textId="5D6D9E72" w:rsidR="006661D9" w:rsidRPr="006A1185" w:rsidRDefault="00737778" w:rsidP="006661D9">
      <w:pPr>
        <w:pStyle w:val="Bezproreda"/>
        <w:rPr>
          <w:rFonts w:asciiTheme="majorHAnsi" w:hAnsiTheme="majorHAnsi" w:cstheme="majorHAnsi"/>
          <w:sz w:val="24"/>
          <w:szCs w:val="24"/>
        </w:rPr>
      </w:pPr>
      <w:r w:rsidRPr="006A1185">
        <w:rPr>
          <w:rFonts w:asciiTheme="majorHAnsi" w:hAnsiTheme="majorHAnsi" w:cstheme="majorHAnsi"/>
          <w:sz w:val="24"/>
          <w:szCs w:val="24"/>
        </w:rPr>
        <w:t>Gradsko vijeće donosi:</w:t>
      </w:r>
    </w:p>
    <w:p w14:paraId="3FE79BAD" w14:textId="77777777" w:rsidR="00B35F8B" w:rsidRPr="006A1185" w:rsidRDefault="00B35F8B" w:rsidP="006661D9">
      <w:pPr>
        <w:pStyle w:val="Bezproreda"/>
        <w:rPr>
          <w:rFonts w:asciiTheme="majorHAnsi" w:hAnsiTheme="majorHAnsi" w:cstheme="majorHAnsi"/>
          <w:sz w:val="24"/>
          <w:szCs w:val="24"/>
        </w:rPr>
      </w:pPr>
    </w:p>
    <w:p w14:paraId="0B07B26F" w14:textId="3D05A522"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 xml:space="preserve">Statut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w:t>
      </w:r>
    </w:p>
    <w:p w14:paraId="415500ED" w14:textId="41EF6621"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Poslovnik o radu</w:t>
      </w:r>
      <w:r w:rsidR="006E4585" w:rsidRPr="006A1185">
        <w:rPr>
          <w:rFonts w:asciiTheme="majorHAnsi" w:hAnsiTheme="majorHAnsi" w:cstheme="majorHAnsi"/>
          <w:sz w:val="24"/>
          <w:szCs w:val="24"/>
        </w:rPr>
        <w:t xml:space="preserve"> Gradskog vijeća</w:t>
      </w:r>
      <w:r w:rsidRPr="006A1185">
        <w:rPr>
          <w:rFonts w:asciiTheme="majorHAnsi" w:hAnsiTheme="majorHAnsi" w:cstheme="majorHAnsi"/>
          <w:sz w:val="24"/>
          <w:szCs w:val="24"/>
        </w:rPr>
        <w:t>,</w:t>
      </w:r>
    </w:p>
    <w:p w14:paraId="75114B34" w14:textId="4B14F157"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 xml:space="preserve">odluku o uvjetima, načinu i postupku gospodarenja nekretninama u vlasništvu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w:t>
      </w:r>
    </w:p>
    <w:p w14:paraId="337EF231" w14:textId="701AC2EE"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proračun i odluku o izvršenju proračuna,</w:t>
      </w:r>
    </w:p>
    <w:p w14:paraId="281E15A6" w14:textId="529685C7"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godišnje izvješće o izvršenju proračuna,</w:t>
      </w:r>
    </w:p>
    <w:p w14:paraId="1C6E66FD" w14:textId="1A796931"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odluku o privremenom financiranju</w:t>
      </w:r>
      <w:r w:rsidR="000C081A" w:rsidRPr="006A1185">
        <w:rPr>
          <w:rFonts w:asciiTheme="majorHAnsi" w:hAnsiTheme="majorHAnsi" w:cstheme="majorHAnsi"/>
          <w:sz w:val="24"/>
          <w:szCs w:val="24"/>
        </w:rPr>
        <w:t>,</w:t>
      </w:r>
    </w:p>
    <w:p w14:paraId="0BCDFC18" w14:textId="5C8CC5B0"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odlučuje o stjecanju i otuđivanju nekretnina i pokretnina te drugom raspolaganju</w:t>
      </w:r>
      <w:r w:rsidR="006E4585"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imovinom </w:t>
      </w:r>
      <w:r w:rsidR="004D7787" w:rsidRPr="006A1185">
        <w:rPr>
          <w:rFonts w:asciiTheme="majorHAnsi" w:hAnsiTheme="majorHAnsi" w:cstheme="majorHAnsi"/>
          <w:sz w:val="24"/>
          <w:szCs w:val="24"/>
        </w:rPr>
        <w:t>Grada Novske</w:t>
      </w:r>
      <w:r w:rsidR="0064120E"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u skladu sa Zakonom, ovim Statutom i posebnim propisima, </w:t>
      </w:r>
    </w:p>
    <w:p w14:paraId="37EC1DE1" w14:textId="3EC7F0A3"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uređuje ustrojstvo i djelokrug upravnih odjela i službi,</w:t>
      </w:r>
    </w:p>
    <w:p w14:paraId="78430FC9" w14:textId="047FB94C"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 xml:space="preserve">odlučuje o davanju suglasnosti za zaduživanje pravnim osobama u većinskom izravnom ili neizravnom vlasništvu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i o davanju suglasnosti za zaduživanje ustanova kojih je osnivač Grad, </w:t>
      </w:r>
    </w:p>
    <w:p w14:paraId="3FC18410" w14:textId="2BB4D5C3"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donosi odluku o  kriterijima za ocjenjivanje službenika i načinu provođenja ocjenjivanja.</w:t>
      </w:r>
    </w:p>
    <w:p w14:paraId="7DF41EF8" w14:textId="1822FE9C"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 xml:space="preserve">osniva javne ustanove, ustanove, trgovačka društva i druge pravne osobe, za obavljanje gospodarskih, društvenih, komunalnih i drugih djelatnosti od interesa za  Grad, </w:t>
      </w:r>
    </w:p>
    <w:p w14:paraId="19550309" w14:textId="60BA7442"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daje prethodne suglasnosti na statute  ustanova, ukoliko zakonom ili odlukom o osnivanju nije drugačije propisano,</w:t>
      </w:r>
    </w:p>
    <w:p w14:paraId="6D623C52" w14:textId="36E7F09A"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donosi odluke o potpisivanju sporazuma o suradnji s drugim jedinicama lokalne  samouprave, u skladu sa općim aktom i zakonom,</w:t>
      </w:r>
    </w:p>
    <w:p w14:paraId="6CB0FDA3" w14:textId="05B5EF7E"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raspisuje lokalni referendum,</w:t>
      </w:r>
    </w:p>
    <w:p w14:paraId="5CFF4D20" w14:textId="7A715ABF"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 xml:space="preserve">bira i razrješava predsjednika i potpredsjednike Gradskog vijeća, </w:t>
      </w:r>
    </w:p>
    <w:p w14:paraId="493EA8A7" w14:textId="4BEA19B4"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bira i razrješava predsjednike i članove radnih tijela Gradskog vijeća,</w:t>
      </w:r>
    </w:p>
    <w:p w14:paraId="362E1470" w14:textId="071B5AE5"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na prijedlog upravnog vijeća imenuje i razrješava ravnatelja dječjeg vrtića,</w:t>
      </w:r>
    </w:p>
    <w:p w14:paraId="20D2E781" w14:textId="50F1F028"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lastRenderedPageBreak/>
        <w:t xml:space="preserve">odlučuje o pokroviteljstvu </w:t>
      </w:r>
    </w:p>
    <w:p w14:paraId="5607F908" w14:textId="6A0FCAEB"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donosi odluku o kriterijima, načinu i postupku za dodjelu javnih priznanja i dodjeljuje javna priznanja</w:t>
      </w:r>
    </w:p>
    <w:p w14:paraId="0AE99874" w14:textId="34FE3BBD"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imenuje i razrješava i druge osobe određene zakonom, ovim Statutom i posebnim odlukama Gradskog vijeća,</w:t>
      </w:r>
    </w:p>
    <w:p w14:paraId="59CDC3B5" w14:textId="1B212C0A" w:rsidR="006661D9" w:rsidRPr="006A1185" w:rsidRDefault="006661D9" w:rsidP="00B35F8B">
      <w:pPr>
        <w:pStyle w:val="Bezproreda"/>
        <w:numPr>
          <w:ilvl w:val="0"/>
          <w:numId w:val="12"/>
        </w:numPr>
        <w:jc w:val="both"/>
        <w:rPr>
          <w:rFonts w:asciiTheme="majorHAnsi" w:hAnsiTheme="majorHAnsi" w:cstheme="majorHAnsi"/>
          <w:sz w:val="24"/>
          <w:szCs w:val="24"/>
        </w:rPr>
      </w:pPr>
      <w:r w:rsidRPr="006A1185">
        <w:rPr>
          <w:rFonts w:asciiTheme="majorHAnsi" w:hAnsiTheme="majorHAnsi" w:cstheme="majorHAnsi"/>
          <w:sz w:val="24"/>
          <w:szCs w:val="24"/>
        </w:rPr>
        <w:t xml:space="preserve">donosi odluke i druge opće akte koji su mu stavljeni u djelokrug zakonom i </w:t>
      </w:r>
      <w:proofErr w:type="spellStart"/>
      <w:r w:rsidRPr="006A1185">
        <w:rPr>
          <w:rFonts w:asciiTheme="majorHAnsi" w:hAnsiTheme="majorHAnsi" w:cstheme="majorHAnsi"/>
          <w:sz w:val="24"/>
          <w:szCs w:val="24"/>
        </w:rPr>
        <w:t>podzakonskim</w:t>
      </w:r>
      <w:proofErr w:type="spellEnd"/>
      <w:r w:rsidRPr="006A1185">
        <w:rPr>
          <w:rFonts w:asciiTheme="majorHAnsi" w:hAnsiTheme="majorHAnsi" w:cstheme="majorHAnsi"/>
          <w:sz w:val="24"/>
          <w:szCs w:val="24"/>
        </w:rPr>
        <w:t xml:space="preserve"> aktima.</w:t>
      </w:r>
    </w:p>
    <w:p w14:paraId="20565E78" w14:textId="77777777" w:rsidR="0064120E" w:rsidRPr="006A1185" w:rsidRDefault="0064120E" w:rsidP="0064120E">
      <w:pPr>
        <w:pStyle w:val="Bezproreda"/>
        <w:ind w:left="720"/>
        <w:jc w:val="both"/>
        <w:rPr>
          <w:rFonts w:asciiTheme="majorHAnsi" w:hAnsiTheme="majorHAnsi" w:cstheme="majorHAnsi"/>
          <w:sz w:val="24"/>
          <w:szCs w:val="24"/>
        </w:rPr>
      </w:pPr>
    </w:p>
    <w:p w14:paraId="53E9FD70" w14:textId="1D8EFF57" w:rsidR="006661D9" w:rsidRPr="006A1185" w:rsidRDefault="006661D9"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3</w:t>
      </w:r>
      <w:r w:rsidR="00EF7D4E" w:rsidRPr="006A1185">
        <w:rPr>
          <w:rFonts w:asciiTheme="majorHAnsi" w:hAnsiTheme="majorHAnsi" w:cstheme="majorHAnsi"/>
          <w:b/>
          <w:sz w:val="24"/>
          <w:szCs w:val="24"/>
        </w:rPr>
        <w:t>8</w:t>
      </w:r>
      <w:r w:rsidR="00100261" w:rsidRPr="006A1185">
        <w:rPr>
          <w:rFonts w:asciiTheme="majorHAnsi" w:hAnsiTheme="majorHAnsi" w:cstheme="majorHAnsi"/>
          <w:b/>
          <w:sz w:val="24"/>
          <w:szCs w:val="24"/>
        </w:rPr>
        <w:t>.</w:t>
      </w:r>
    </w:p>
    <w:p w14:paraId="52AC877B" w14:textId="46AE89C0" w:rsidR="006661D9" w:rsidRPr="006A1185" w:rsidRDefault="006661D9" w:rsidP="006661D9">
      <w:pPr>
        <w:pStyle w:val="Bezproreda"/>
        <w:rPr>
          <w:rFonts w:asciiTheme="majorHAnsi" w:hAnsiTheme="majorHAnsi" w:cstheme="majorHAnsi"/>
          <w:sz w:val="24"/>
          <w:szCs w:val="24"/>
        </w:rPr>
      </w:pPr>
      <w:r w:rsidRPr="006A1185">
        <w:rPr>
          <w:rFonts w:asciiTheme="majorHAnsi" w:hAnsiTheme="majorHAnsi" w:cstheme="majorHAnsi"/>
          <w:sz w:val="24"/>
          <w:szCs w:val="24"/>
        </w:rPr>
        <w:t>(1)</w:t>
      </w:r>
      <w:r w:rsidR="00727217" w:rsidRPr="006A1185">
        <w:rPr>
          <w:rFonts w:asciiTheme="majorHAnsi" w:hAnsiTheme="majorHAnsi" w:cstheme="majorHAnsi"/>
          <w:sz w:val="24"/>
          <w:szCs w:val="24"/>
        </w:rPr>
        <w:t xml:space="preserve"> </w:t>
      </w:r>
      <w:r w:rsidRPr="006A1185">
        <w:rPr>
          <w:rFonts w:asciiTheme="majorHAnsi" w:hAnsiTheme="majorHAnsi" w:cstheme="majorHAnsi"/>
          <w:sz w:val="24"/>
          <w:szCs w:val="24"/>
        </w:rPr>
        <w:t>Gradsko vijeće ima predsjednika i dva potpredsjednika.</w:t>
      </w:r>
    </w:p>
    <w:p w14:paraId="334C0D72" w14:textId="77777777" w:rsidR="00B35F8B" w:rsidRPr="006A1185" w:rsidRDefault="00B35F8B" w:rsidP="006661D9">
      <w:pPr>
        <w:pStyle w:val="Bezproreda"/>
        <w:rPr>
          <w:rFonts w:asciiTheme="majorHAnsi" w:hAnsiTheme="majorHAnsi" w:cstheme="majorHAnsi"/>
          <w:sz w:val="24"/>
          <w:szCs w:val="24"/>
        </w:rPr>
      </w:pPr>
    </w:p>
    <w:p w14:paraId="3FD652B3" w14:textId="30E767F6" w:rsidR="006661D9" w:rsidRPr="006A1185" w:rsidRDefault="006661D9" w:rsidP="006661D9">
      <w:pPr>
        <w:pStyle w:val="Bezproreda"/>
        <w:rPr>
          <w:rFonts w:asciiTheme="majorHAnsi" w:hAnsiTheme="majorHAnsi" w:cstheme="majorHAnsi"/>
          <w:sz w:val="24"/>
          <w:szCs w:val="24"/>
        </w:rPr>
      </w:pPr>
      <w:r w:rsidRPr="006A1185">
        <w:rPr>
          <w:rFonts w:asciiTheme="majorHAnsi" w:hAnsiTheme="majorHAnsi" w:cstheme="majorHAnsi"/>
          <w:sz w:val="24"/>
          <w:szCs w:val="24"/>
        </w:rPr>
        <w:t>(2)</w:t>
      </w:r>
      <w:r w:rsidR="00727217" w:rsidRPr="006A1185">
        <w:rPr>
          <w:rFonts w:asciiTheme="majorHAnsi" w:hAnsiTheme="majorHAnsi" w:cstheme="majorHAnsi"/>
          <w:sz w:val="24"/>
          <w:szCs w:val="24"/>
        </w:rPr>
        <w:t xml:space="preserve"> </w:t>
      </w:r>
      <w:r w:rsidRPr="006A1185">
        <w:rPr>
          <w:rFonts w:asciiTheme="majorHAnsi" w:hAnsiTheme="majorHAnsi" w:cstheme="majorHAnsi"/>
          <w:sz w:val="24"/>
          <w:szCs w:val="24"/>
        </w:rPr>
        <w:t>Potpredsjednici Gradskog vijeća u pravilu se biraju tako da se jedan potpredsjednik  bira iz reda predstavničke većine, a drugi iz reda predstavničke manjine, na njihov prijedlog.</w:t>
      </w:r>
    </w:p>
    <w:p w14:paraId="09ACA015" w14:textId="77777777" w:rsidR="00B35F8B" w:rsidRPr="006A1185" w:rsidRDefault="00B35F8B" w:rsidP="006661D9">
      <w:pPr>
        <w:pStyle w:val="Bezproreda"/>
        <w:rPr>
          <w:rFonts w:asciiTheme="majorHAnsi" w:hAnsiTheme="majorHAnsi" w:cstheme="majorHAnsi"/>
          <w:sz w:val="24"/>
          <w:szCs w:val="24"/>
        </w:rPr>
      </w:pPr>
    </w:p>
    <w:p w14:paraId="26021C82" w14:textId="3E85FE80" w:rsidR="00047CE6" w:rsidRPr="006A1185" w:rsidRDefault="00047CE6" w:rsidP="000C081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727217"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Funkcija predsjednika i potpredsjednika vijeća je počasna i za to </w:t>
      </w:r>
      <w:proofErr w:type="spellStart"/>
      <w:r w:rsidRPr="006A1185">
        <w:rPr>
          <w:rFonts w:asciiTheme="majorHAnsi" w:hAnsiTheme="majorHAnsi" w:cstheme="majorHAnsi"/>
          <w:sz w:val="24"/>
          <w:szCs w:val="24"/>
        </w:rPr>
        <w:t>obnašatelji</w:t>
      </w:r>
      <w:proofErr w:type="spellEnd"/>
      <w:r w:rsidR="00B35F8B"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funkcije ne primaju plaću.</w:t>
      </w:r>
    </w:p>
    <w:p w14:paraId="3581492C" w14:textId="77777777" w:rsidR="00B35F8B" w:rsidRPr="006A1185" w:rsidRDefault="00B35F8B" w:rsidP="000C081A">
      <w:pPr>
        <w:pStyle w:val="Bezproreda"/>
        <w:jc w:val="both"/>
        <w:rPr>
          <w:rFonts w:asciiTheme="majorHAnsi" w:hAnsiTheme="majorHAnsi" w:cstheme="majorHAnsi"/>
          <w:sz w:val="24"/>
          <w:szCs w:val="24"/>
        </w:rPr>
      </w:pPr>
    </w:p>
    <w:p w14:paraId="1C2F6EC7" w14:textId="2F7817EC" w:rsidR="006661D9" w:rsidRPr="006A1185" w:rsidRDefault="00047CE6" w:rsidP="000C081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w:t>
      </w:r>
      <w:r w:rsidR="00727217"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Predsjednik i potpredsjednici imaju pravo na naknadu sukladno </w:t>
      </w:r>
      <w:r w:rsidR="003E333B" w:rsidRPr="006A1185">
        <w:rPr>
          <w:rFonts w:asciiTheme="majorHAnsi" w:hAnsiTheme="majorHAnsi" w:cstheme="majorHAnsi"/>
          <w:sz w:val="24"/>
          <w:szCs w:val="24"/>
        </w:rPr>
        <w:t>posebnoj odluci Gradskog vijeća, u skladu s člankom 42. stavkom 5</w:t>
      </w:r>
      <w:r w:rsidR="00FA7D82" w:rsidRPr="006A1185">
        <w:rPr>
          <w:rFonts w:asciiTheme="majorHAnsi" w:hAnsiTheme="majorHAnsi" w:cstheme="majorHAnsi"/>
          <w:sz w:val="24"/>
          <w:szCs w:val="24"/>
        </w:rPr>
        <w:t>.</w:t>
      </w:r>
      <w:r w:rsidR="003E333B" w:rsidRPr="006A1185">
        <w:rPr>
          <w:rFonts w:asciiTheme="majorHAnsi" w:hAnsiTheme="majorHAnsi" w:cstheme="majorHAnsi"/>
          <w:sz w:val="24"/>
          <w:szCs w:val="24"/>
        </w:rPr>
        <w:t xml:space="preserve"> ovog Statuta.</w:t>
      </w:r>
    </w:p>
    <w:p w14:paraId="3BE0DA34" w14:textId="77777777" w:rsidR="00B35F8B" w:rsidRPr="006A1185" w:rsidRDefault="00B35F8B" w:rsidP="000C081A">
      <w:pPr>
        <w:pStyle w:val="Bezproreda"/>
        <w:jc w:val="both"/>
        <w:rPr>
          <w:rFonts w:asciiTheme="majorHAnsi" w:hAnsiTheme="majorHAnsi" w:cstheme="majorHAnsi"/>
          <w:sz w:val="24"/>
          <w:szCs w:val="24"/>
        </w:rPr>
      </w:pPr>
    </w:p>
    <w:p w14:paraId="01C81AFE" w14:textId="5217283A" w:rsidR="006661D9" w:rsidRPr="006A1185" w:rsidRDefault="00EF7AC6"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 xml:space="preserve">Članak </w:t>
      </w:r>
      <w:r w:rsidR="00EF7D4E" w:rsidRPr="006A1185">
        <w:rPr>
          <w:rFonts w:asciiTheme="majorHAnsi" w:hAnsiTheme="majorHAnsi" w:cstheme="majorHAnsi"/>
          <w:b/>
          <w:sz w:val="24"/>
          <w:szCs w:val="24"/>
        </w:rPr>
        <w:t>39</w:t>
      </w:r>
      <w:r w:rsidR="00100261" w:rsidRPr="006A1185">
        <w:rPr>
          <w:rFonts w:asciiTheme="majorHAnsi" w:hAnsiTheme="majorHAnsi" w:cstheme="majorHAnsi"/>
          <w:b/>
          <w:sz w:val="24"/>
          <w:szCs w:val="24"/>
        </w:rPr>
        <w:t>.</w:t>
      </w:r>
    </w:p>
    <w:p w14:paraId="0ACCD018" w14:textId="29EB499E" w:rsidR="006661D9" w:rsidRPr="006A1185" w:rsidRDefault="006661D9" w:rsidP="000C081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Predsjednik Gradskog vijeća određuje koji će ga potpredsjednik zamjenjivat</w:t>
      </w:r>
      <w:r w:rsidR="00387FB2" w:rsidRPr="006A1185">
        <w:rPr>
          <w:rFonts w:asciiTheme="majorHAnsi" w:hAnsiTheme="majorHAnsi" w:cstheme="majorHAnsi"/>
          <w:sz w:val="24"/>
          <w:szCs w:val="24"/>
        </w:rPr>
        <w:t>i u slučaju njegove odsutnosti.</w:t>
      </w:r>
    </w:p>
    <w:p w14:paraId="16B11221" w14:textId="083AA682" w:rsidR="006661D9" w:rsidRPr="006A1185" w:rsidRDefault="00EF7AC6" w:rsidP="00737778">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4</w:t>
      </w:r>
      <w:r w:rsidR="00EF7D4E" w:rsidRPr="006A1185">
        <w:rPr>
          <w:rFonts w:asciiTheme="majorHAnsi" w:hAnsiTheme="majorHAnsi" w:cstheme="majorHAnsi"/>
          <w:b/>
          <w:sz w:val="24"/>
          <w:szCs w:val="24"/>
        </w:rPr>
        <w:t>0</w:t>
      </w:r>
      <w:r w:rsidR="00737778" w:rsidRPr="006A1185">
        <w:rPr>
          <w:rFonts w:asciiTheme="majorHAnsi" w:hAnsiTheme="majorHAnsi" w:cstheme="majorHAnsi"/>
          <w:b/>
          <w:sz w:val="24"/>
          <w:szCs w:val="24"/>
        </w:rPr>
        <w:t>.</w:t>
      </w:r>
    </w:p>
    <w:p w14:paraId="22113204" w14:textId="53DB7CF7" w:rsidR="006661D9" w:rsidRPr="006A1185" w:rsidRDefault="006661D9" w:rsidP="006661D9">
      <w:pPr>
        <w:pStyle w:val="Bezproreda"/>
        <w:rPr>
          <w:rFonts w:asciiTheme="majorHAnsi" w:hAnsiTheme="majorHAnsi" w:cstheme="majorHAnsi"/>
          <w:sz w:val="24"/>
          <w:szCs w:val="24"/>
        </w:rPr>
      </w:pPr>
      <w:r w:rsidRPr="006A1185">
        <w:rPr>
          <w:rFonts w:asciiTheme="majorHAnsi" w:hAnsiTheme="majorHAnsi" w:cstheme="majorHAnsi"/>
          <w:sz w:val="24"/>
          <w:szCs w:val="24"/>
        </w:rPr>
        <w:t>Predsjednik Gradskog vijeća:</w:t>
      </w:r>
    </w:p>
    <w:p w14:paraId="3C1FBFBA" w14:textId="77777777" w:rsidR="00B35F8B" w:rsidRPr="006A1185" w:rsidRDefault="00B35F8B" w:rsidP="006661D9">
      <w:pPr>
        <w:pStyle w:val="Bezproreda"/>
        <w:rPr>
          <w:rFonts w:asciiTheme="majorHAnsi" w:hAnsiTheme="majorHAnsi" w:cstheme="majorHAnsi"/>
          <w:sz w:val="24"/>
          <w:szCs w:val="24"/>
        </w:rPr>
      </w:pPr>
    </w:p>
    <w:p w14:paraId="0BF6F41F" w14:textId="5F848BBB" w:rsidR="006661D9" w:rsidRPr="006A1185" w:rsidRDefault="006661D9" w:rsidP="00B35F8B">
      <w:pPr>
        <w:pStyle w:val="Bezproreda"/>
        <w:numPr>
          <w:ilvl w:val="0"/>
          <w:numId w:val="26"/>
        </w:numPr>
        <w:rPr>
          <w:rFonts w:asciiTheme="majorHAnsi" w:hAnsiTheme="majorHAnsi" w:cstheme="majorHAnsi"/>
          <w:sz w:val="24"/>
          <w:szCs w:val="24"/>
        </w:rPr>
      </w:pPr>
      <w:r w:rsidRPr="006A1185">
        <w:rPr>
          <w:rFonts w:asciiTheme="majorHAnsi" w:hAnsiTheme="majorHAnsi" w:cstheme="majorHAnsi"/>
          <w:sz w:val="24"/>
          <w:szCs w:val="24"/>
        </w:rPr>
        <w:t>predstavlja Gradsko vijeće,</w:t>
      </w:r>
    </w:p>
    <w:p w14:paraId="1C000522" w14:textId="414B937C" w:rsidR="006661D9" w:rsidRPr="006A1185" w:rsidRDefault="00B35F8B" w:rsidP="00B35F8B">
      <w:pPr>
        <w:pStyle w:val="Bezproreda"/>
        <w:numPr>
          <w:ilvl w:val="0"/>
          <w:numId w:val="26"/>
        </w:numPr>
        <w:rPr>
          <w:rFonts w:asciiTheme="majorHAnsi" w:hAnsiTheme="majorHAnsi" w:cstheme="majorHAnsi"/>
          <w:sz w:val="24"/>
          <w:szCs w:val="24"/>
        </w:rPr>
      </w:pPr>
      <w:r w:rsidRPr="006A1185">
        <w:rPr>
          <w:rFonts w:asciiTheme="majorHAnsi" w:hAnsiTheme="majorHAnsi" w:cstheme="majorHAnsi"/>
          <w:sz w:val="24"/>
          <w:szCs w:val="24"/>
        </w:rPr>
        <w:t>saziva, organizira i</w:t>
      </w:r>
      <w:r w:rsidR="006661D9" w:rsidRPr="006A1185">
        <w:rPr>
          <w:rFonts w:asciiTheme="majorHAnsi" w:hAnsiTheme="majorHAnsi" w:cstheme="majorHAnsi"/>
          <w:sz w:val="24"/>
          <w:szCs w:val="24"/>
        </w:rPr>
        <w:t xml:space="preserve"> predsjedava sjednicama Gradskog vijeća, </w:t>
      </w:r>
    </w:p>
    <w:p w14:paraId="6D979CBD" w14:textId="1885C6D6" w:rsidR="00243E32" w:rsidRPr="006A1185" w:rsidRDefault="006661D9" w:rsidP="00B35F8B">
      <w:pPr>
        <w:pStyle w:val="Bezproreda"/>
        <w:numPr>
          <w:ilvl w:val="0"/>
          <w:numId w:val="26"/>
        </w:numPr>
        <w:rPr>
          <w:rFonts w:asciiTheme="majorHAnsi" w:hAnsiTheme="majorHAnsi" w:cstheme="majorHAnsi"/>
          <w:sz w:val="24"/>
          <w:szCs w:val="24"/>
        </w:rPr>
      </w:pPr>
      <w:r w:rsidRPr="006A1185">
        <w:rPr>
          <w:rFonts w:asciiTheme="majorHAnsi" w:hAnsiTheme="majorHAnsi" w:cstheme="majorHAnsi"/>
          <w:sz w:val="24"/>
          <w:szCs w:val="24"/>
        </w:rPr>
        <w:t xml:space="preserve">brine </w:t>
      </w:r>
      <w:r w:rsidR="00243E32" w:rsidRPr="006A1185">
        <w:rPr>
          <w:rFonts w:asciiTheme="majorHAnsi" w:hAnsiTheme="majorHAnsi" w:cstheme="majorHAnsi"/>
          <w:sz w:val="24"/>
          <w:szCs w:val="24"/>
        </w:rPr>
        <w:t xml:space="preserve">o javnosti rada Gradskog vijeća, </w:t>
      </w:r>
    </w:p>
    <w:p w14:paraId="6C64DDBE" w14:textId="5F29CD24" w:rsidR="00243E32" w:rsidRPr="006A1185" w:rsidRDefault="00243E32" w:rsidP="00B35F8B">
      <w:pPr>
        <w:pStyle w:val="Bezproreda"/>
        <w:numPr>
          <w:ilvl w:val="0"/>
          <w:numId w:val="26"/>
        </w:numPr>
        <w:rPr>
          <w:rFonts w:asciiTheme="majorHAnsi" w:hAnsiTheme="majorHAnsi" w:cstheme="majorHAnsi"/>
          <w:sz w:val="24"/>
          <w:szCs w:val="24"/>
        </w:rPr>
      </w:pPr>
      <w:r w:rsidRPr="006A1185">
        <w:rPr>
          <w:rFonts w:asciiTheme="majorHAnsi" w:hAnsiTheme="majorHAnsi" w:cstheme="majorHAnsi"/>
          <w:sz w:val="24"/>
          <w:szCs w:val="24"/>
        </w:rPr>
        <w:t>predlaže dnevni red Gradskog vijeća</w:t>
      </w:r>
      <w:r w:rsidR="00737778" w:rsidRPr="006A1185">
        <w:rPr>
          <w:rFonts w:asciiTheme="majorHAnsi" w:hAnsiTheme="majorHAnsi" w:cstheme="majorHAnsi"/>
          <w:sz w:val="24"/>
          <w:szCs w:val="24"/>
        </w:rPr>
        <w:t>,</w:t>
      </w:r>
    </w:p>
    <w:p w14:paraId="749BAF31" w14:textId="61AFD044" w:rsidR="00243E32" w:rsidRPr="006A1185" w:rsidRDefault="00243E32" w:rsidP="00B35F8B">
      <w:pPr>
        <w:pStyle w:val="Bezproreda"/>
        <w:numPr>
          <w:ilvl w:val="0"/>
          <w:numId w:val="26"/>
        </w:numPr>
        <w:rPr>
          <w:rFonts w:asciiTheme="majorHAnsi" w:hAnsiTheme="majorHAnsi" w:cstheme="majorHAnsi"/>
          <w:sz w:val="24"/>
          <w:szCs w:val="24"/>
        </w:rPr>
      </w:pPr>
      <w:r w:rsidRPr="006A1185">
        <w:rPr>
          <w:rFonts w:asciiTheme="majorHAnsi" w:hAnsiTheme="majorHAnsi" w:cstheme="majorHAnsi"/>
          <w:sz w:val="24"/>
          <w:szCs w:val="24"/>
        </w:rPr>
        <w:t>upućuje prijedloge ovlaštenih predlagatelja u propisani postupak</w:t>
      </w:r>
      <w:r w:rsidR="00737778" w:rsidRPr="006A1185">
        <w:rPr>
          <w:rFonts w:asciiTheme="majorHAnsi" w:hAnsiTheme="majorHAnsi" w:cstheme="majorHAnsi"/>
          <w:sz w:val="24"/>
          <w:szCs w:val="24"/>
        </w:rPr>
        <w:t>,</w:t>
      </w:r>
    </w:p>
    <w:p w14:paraId="139CDDAB" w14:textId="30D5BA03" w:rsidR="00243E32" w:rsidRPr="006A1185" w:rsidRDefault="00243E32" w:rsidP="00B35F8B">
      <w:pPr>
        <w:pStyle w:val="Bezproreda"/>
        <w:numPr>
          <w:ilvl w:val="0"/>
          <w:numId w:val="26"/>
        </w:numPr>
        <w:rPr>
          <w:rFonts w:asciiTheme="majorHAnsi" w:hAnsiTheme="majorHAnsi" w:cstheme="majorHAnsi"/>
          <w:sz w:val="24"/>
          <w:szCs w:val="24"/>
        </w:rPr>
      </w:pPr>
      <w:r w:rsidRPr="006A1185">
        <w:rPr>
          <w:rFonts w:asciiTheme="majorHAnsi" w:hAnsiTheme="majorHAnsi" w:cstheme="majorHAnsi"/>
          <w:sz w:val="24"/>
          <w:szCs w:val="24"/>
        </w:rPr>
        <w:t>brine o postupku donošenja odluka i općih akata</w:t>
      </w:r>
      <w:r w:rsidR="00737778" w:rsidRPr="006A1185">
        <w:rPr>
          <w:rFonts w:asciiTheme="majorHAnsi" w:hAnsiTheme="majorHAnsi" w:cstheme="majorHAnsi"/>
          <w:sz w:val="24"/>
          <w:szCs w:val="24"/>
        </w:rPr>
        <w:t>,</w:t>
      </w:r>
      <w:r w:rsidRPr="006A1185">
        <w:rPr>
          <w:rFonts w:asciiTheme="majorHAnsi" w:hAnsiTheme="majorHAnsi" w:cstheme="majorHAnsi"/>
          <w:sz w:val="24"/>
          <w:szCs w:val="24"/>
        </w:rPr>
        <w:t xml:space="preserve"> </w:t>
      </w:r>
    </w:p>
    <w:p w14:paraId="03F0AE22" w14:textId="124DE1DB" w:rsidR="00243E32" w:rsidRPr="006A1185" w:rsidRDefault="00243E32" w:rsidP="00B35F8B">
      <w:pPr>
        <w:pStyle w:val="Bezproreda"/>
        <w:numPr>
          <w:ilvl w:val="0"/>
          <w:numId w:val="26"/>
        </w:numPr>
        <w:rPr>
          <w:rFonts w:asciiTheme="majorHAnsi" w:hAnsiTheme="majorHAnsi" w:cstheme="majorHAnsi"/>
          <w:sz w:val="24"/>
          <w:szCs w:val="24"/>
        </w:rPr>
      </w:pPr>
      <w:r w:rsidRPr="006A1185">
        <w:rPr>
          <w:rFonts w:asciiTheme="majorHAnsi" w:hAnsiTheme="majorHAnsi" w:cstheme="majorHAnsi"/>
          <w:sz w:val="24"/>
          <w:szCs w:val="24"/>
        </w:rPr>
        <w:t>održava red na sjednici Gradskog vijeća</w:t>
      </w:r>
      <w:r w:rsidR="00737778" w:rsidRPr="006A1185">
        <w:rPr>
          <w:rFonts w:asciiTheme="majorHAnsi" w:hAnsiTheme="majorHAnsi" w:cstheme="majorHAnsi"/>
          <w:sz w:val="24"/>
          <w:szCs w:val="24"/>
        </w:rPr>
        <w:t>,</w:t>
      </w:r>
    </w:p>
    <w:p w14:paraId="43550CFE" w14:textId="50DE3D17" w:rsidR="00243E32" w:rsidRPr="006A1185" w:rsidRDefault="00243E32" w:rsidP="00B35F8B">
      <w:pPr>
        <w:pStyle w:val="Bezproreda"/>
        <w:numPr>
          <w:ilvl w:val="0"/>
          <w:numId w:val="26"/>
        </w:numPr>
        <w:rPr>
          <w:rFonts w:asciiTheme="majorHAnsi" w:hAnsiTheme="majorHAnsi" w:cstheme="majorHAnsi"/>
          <w:sz w:val="24"/>
          <w:szCs w:val="24"/>
        </w:rPr>
      </w:pPr>
      <w:r w:rsidRPr="006A1185">
        <w:rPr>
          <w:rFonts w:asciiTheme="majorHAnsi" w:hAnsiTheme="majorHAnsi" w:cstheme="majorHAnsi"/>
          <w:sz w:val="24"/>
          <w:szCs w:val="24"/>
        </w:rPr>
        <w:t>usklađuje rad radnih tijela</w:t>
      </w:r>
      <w:r w:rsidR="00737778" w:rsidRPr="006A1185">
        <w:rPr>
          <w:rFonts w:asciiTheme="majorHAnsi" w:hAnsiTheme="majorHAnsi" w:cstheme="majorHAnsi"/>
          <w:sz w:val="24"/>
          <w:szCs w:val="24"/>
        </w:rPr>
        <w:t>,</w:t>
      </w:r>
      <w:r w:rsidRPr="006A1185">
        <w:rPr>
          <w:rFonts w:asciiTheme="majorHAnsi" w:hAnsiTheme="majorHAnsi" w:cstheme="majorHAnsi"/>
          <w:sz w:val="24"/>
          <w:szCs w:val="24"/>
        </w:rPr>
        <w:t xml:space="preserve"> </w:t>
      </w:r>
    </w:p>
    <w:p w14:paraId="30E0406B" w14:textId="78DA6D79" w:rsidR="00243E32" w:rsidRPr="006A1185" w:rsidRDefault="00243E32" w:rsidP="00B35F8B">
      <w:pPr>
        <w:pStyle w:val="Bezproreda"/>
        <w:numPr>
          <w:ilvl w:val="0"/>
          <w:numId w:val="26"/>
        </w:numPr>
        <w:rPr>
          <w:rFonts w:asciiTheme="majorHAnsi" w:hAnsiTheme="majorHAnsi" w:cstheme="majorHAnsi"/>
          <w:sz w:val="24"/>
          <w:szCs w:val="24"/>
        </w:rPr>
      </w:pPr>
      <w:r w:rsidRPr="006A1185">
        <w:rPr>
          <w:rFonts w:asciiTheme="majorHAnsi" w:hAnsiTheme="majorHAnsi" w:cstheme="majorHAnsi"/>
          <w:sz w:val="24"/>
          <w:szCs w:val="24"/>
        </w:rPr>
        <w:t>potpisuje odluke i akte koje donosi Gradsko vijeće</w:t>
      </w:r>
      <w:r w:rsidR="00737778" w:rsidRPr="006A1185">
        <w:rPr>
          <w:rFonts w:asciiTheme="majorHAnsi" w:hAnsiTheme="majorHAnsi" w:cstheme="majorHAnsi"/>
          <w:sz w:val="24"/>
          <w:szCs w:val="24"/>
        </w:rPr>
        <w:t>,</w:t>
      </w:r>
    </w:p>
    <w:p w14:paraId="2614220A" w14:textId="6EA6BE27" w:rsidR="00243E32" w:rsidRPr="006A1185" w:rsidRDefault="00243E32" w:rsidP="00B35F8B">
      <w:pPr>
        <w:pStyle w:val="Bezproreda"/>
        <w:numPr>
          <w:ilvl w:val="0"/>
          <w:numId w:val="26"/>
        </w:numPr>
        <w:rPr>
          <w:rFonts w:asciiTheme="majorHAnsi" w:hAnsiTheme="majorHAnsi" w:cstheme="majorHAnsi"/>
          <w:sz w:val="24"/>
          <w:szCs w:val="24"/>
        </w:rPr>
      </w:pPr>
      <w:r w:rsidRPr="006A1185">
        <w:rPr>
          <w:rFonts w:asciiTheme="majorHAnsi" w:hAnsiTheme="majorHAnsi" w:cstheme="majorHAnsi"/>
          <w:sz w:val="24"/>
          <w:szCs w:val="24"/>
        </w:rPr>
        <w:t>brine o suradnji Gradskog vijeća i Gradonačelnika</w:t>
      </w:r>
      <w:r w:rsidR="00737778" w:rsidRPr="006A1185">
        <w:rPr>
          <w:rFonts w:asciiTheme="majorHAnsi" w:hAnsiTheme="majorHAnsi" w:cstheme="majorHAnsi"/>
          <w:sz w:val="24"/>
          <w:szCs w:val="24"/>
        </w:rPr>
        <w:t>,</w:t>
      </w:r>
    </w:p>
    <w:p w14:paraId="6D6A92F3" w14:textId="0DD9E079" w:rsidR="00243E32" w:rsidRPr="006A1185" w:rsidRDefault="00243E32" w:rsidP="00B35F8B">
      <w:pPr>
        <w:pStyle w:val="Bezproreda"/>
        <w:numPr>
          <w:ilvl w:val="0"/>
          <w:numId w:val="26"/>
        </w:numPr>
        <w:rPr>
          <w:rFonts w:asciiTheme="majorHAnsi" w:hAnsiTheme="majorHAnsi" w:cstheme="majorHAnsi"/>
          <w:sz w:val="24"/>
          <w:szCs w:val="24"/>
        </w:rPr>
      </w:pPr>
      <w:r w:rsidRPr="006A1185">
        <w:rPr>
          <w:rFonts w:asciiTheme="majorHAnsi" w:hAnsiTheme="majorHAnsi" w:cstheme="majorHAnsi"/>
          <w:sz w:val="24"/>
          <w:szCs w:val="24"/>
        </w:rPr>
        <w:t>brine se o zaštiti prava vijećnika</w:t>
      </w:r>
      <w:r w:rsidR="00737778" w:rsidRPr="006A1185">
        <w:rPr>
          <w:rFonts w:asciiTheme="majorHAnsi" w:hAnsiTheme="majorHAnsi" w:cstheme="majorHAnsi"/>
          <w:sz w:val="24"/>
          <w:szCs w:val="24"/>
        </w:rPr>
        <w:t>,</w:t>
      </w:r>
    </w:p>
    <w:p w14:paraId="7CCAE9FF" w14:textId="7A8530A2" w:rsidR="006661D9" w:rsidRDefault="00243E32" w:rsidP="00B35F8B">
      <w:pPr>
        <w:pStyle w:val="Bezproreda"/>
        <w:numPr>
          <w:ilvl w:val="0"/>
          <w:numId w:val="26"/>
        </w:numPr>
        <w:rPr>
          <w:rFonts w:asciiTheme="majorHAnsi" w:hAnsiTheme="majorHAnsi" w:cstheme="majorHAnsi"/>
          <w:sz w:val="24"/>
          <w:szCs w:val="24"/>
        </w:rPr>
      </w:pPr>
      <w:r w:rsidRPr="006A1185">
        <w:rPr>
          <w:rFonts w:asciiTheme="majorHAnsi" w:hAnsiTheme="majorHAnsi" w:cstheme="majorHAnsi"/>
          <w:sz w:val="24"/>
          <w:szCs w:val="24"/>
        </w:rPr>
        <w:t>obavlja i druge poslove određene zakonom i Poslovnikom</w:t>
      </w:r>
      <w:r w:rsidR="00737778" w:rsidRPr="006A1185">
        <w:rPr>
          <w:rFonts w:asciiTheme="majorHAnsi" w:hAnsiTheme="majorHAnsi" w:cstheme="majorHAnsi"/>
          <w:sz w:val="24"/>
          <w:szCs w:val="24"/>
        </w:rPr>
        <w:t>.</w:t>
      </w:r>
    </w:p>
    <w:p w14:paraId="01F631F4" w14:textId="77777777" w:rsidR="00A243B5" w:rsidRDefault="00A243B5" w:rsidP="00A243B5">
      <w:pPr>
        <w:pStyle w:val="Bezproreda"/>
        <w:rPr>
          <w:rFonts w:asciiTheme="majorHAnsi" w:hAnsiTheme="majorHAnsi" w:cstheme="majorHAnsi"/>
          <w:sz w:val="24"/>
          <w:szCs w:val="24"/>
        </w:rPr>
      </w:pPr>
    </w:p>
    <w:p w14:paraId="0B65D72A" w14:textId="77777777" w:rsidR="00B35F8B" w:rsidRPr="006A1185" w:rsidRDefault="00B35F8B" w:rsidP="00F92BA7">
      <w:pPr>
        <w:pStyle w:val="Bezproreda"/>
        <w:ind w:left="720"/>
        <w:jc w:val="both"/>
        <w:rPr>
          <w:rFonts w:asciiTheme="majorHAnsi" w:hAnsiTheme="majorHAnsi" w:cstheme="majorHAnsi"/>
          <w:sz w:val="24"/>
          <w:szCs w:val="24"/>
        </w:rPr>
      </w:pPr>
    </w:p>
    <w:p w14:paraId="39270193" w14:textId="16A5388F" w:rsidR="006661D9" w:rsidRPr="006A1185" w:rsidRDefault="00EF7AC6" w:rsidP="00162190">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4</w:t>
      </w:r>
      <w:r w:rsidR="00EF7D4E" w:rsidRPr="006A1185">
        <w:rPr>
          <w:rFonts w:asciiTheme="majorHAnsi" w:hAnsiTheme="majorHAnsi" w:cstheme="majorHAnsi"/>
          <w:b/>
          <w:sz w:val="24"/>
          <w:szCs w:val="24"/>
        </w:rPr>
        <w:t>1</w:t>
      </w:r>
      <w:r w:rsidR="00162190" w:rsidRPr="006A1185">
        <w:rPr>
          <w:rFonts w:asciiTheme="majorHAnsi" w:hAnsiTheme="majorHAnsi" w:cstheme="majorHAnsi"/>
          <w:b/>
          <w:sz w:val="24"/>
          <w:szCs w:val="24"/>
        </w:rPr>
        <w:t>.</w:t>
      </w:r>
    </w:p>
    <w:p w14:paraId="287437E0" w14:textId="4CDABFE8" w:rsidR="006661D9" w:rsidRPr="006A1185" w:rsidRDefault="006661D9" w:rsidP="006661D9">
      <w:pPr>
        <w:pStyle w:val="Bezproreda"/>
        <w:rPr>
          <w:rFonts w:asciiTheme="majorHAnsi" w:hAnsiTheme="majorHAnsi" w:cstheme="majorHAnsi"/>
          <w:sz w:val="24"/>
          <w:szCs w:val="24"/>
        </w:rPr>
      </w:pPr>
      <w:r w:rsidRPr="006A1185">
        <w:rPr>
          <w:rFonts w:asciiTheme="majorHAnsi" w:hAnsiTheme="majorHAnsi" w:cstheme="majorHAnsi"/>
          <w:sz w:val="24"/>
          <w:szCs w:val="24"/>
        </w:rPr>
        <w:t>Gr</w:t>
      </w:r>
      <w:r w:rsidR="00387FB2" w:rsidRPr="006A1185">
        <w:rPr>
          <w:rFonts w:asciiTheme="majorHAnsi" w:hAnsiTheme="majorHAnsi" w:cstheme="majorHAnsi"/>
          <w:sz w:val="24"/>
          <w:szCs w:val="24"/>
        </w:rPr>
        <w:t xml:space="preserve">adsko vijeće </w:t>
      </w:r>
      <w:r w:rsidR="004D7787" w:rsidRPr="006A1185">
        <w:rPr>
          <w:rFonts w:asciiTheme="majorHAnsi" w:hAnsiTheme="majorHAnsi" w:cstheme="majorHAnsi"/>
          <w:sz w:val="24"/>
          <w:szCs w:val="24"/>
        </w:rPr>
        <w:t>Grada Novske</w:t>
      </w:r>
      <w:r w:rsidR="0064120E" w:rsidRPr="006A1185">
        <w:rPr>
          <w:rFonts w:asciiTheme="majorHAnsi" w:hAnsiTheme="majorHAnsi" w:cstheme="majorHAnsi"/>
          <w:sz w:val="24"/>
          <w:szCs w:val="24"/>
        </w:rPr>
        <w:t xml:space="preserve"> </w:t>
      </w:r>
      <w:r w:rsidR="00387FB2" w:rsidRPr="006A1185">
        <w:rPr>
          <w:rFonts w:asciiTheme="majorHAnsi" w:hAnsiTheme="majorHAnsi" w:cstheme="majorHAnsi"/>
          <w:sz w:val="24"/>
          <w:szCs w:val="24"/>
        </w:rPr>
        <w:t xml:space="preserve"> ima 15</w:t>
      </w:r>
      <w:r w:rsidR="00B41471" w:rsidRPr="006A1185">
        <w:rPr>
          <w:rFonts w:asciiTheme="majorHAnsi" w:hAnsiTheme="majorHAnsi" w:cstheme="majorHAnsi"/>
          <w:sz w:val="24"/>
          <w:szCs w:val="24"/>
        </w:rPr>
        <w:t xml:space="preserve"> članova</w:t>
      </w:r>
      <w:r w:rsidRPr="006A1185">
        <w:rPr>
          <w:rFonts w:asciiTheme="majorHAnsi" w:hAnsiTheme="majorHAnsi" w:cstheme="majorHAnsi"/>
          <w:sz w:val="24"/>
          <w:szCs w:val="24"/>
        </w:rPr>
        <w:t>.</w:t>
      </w:r>
    </w:p>
    <w:p w14:paraId="0DD64194" w14:textId="6B61CF77" w:rsidR="006661D9" w:rsidRPr="006A1185" w:rsidRDefault="006661D9" w:rsidP="006661D9">
      <w:pPr>
        <w:pStyle w:val="Bezproreda"/>
        <w:rPr>
          <w:rFonts w:asciiTheme="majorHAnsi" w:hAnsiTheme="majorHAnsi" w:cstheme="majorHAnsi"/>
          <w:sz w:val="24"/>
          <w:szCs w:val="24"/>
        </w:rPr>
      </w:pPr>
      <w:r w:rsidRPr="006A1185">
        <w:rPr>
          <w:rFonts w:asciiTheme="majorHAnsi" w:hAnsiTheme="majorHAnsi" w:cstheme="majorHAnsi"/>
          <w:sz w:val="24"/>
          <w:szCs w:val="24"/>
        </w:rPr>
        <w:tab/>
      </w:r>
      <w:r w:rsidRPr="006A1185">
        <w:rPr>
          <w:rFonts w:asciiTheme="majorHAnsi" w:hAnsiTheme="majorHAnsi" w:cstheme="majorHAnsi"/>
          <w:sz w:val="24"/>
          <w:szCs w:val="24"/>
        </w:rPr>
        <w:tab/>
      </w:r>
      <w:r w:rsidRPr="006A1185">
        <w:rPr>
          <w:rFonts w:asciiTheme="majorHAnsi" w:hAnsiTheme="majorHAnsi" w:cstheme="majorHAnsi"/>
          <w:sz w:val="24"/>
          <w:szCs w:val="24"/>
        </w:rPr>
        <w:tab/>
      </w:r>
      <w:r w:rsidRPr="006A1185">
        <w:rPr>
          <w:rFonts w:asciiTheme="majorHAnsi" w:hAnsiTheme="majorHAnsi" w:cstheme="majorHAnsi"/>
          <w:sz w:val="24"/>
          <w:szCs w:val="24"/>
        </w:rPr>
        <w:tab/>
      </w:r>
    </w:p>
    <w:p w14:paraId="30E1C53A" w14:textId="5FE36D28" w:rsidR="006661D9" w:rsidRPr="006A1185" w:rsidRDefault="00EF7AC6"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4</w:t>
      </w:r>
      <w:r w:rsidR="00EF7D4E" w:rsidRPr="006A1185">
        <w:rPr>
          <w:rFonts w:asciiTheme="majorHAnsi" w:hAnsiTheme="majorHAnsi" w:cstheme="majorHAnsi"/>
          <w:b/>
          <w:sz w:val="24"/>
          <w:szCs w:val="24"/>
        </w:rPr>
        <w:t>2</w:t>
      </w:r>
      <w:r w:rsidR="00100261" w:rsidRPr="006A1185">
        <w:rPr>
          <w:rFonts w:asciiTheme="majorHAnsi" w:hAnsiTheme="majorHAnsi" w:cstheme="majorHAnsi"/>
          <w:b/>
          <w:sz w:val="24"/>
          <w:szCs w:val="24"/>
        </w:rPr>
        <w:t>.</w:t>
      </w:r>
    </w:p>
    <w:p w14:paraId="2ECC0FF9" w14:textId="41CDB285" w:rsidR="006661D9" w:rsidRPr="006A1185" w:rsidRDefault="006661D9"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737778" w:rsidRPr="006A1185">
        <w:rPr>
          <w:rFonts w:asciiTheme="majorHAnsi" w:hAnsiTheme="majorHAnsi" w:cstheme="majorHAnsi"/>
          <w:sz w:val="24"/>
          <w:szCs w:val="24"/>
        </w:rPr>
        <w:t xml:space="preserve"> </w:t>
      </w:r>
      <w:r w:rsidRPr="006A1185">
        <w:rPr>
          <w:rFonts w:asciiTheme="majorHAnsi" w:hAnsiTheme="majorHAnsi" w:cstheme="majorHAnsi"/>
          <w:sz w:val="24"/>
          <w:szCs w:val="24"/>
        </w:rPr>
        <w:t>Mandat članova Gradskog vijeća izabranog na redovnim izborima traje do dana stupanja na snagu odluke Vlade Republike Hrvatske o raspisivanju sljedećih redovnih izbora koji se održavaju svake četvrte godine sukladno odredbama zakona kojim se uređuju lokalni izbori, odnosno do dana stupanja na snagu odluke Vlade Republike Hrvatske</w:t>
      </w:r>
      <w:r w:rsidR="00100261" w:rsidRPr="006A1185">
        <w:rPr>
          <w:rFonts w:asciiTheme="majorHAnsi" w:hAnsiTheme="majorHAnsi" w:cstheme="majorHAnsi"/>
          <w:sz w:val="24"/>
          <w:szCs w:val="24"/>
        </w:rPr>
        <w:t xml:space="preserve"> o raspuštanju Gradskog vijeća.</w:t>
      </w:r>
    </w:p>
    <w:p w14:paraId="5CFC14F0" w14:textId="77777777" w:rsidR="00B35F8B" w:rsidRPr="006A1185" w:rsidRDefault="00B35F8B" w:rsidP="00100261">
      <w:pPr>
        <w:pStyle w:val="Bezproreda"/>
        <w:jc w:val="both"/>
        <w:rPr>
          <w:rFonts w:asciiTheme="majorHAnsi" w:hAnsiTheme="majorHAnsi" w:cstheme="majorHAnsi"/>
          <w:sz w:val="24"/>
          <w:szCs w:val="24"/>
        </w:rPr>
      </w:pPr>
    </w:p>
    <w:p w14:paraId="040387DB" w14:textId="2762A80B" w:rsidR="006661D9" w:rsidRPr="006A1185" w:rsidRDefault="006661D9"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 Mandat članova Gradskog vijeća izabranog na prijevremenim izborima traje do isteka tekućeg mandata Gradskog vijeća izabranog na redovnim izborima koji se održavaju svake četvrte godine sukladno odredbama zakona kojim se uređuju lokalni izbori, odnosno do dana stupanja na snagu odluke Vlade Republike Hrvatske o raspuštanju Gradskog vijeća sukladno odredbama zakona kojim se uređuje</w:t>
      </w:r>
      <w:r w:rsidR="00100261" w:rsidRPr="006A1185">
        <w:rPr>
          <w:rFonts w:asciiTheme="majorHAnsi" w:hAnsiTheme="majorHAnsi" w:cstheme="majorHAnsi"/>
          <w:sz w:val="24"/>
          <w:szCs w:val="24"/>
        </w:rPr>
        <w:t xml:space="preserve"> lokalna i područna samouprava.</w:t>
      </w:r>
    </w:p>
    <w:p w14:paraId="743199E0" w14:textId="77777777" w:rsidR="00B35F8B" w:rsidRPr="006A1185" w:rsidRDefault="00B35F8B" w:rsidP="00100261">
      <w:pPr>
        <w:pStyle w:val="Bezproreda"/>
        <w:jc w:val="both"/>
        <w:rPr>
          <w:rFonts w:asciiTheme="majorHAnsi" w:hAnsiTheme="majorHAnsi" w:cstheme="majorHAnsi"/>
          <w:sz w:val="24"/>
          <w:szCs w:val="24"/>
        </w:rPr>
      </w:pPr>
    </w:p>
    <w:p w14:paraId="36697F15" w14:textId="1C83577B" w:rsidR="006661D9" w:rsidRPr="006A1185" w:rsidRDefault="006661D9" w:rsidP="006661D9">
      <w:pPr>
        <w:pStyle w:val="Bezproreda"/>
        <w:rPr>
          <w:rFonts w:asciiTheme="majorHAnsi" w:hAnsiTheme="majorHAnsi" w:cstheme="majorHAnsi"/>
          <w:sz w:val="24"/>
          <w:szCs w:val="24"/>
        </w:rPr>
      </w:pPr>
      <w:r w:rsidRPr="006A1185">
        <w:rPr>
          <w:rFonts w:asciiTheme="majorHAnsi" w:hAnsiTheme="majorHAnsi" w:cstheme="majorHAnsi"/>
          <w:sz w:val="24"/>
          <w:szCs w:val="24"/>
        </w:rPr>
        <w:t>(3)</w:t>
      </w:r>
      <w:r w:rsidR="00B41471" w:rsidRPr="006A1185">
        <w:rPr>
          <w:rFonts w:asciiTheme="majorHAnsi" w:hAnsiTheme="majorHAnsi" w:cstheme="majorHAnsi"/>
          <w:sz w:val="24"/>
          <w:szCs w:val="24"/>
        </w:rPr>
        <w:t xml:space="preserve"> </w:t>
      </w:r>
      <w:r w:rsidRPr="006A1185">
        <w:rPr>
          <w:rFonts w:asciiTheme="majorHAnsi" w:hAnsiTheme="majorHAnsi" w:cstheme="majorHAnsi"/>
          <w:sz w:val="24"/>
          <w:szCs w:val="24"/>
        </w:rPr>
        <w:t>Funkcija član</w:t>
      </w:r>
      <w:r w:rsidR="00BD3BC2" w:rsidRPr="006A1185">
        <w:rPr>
          <w:rFonts w:asciiTheme="majorHAnsi" w:hAnsiTheme="majorHAnsi" w:cstheme="majorHAnsi"/>
          <w:sz w:val="24"/>
          <w:szCs w:val="24"/>
        </w:rPr>
        <w:t>a</w:t>
      </w:r>
      <w:r w:rsidRPr="006A1185">
        <w:rPr>
          <w:rFonts w:asciiTheme="majorHAnsi" w:hAnsiTheme="majorHAnsi" w:cstheme="majorHAnsi"/>
          <w:sz w:val="24"/>
          <w:szCs w:val="24"/>
        </w:rPr>
        <w:t xml:space="preserve"> Gradskog vijeća je počasna i</w:t>
      </w:r>
      <w:r w:rsidR="00100261" w:rsidRPr="006A1185">
        <w:rPr>
          <w:rFonts w:asciiTheme="majorHAnsi" w:hAnsiTheme="majorHAnsi" w:cstheme="majorHAnsi"/>
          <w:sz w:val="24"/>
          <w:szCs w:val="24"/>
        </w:rPr>
        <w:t xml:space="preserve"> za to vijećnik ne prima plaću.</w:t>
      </w:r>
    </w:p>
    <w:p w14:paraId="2DE91904" w14:textId="77777777" w:rsidR="00B35F8B" w:rsidRPr="006A1185" w:rsidRDefault="00B35F8B" w:rsidP="006661D9">
      <w:pPr>
        <w:pStyle w:val="Bezproreda"/>
        <w:rPr>
          <w:rFonts w:asciiTheme="majorHAnsi" w:hAnsiTheme="majorHAnsi" w:cstheme="majorHAnsi"/>
          <w:sz w:val="24"/>
          <w:szCs w:val="24"/>
        </w:rPr>
      </w:pPr>
    </w:p>
    <w:p w14:paraId="7373280F" w14:textId="0B06CB7F" w:rsidR="00526D5B" w:rsidRPr="006A1185" w:rsidRDefault="006661D9" w:rsidP="00737778">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w:t>
      </w:r>
      <w:r w:rsidR="00737778" w:rsidRPr="006A1185">
        <w:rPr>
          <w:rFonts w:asciiTheme="majorHAnsi" w:hAnsiTheme="majorHAnsi" w:cstheme="majorHAnsi"/>
          <w:sz w:val="24"/>
          <w:szCs w:val="24"/>
        </w:rPr>
        <w:t xml:space="preserve"> </w:t>
      </w:r>
      <w:r w:rsidRPr="006A1185">
        <w:rPr>
          <w:rFonts w:asciiTheme="majorHAnsi" w:hAnsiTheme="majorHAnsi" w:cstheme="majorHAnsi"/>
          <w:sz w:val="24"/>
          <w:szCs w:val="24"/>
        </w:rPr>
        <w:t>Vijećnici imaju pravo na naknadu u skladu s posebnom odlukom Gradskog vijeća</w:t>
      </w:r>
      <w:r w:rsidR="00387FB2" w:rsidRPr="006A1185">
        <w:rPr>
          <w:rFonts w:asciiTheme="majorHAnsi" w:hAnsiTheme="majorHAnsi" w:cstheme="majorHAnsi"/>
          <w:sz w:val="24"/>
          <w:szCs w:val="24"/>
        </w:rPr>
        <w:t xml:space="preserve">, a određuje se u neto iznosu po članu Gradskog vijeća tako da ukupna godišnja neto naknada po članu Gradskog vijeća ne smije iznositi više od </w:t>
      </w:r>
      <w:r w:rsidR="0064120E" w:rsidRPr="006A1185">
        <w:rPr>
          <w:rFonts w:asciiTheme="majorHAnsi" w:hAnsiTheme="majorHAnsi" w:cstheme="majorHAnsi"/>
          <w:sz w:val="24"/>
          <w:szCs w:val="24"/>
        </w:rPr>
        <w:t xml:space="preserve"> iznosa pro</w:t>
      </w:r>
      <w:r w:rsidR="003E333B" w:rsidRPr="006A1185">
        <w:rPr>
          <w:rFonts w:asciiTheme="majorHAnsi" w:hAnsiTheme="majorHAnsi" w:cstheme="majorHAnsi"/>
          <w:sz w:val="24"/>
          <w:szCs w:val="24"/>
        </w:rPr>
        <w:t>pisanog zakonom kojim se uređuju pitanja lokalne i područne  samouprave</w:t>
      </w:r>
      <w:r w:rsidR="0064120E" w:rsidRPr="006A1185">
        <w:rPr>
          <w:rFonts w:asciiTheme="majorHAnsi" w:hAnsiTheme="majorHAnsi" w:cstheme="majorHAnsi"/>
          <w:sz w:val="24"/>
          <w:szCs w:val="24"/>
        </w:rPr>
        <w:t xml:space="preserve">. </w:t>
      </w:r>
    </w:p>
    <w:p w14:paraId="627184FE" w14:textId="77777777" w:rsidR="00B35F8B" w:rsidRPr="006A1185" w:rsidRDefault="00B35F8B" w:rsidP="00737778">
      <w:pPr>
        <w:pStyle w:val="Bezproreda"/>
        <w:jc w:val="both"/>
        <w:rPr>
          <w:rFonts w:asciiTheme="majorHAnsi" w:hAnsiTheme="majorHAnsi" w:cstheme="majorHAnsi"/>
          <w:sz w:val="24"/>
          <w:szCs w:val="24"/>
        </w:rPr>
      </w:pPr>
    </w:p>
    <w:p w14:paraId="29130D4A" w14:textId="35B5176B" w:rsidR="006661D9" w:rsidRPr="006A1185" w:rsidRDefault="008B5CB2" w:rsidP="00737778">
      <w:pPr>
        <w:pStyle w:val="Bezproreda"/>
        <w:jc w:val="both"/>
        <w:rPr>
          <w:rFonts w:asciiTheme="majorHAnsi" w:hAnsiTheme="majorHAnsi" w:cstheme="majorHAnsi"/>
          <w:sz w:val="24"/>
          <w:szCs w:val="24"/>
        </w:rPr>
      </w:pPr>
      <w:r w:rsidRPr="006A1185">
        <w:rPr>
          <w:rFonts w:asciiTheme="majorHAnsi" w:hAnsiTheme="majorHAnsi" w:cstheme="majorHAnsi"/>
          <w:sz w:val="24"/>
          <w:szCs w:val="24"/>
        </w:rPr>
        <w:t>(5) Naknada za predsjednika Gradskog vijeća može se odrediti u iznosu uvećanom za najviše 50% , a za potpredsjednike u iznosu uvećanom za najviše 30% pripadajuće naknade utvrđene stavkom 4. ovog članka.</w:t>
      </w:r>
    </w:p>
    <w:p w14:paraId="3807FC9C" w14:textId="77777777" w:rsidR="00B35F8B" w:rsidRPr="006A1185" w:rsidRDefault="00B35F8B" w:rsidP="00737778">
      <w:pPr>
        <w:pStyle w:val="Bezproreda"/>
        <w:jc w:val="both"/>
        <w:rPr>
          <w:rFonts w:asciiTheme="majorHAnsi" w:hAnsiTheme="majorHAnsi" w:cstheme="majorHAnsi"/>
          <w:sz w:val="24"/>
          <w:szCs w:val="24"/>
        </w:rPr>
      </w:pPr>
    </w:p>
    <w:p w14:paraId="23D4C182" w14:textId="05DB0D0D" w:rsidR="00526D5B" w:rsidRPr="006A1185" w:rsidRDefault="00737778" w:rsidP="00737778">
      <w:pPr>
        <w:pStyle w:val="Bezproreda"/>
        <w:jc w:val="both"/>
        <w:rPr>
          <w:rFonts w:asciiTheme="majorHAnsi" w:hAnsiTheme="majorHAnsi" w:cstheme="majorHAnsi"/>
          <w:sz w:val="24"/>
          <w:szCs w:val="24"/>
        </w:rPr>
      </w:pPr>
      <w:r w:rsidRPr="006A1185">
        <w:rPr>
          <w:rFonts w:asciiTheme="majorHAnsi" w:hAnsiTheme="majorHAnsi" w:cstheme="majorHAnsi"/>
          <w:sz w:val="24"/>
          <w:szCs w:val="24"/>
        </w:rPr>
        <w:t>(6</w:t>
      </w:r>
      <w:r w:rsidR="006661D9" w:rsidRPr="006A1185">
        <w:rPr>
          <w:rFonts w:asciiTheme="majorHAnsi" w:hAnsiTheme="majorHAnsi" w:cstheme="majorHAnsi"/>
          <w:sz w:val="24"/>
          <w:szCs w:val="24"/>
        </w:rPr>
        <w:t>)</w:t>
      </w:r>
      <w:r w:rsidRPr="006A1185">
        <w:rPr>
          <w:rFonts w:asciiTheme="majorHAnsi" w:hAnsiTheme="majorHAnsi" w:cstheme="majorHAnsi"/>
          <w:sz w:val="24"/>
          <w:szCs w:val="24"/>
        </w:rPr>
        <w:t xml:space="preserve"> </w:t>
      </w:r>
      <w:r w:rsidR="006661D9" w:rsidRPr="006A1185">
        <w:rPr>
          <w:rFonts w:asciiTheme="majorHAnsi" w:hAnsiTheme="majorHAnsi" w:cstheme="majorHAnsi"/>
          <w:sz w:val="24"/>
          <w:szCs w:val="24"/>
        </w:rPr>
        <w:t>Vijećnici nemaju ob</w:t>
      </w:r>
      <w:r w:rsidRPr="006A1185">
        <w:rPr>
          <w:rFonts w:asciiTheme="majorHAnsi" w:hAnsiTheme="majorHAnsi" w:cstheme="majorHAnsi"/>
          <w:sz w:val="24"/>
          <w:szCs w:val="24"/>
        </w:rPr>
        <w:t>vezujući mandat i nisu opozivi.</w:t>
      </w:r>
    </w:p>
    <w:p w14:paraId="2572BB93" w14:textId="77777777" w:rsidR="00B35F8B" w:rsidRPr="006A1185" w:rsidRDefault="00B35F8B" w:rsidP="00737778">
      <w:pPr>
        <w:pStyle w:val="Bezproreda"/>
        <w:jc w:val="both"/>
        <w:rPr>
          <w:rFonts w:asciiTheme="majorHAnsi" w:hAnsiTheme="majorHAnsi" w:cstheme="majorHAnsi"/>
          <w:sz w:val="24"/>
          <w:szCs w:val="24"/>
        </w:rPr>
      </w:pPr>
    </w:p>
    <w:p w14:paraId="2164642F" w14:textId="5E3BC302" w:rsidR="006661D9" w:rsidRPr="006A1185" w:rsidRDefault="00737778" w:rsidP="00737778">
      <w:pPr>
        <w:pStyle w:val="Bezproreda"/>
        <w:jc w:val="both"/>
        <w:rPr>
          <w:rFonts w:asciiTheme="majorHAnsi" w:hAnsiTheme="majorHAnsi" w:cstheme="majorHAnsi"/>
          <w:sz w:val="24"/>
          <w:szCs w:val="24"/>
        </w:rPr>
      </w:pPr>
      <w:r w:rsidRPr="006A1185">
        <w:rPr>
          <w:rFonts w:asciiTheme="majorHAnsi" w:hAnsiTheme="majorHAnsi" w:cstheme="majorHAnsi"/>
          <w:sz w:val="24"/>
          <w:szCs w:val="24"/>
        </w:rPr>
        <w:t>(7</w:t>
      </w:r>
      <w:r w:rsidR="006661D9" w:rsidRPr="006A1185">
        <w:rPr>
          <w:rFonts w:asciiTheme="majorHAnsi" w:hAnsiTheme="majorHAnsi" w:cstheme="majorHAnsi"/>
          <w:sz w:val="24"/>
          <w:szCs w:val="24"/>
        </w:rPr>
        <w:t>)</w:t>
      </w:r>
      <w:r w:rsidRPr="006A1185">
        <w:rPr>
          <w:rFonts w:asciiTheme="majorHAnsi" w:hAnsiTheme="majorHAnsi" w:cstheme="majorHAnsi"/>
          <w:sz w:val="24"/>
          <w:szCs w:val="24"/>
        </w:rPr>
        <w:t xml:space="preserve"> </w:t>
      </w:r>
      <w:r w:rsidR="006661D9" w:rsidRPr="006A1185">
        <w:rPr>
          <w:rFonts w:asciiTheme="majorHAnsi" w:hAnsiTheme="majorHAnsi" w:cstheme="majorHAnsi"/>
          <w:sz w:val="24"/>
          <w:szCs w:val="24"/>
        </w:rPr>
        <w:t>Vijećnici imaju pravo na opravdani izostanak s posla radi sudjelovanja u radu Gradskog vijeća i njegovih radnih tijela</w:t>
      </w:r>
      <w:r w:rsidR="008B5CB2" w:rsidRPr="006A1185">
        <w:rPr>
          <w:rFonts w:asciiTheme="majorHAnsi" w:hAnsiTheme="majorHAnsi" w:cstheme="majorHAnsi"/>
          <w:sz w:val="24"/>
          <w:szCs w:val="24"/>
        </w:rPr>
        <w:t xml:space="preserve"> sukladno sporazumu s poslodavcem</w:t>
      </w:r>
      <w:r w:rsidR="006661D9" w:rsidRPr="006A1185">
        <w:rPr>
          <w:rFonts w:asciiTheme="majorHAnsi" w:hAnsiTheme="majorHAnsi" w:cstheme="majorHAnsi"/>
          <w:sz w:val="24"/>
          <w:szCs w:val="24"/>
        </w:rPr>
        <w:t>.</w:t>
      </w:r>
    </w:p>
    <w:p w14:paraId="5B075692" w14:textId="77777777" w:rsidR="00BD5F72" w:rsidRPr="006A1185" w:rsidRDefault="00BD5F72" w:rsidP="00FD0FB0">
      <w:pPr>
        <w:pStyle w:val="Bezproreda"/>
        <w:jc w:val="both"/>
        <w:rPr>
          <w:rFonts w:asciiTheme="majorHAnsi" w:hAnsiTheme="majorHAnsi" w:cstheme="majorHAnsi"/>
          <w:sz w:val="24"/>
          <w:szCs w:val="24"/>
        </w:rPr>
      </w:pPr>
    </w:p>
    <w:p w14:paraId="43910611" w14:textId="59C64ECF" w:rsidR="00BD5F72" w:rsidRPr="006A1185" w:rsidRDefault="00BD5F72" w:rsidP="006A33B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w:t>
      </w:r>
      <w:r w:rsidR="00737778" w:rsidRPr="006A1185">
        <w:rPr>
          <w:rFonts w:asciiTheme="majorHAnsi" w:hAnsiTheme="majorHAnsi" w:cstheme="majorHAnsi"/>
          <w:b/>
          <w:sz w:val="24"/>
          <w:szCs w:val="24"/>
        </w:rPr>
        <w:t xml:space="preserve"> </w:t>
      </w:r>
      <w:r w:rsidR="00EF7AC6" w:rsidRPr="006A1185">
        <w:rPr>
          <w:rFonts w:asciiTheme="majorHAnsi" w:hAnsiTheme="majorHAnsi" w:cstheme="majorHAnsi"/>
          <w:b/>
          <w:sz w:val="24"/>
          <w:szCs w:val="24"/>
        </w:rPr>
        <w:t>4</w:t>
      </w:r>
      <w:r w:rsidR="00EF7D4E" w:rsidRPr="006A1185">
        <w:rPr>
          <w:rFonts w:asciiTheme="majorHAnsi" w:hAnsiTheme="majorHAnsi" w:cstheme="majorHAnsi"/>
          <w:b/>
          <w:sz w:val="24"/>
          <w:szCs w:val="24"/>
        </w:rPr>
        <w:t>3</w:t>
      </w:r>
      <w:r w:rsidR="00EF7AC6" w:rsidRPr="006A1185">
        <w:rPr>
          <w:rFonts w:asciiTheme="majorHAnsi" w:hAnsiTheme="majorHAnsi" w:cstheme="majorHAnsi"/>
          <w:b/>
          <w:sz w:val="24"/>
          <w:szCs w:val="24"/>
        </w:rPr>
        <w:t>.</w:t>
      </w:r>
    </w:p>
    <w:p w14:paraId="3D92B425" w14:textId="77777777" w:rsidR="00B35F8B" w:rsidRPr="006A1185" w:rsidRDefault="00B35F8B" w:rsidP="006A33BA">
      <w:pPr>
        <w:pStyle w:val="Bezproreda"/>
        <w:jc w:val="center"/>
        <w:rPr>
          <w:rFonts w:asciiTheme="majorHAnsi" w:hAnsiTheme="majorHAnsi" w:cstheme="majorHAnsi"/>
          <w:sz w:val="24"/>
          <w:szCs w:val="24"/>
        </w:rPr>
      </w:pPr>
    </w:p>
    <w:p w14:paraId="4015BCB1" w14:textId="721A39F3" w:rsidR="00B35F8B" w:rsidRPr="006A1185" w:rsidRDefault="00BE703C" w:rsidP="00BE703C">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B07B6F" w:rsidRPr="006A1185">
        <w:rPr>
          <w:rFonts w:asciiTheme="majorHAnsi" w:hAnsiTheme="majorHAnsi" w:cstheme="majorHAnsi"/>
          <w:sz w:val="24"/>
          <w:szCs w:val="24"/>
        </w:rPr>
        <w:t xml:space="preserve"> </w:t>
      </w:r>
      <w:r w:rsidR="00B35F8B"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Sjednice Gradskog vijeća su javne. </w:t>
      </w:r>
    </w:p>
    <w:p w14:paraId="1EB98F85" w14:textId="77777777" w:rsidR="003E333B" w:rsidRPr="006A1185" w:rsidRDefault="003E333B" w:rsidP="00BE703C">
      <w:pPr>
        <w:pStyle w:val="Bezproreda"/>
        <w:jc w:val="both"/>
        <w:rPr>
          <w:rFonts w:asciiTheme="majorHAnsi" w:hAnsiTheme="majorHAnsi" w:cstheme="majorHAnsi"/>
          <w:sz w:val="24"/>
          <w:szCs w:val="24"/>
        </w:rPr>
      </w:pPr>
    </w:p>
    <w:p w14:paraId="732E1EE1" w14:textId="4B638477" w:rsidR="00B35F8B" w:rsidRPr="006A1185" w:rsidRDefault="00B35F8B" w:rsidP="00BE703C">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(2) </w:t>
      </w:r>
      <w:r w:rsidR="00BE703C" w:rsidRPr="006A1185">
        <w:rPr>
          <w:rFonts w:asciiTheme="majorHAnsi" w:hAnsiTheme="majorHAnsi" w:cstheme="majorHAnsi"/>
          <w:sz w:val="24"/>
          <w:szCs w:val="24"/>
        </w:rPr>
        <w:t>Nazočnost javnosti može se isključiti samo iznimno, u slučajevima predviđenim posebnim zakonima i općim aktom jedinice.</w:t>
      </w:r>
    </w:p>
    <w:p w14:paraId="0559555D" w14:textId="77777777" w:rsidR="003E333B" w:rsidRPr="006A1185" w:rsidRDefault="003E333B" w:rsidP="00BE703C">
      <w:pPr>
        <w:pStyle w:val="Bezproreda"/>
        <w:jc w:val="both"/>
        <w:rPr>
          <w:rFonts w:asciiTheme="majorHAnsi" w:hAnsiTheme="majorHAnsi" w:cstheme="majorHAnsi"/>
          <w:sz w:val="24"/>
          <w:szCs w:val="24"/>
        </w:rPr>
      </w:pPr>
    </w:p>
    <w:p w14:paraId="3D44A038" w14:textId="3A30244C" w:rsidR="00BE703C" w:rsidRPr="006A1185" w:rsidRDefault="00B35F8B" w:rsidP="00BE703C">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BE703C" w:rsidRPr="006A1185">
        <w:rPr>
          <w:rFonts w:asciiTheme="majorHAnsi" w:hAnsiTheme="majorHAnsi" w:cstheme="majorHAnsi"/>
          <w:sz w:val="24"/>
          <w:szCs w:val="24"/>
        </w:rPr>
        <w:t>) Na sjednicama Gradskog vijeća glasuje se javno, ako Gradsko vijeće ne odluči da se, u skladu s poslovnikom ili drugim općim aktom, o nekom pitanju glasuje tajno.</w:t>
      </w:r>
    </w:p>
    <w:p w14:paraId="43DDA445" w14:textId="77777777" w:rsidR="00B35F8B" w:rsidRPr="006A1185" w:rsidRDefault="00B35F8B" w:rsidP="00BE703C">
      <w:pPr>
        <w:pStyle w:val="Bezproreda"/>
        <w:jc w:val="both"/>
        <w:rPr>
          <w:rFonts w:asciiTheme="majorHAnsi" w:hAnsiTheme="majorHAnsi" w:cstheme="majorHAnsi"/>
          <w:sz w:val="24"/>
          <w:szCs w:val="24"/>
        </w:rPr>
      </w:pPr>
    </w:p>
    <w:p w14:paraId="4FADDF4A" w14:textId="229C977A" w:rsidR="00BD5F72" w:rsidRPr="006A1185" w:rsidRDefault="00B35F8B"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w:t>
      </w:r>
      <w:r w:rsidR="00BD5F72" w:rsidRPr="006A1185">
        <w:rPr>
          <w:rFonts w:asciiTheme="majorHAnsi" w:hAnsiTheme="majorHAnsi" w:cstheme="majorHAnsi"/>
          <w:sz w:val="24"/>
          <w:szCs w:val="24"/>
        </w:rPr>
        <w:t>) Sjednice Gradskog vijeća mogu se sazivati i elektroničkim putem.</w:t>
      </w:r>
    </w:p>
    <w:p w14:paraId="28F3B925" w14:textId="77777777" w:rsidR="00B35F8B" w:rsidRPr="006A1185" w:rsidRDefault="00B35F8B" w:rsidP="00FD0FB0">
      <w:pPr>
        <w:pStyle w:val="Bezproreda"/>
        <w:jc w:val="both"/>
        <w:rPr>
          <w:rFonts w:asciiTheme="majorHAnsi" w:hAnsiTheme="majorHAnsi" w:cstheme="majorHAnsi"/>
          <w:sz w:val="24"/>
          <w:szCs w:val="24"/>
        </w:rPr>
      </w:pPr>
    </w:p>
    <w:p w14:paraId="1458AB2E" w14:textId="0315DF84" w:rsidR="00BD5F72" w:rsidRPr="006A1185" w:rsidRDefault="00B35F8B"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(5</w:t>
      </w:r>
      <w:r w:rsidR="00BD5F72" w:rsidRPr="006A1185">
        <w:rPr>
          <w:rFonts w:asciiTheme="majorHAnsi" w:hAnsiTheme="majorHAnsi" w:cstheme="majorHAnsi"/>
          <w:sz w:val="24"/>
          <w:szCs w:val="24"/>
        </w:rPr>
        <w:t>)</w:t>
      </w:r>
      <w:r w:rsidR="00737778" w:rsidRPr="006A1185">
        <w:rPr>
          <w:rFonts w:asciiTheme="majorHAnsi" w:hAnsiTheme="majorHAnsi" w:cstheme="majorHAnsi"/>
          <w:sz w:val="24"/>
          <w:szCs w:val="24"/>
        </w:rPr>
        <w:t xml:space="preserve"> </w:t>
      </w:r>
      <w:r w:rsidR="00BD5F72" w:rsidRPr="006A1185">
        <w:rPr>
          <w:rFonts w:asciiTheme="majorHAnsi" w:hAnsiTheme="majorHAnsi" w:cstheme="majorHAnsi"/>
          <w:sz w:val="24"/>
          <w:szCs w:val="24"/>
        </w:rPr>
        <w:t xml:space="preserve">U slučaju nastupanja posebnih okolnosti koje </w:t>
      </w:r>
      <w:r w:rsidR="006A33BA" w:rsidRPr="006A1185">
        <w:rPr>
          <w:rFonts w:asciiTheme="majorHAnsi" w:hAnsiTheme="majorHAnsi" w:cstheme="majorHAnsi"/>
          <w:sz w:val="24"/>
          <w:szCs w:val="24"/>
        </w:rPr>
        <w:t>podrazumijevaju</w:t>
      </w:r>
      <w:r w:rsidR="00BD5F72" w:rsidRPr="006A1185">
        <w:rPr>
          <w:rFonts w:asciiTheme="majorHAnsi" w:hAnsiTheme="majorHAnsi" w:cstheme="majorHAnsi"/>
          <w:sz w:val="24"/>
          <w:szCs w:val="24"/>
        </w:rPr>
        <w:t xml:space="preserve"> događaj ili određeno stanje koje se nije moglo predvidjeti i na koje se nije moglo utjecati, a koje trenutačno ugrožava pravni poredak, život, zdravlje ili sigurnost stanovništva te imovinu veće vrijednosti, za vrijeme trajanja posebnih okolnosti sjednice Gradskog vijeća iznimno se mogu održavati elektroničkim putem</w:t>
      </w:r>
      <w:r w:rsidR="00737778" w:rsidRPr="006A1185">
        <w:rPr>
          <w:rFonts w:asciiTheme="majorHAnsi" w:hAnsiTheme="majorHAnsi" w:cstheme="majorHAnsi"/>
          <w:sz w:val="24"/>
          <w:szCs w:val="24"/>
        </w:rPr>
        <w:t>.</w:t>
      </w:r>
    </w:p>
    <w:p w14:paraId="29127E42" w14:textId="77777777" w:rsidR="00B35F8B" w:rsidRPr="006A1185" w:rsidRDefault="00B35F8B" w:rsidP="00FD0FB0">
      <w:pPr>
        <w:pStyle w:val="Bezproreda"/>
        <w:jc w:val="both"/>
        <w:rPr>
          <w:rFonts w:asciiTheme="majorHAnsi" w:hAnsiTheme="majorHAnsi" w:cstheme="majorHAnsi"/>
          <w:sz w:val="24"/>
          <w:szCs w:val="24"/>
        </w:rPr>
      </w:pPr>
    </w:p>
    <w:p w14:paraId="2364279C" w14:textId="383DB331" w:rsidR="006661D9" w:rsidRPr="006A1185" w:rsidRDefault="00B35F8B"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(6</w:t>
      </w:r>
      <w:r w:rsidR="00BE703C" w:rsidRPr="006A1185">
        <w:rPr>
          <w:rFonts w:asciiTheme="majorHAnsi" w:hAnsiTheme="majorHAnsi" w:cstheme="majorHAnsi"/>
          <w:sz w:val="24"/>
          <w:szCs w:val="24"/>
        </w:rPr>
        <w:t>) Poslovni</w:t>
      </w:r>
      <w:r w:rsidR="001F54AD" w:rsidRPr="006A1185">
        <w:rPr>
          <w:rFonts w:asciiTheme="majorHAnsi" w:hAnsiTheme="majorHAnsi" w:cstheme="majorHAnsi"/>
          <w:sz w:val="24"/>
          <w:szCs w:val="24"/>
        </w:rPr>
        <w:t>kom o radu Gradskog vijeća</w:t>
      </w:r>
      <w:r w:rsidR="00BE703C" w:rsidRPr="006A1185">
        <w:rPr>
          <w:rFonts w:asciiTheme="majorHAnsi" w:hAnsiTheme="majorHAnsi" w:cstheme="majorHAnsi"/>
          <w:sz w:val="24"/>
          <w:szCs w:val="24"/>
        </w:rPr>
        <w:t xml:space="preserve"> uredit će se osiguranje praćenja rasprave i sudjelovanje u radu i odlučivanju.</w:t>
      </w:r>
    </w:p>
    <w:p w14:paraId="32103100" w14:textId="77777777" w:rsidR="00B35F8B" w:rsidRPr="006A1185" w:rsidRDefault="00B35F8B" w:rsidP="00FD0FB0">
      <w:pPr>
        <w:pStyle w:val="Bezproreda"/>
        <w:jc w:val="both"/>
        <w:rPr>
          <w:rFonts w:asciiTheme="majorHAnsi" w:hAnsiTheme="majorHAnsi" w:cstheme="majorHAnsi"/>
          <w:sz w:val="24"/>
          <w:szCs w:val="24"/>
        </w:rPr>
      </w:pPr>
    </w:p>
    <w:p w14:paraId="5450440E" w14:textId="1472A606" w:rsidR="006661D9" w:rsidRPr="006A1185" w:rsidRDefault="00EF7AC6" w:rsidP="00FD0FB0">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4</w:t>
      </w:r>
      <w:r w:rsidR="00EF7D4E" w:rsidRPr="006A1185">
        <w:rPr>
          <w:rFonts w:asciiTheme="majorHAnsi" w:hAnsiTheme="majorHAnsi" w:cstheme="majorHAnsi"/>
          <w:b/>
          <w:sz w:val="24"/>
          <w:szCs w:val="24"/>
        </w:rPr>
        <w:t>4</w:t>
      </w:r>
      <w:r w:rsidR="006661D9" w:rsidRPr="006A1185">
        <w:rPr>
          <w:rFonts w:asciiTheme="majorHAnsi" w:hAnsiTheme="majorHAnsi" w:cstheme="majorHAnsi"/>
          <w:b/>
          <w:sz w:val="24"/>
          <w:szCs w:val="24"/>
        </w:rPr>
        <w:t>.</w:t>
      </w:r>
    </w:p>
    <w:p w14:paraId="4D38413E" w14:textId="512F343D" w:rsidR="0001708F" w:rsidRPr="006A1185" w:rsidRDefault="00100261" w:rsidP="0001708F">
      <w:pPr>
        <w:spacing w:line="276" w:lineRule="auto"/>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 xml:space="preserve">(1) </w:t>
      </w:r>
      <w:r w:rsidR="0001708F" w:rsidRPr="006A1185">
        <w:rPr>
          <w:rFonts w:asciiTheme="majorHAnsi" w:eastAsia="Times New Roman" w:hAnsiTheme="majorHAnsi" w:cstheme="majorHAnsi"/>
          <w:lang w:val="hr-HR" w:eastAsia="hr-HR"/>
        </w:rPr>
        <w:t>Vijećnik ima prava i dužnosti:</w:t>
      </w:r>
    </w:p>
    <w:p w14:paraId="32348A71" w14:textId="77777777" w:rsidR="00B35F8B" w:rsidRPr="006A1185" w:rsidRDefault="00B35F8B" w:rsidP="0001708F">
      <w:pPr>
        <w:spacing w:line="276" w:lineRule="auto"/>
        <w:rPr>
          <w:rFonts w:asciiTheme="majorHAnsi" w:eastAsia="Times New Roman" w:hAnsiTheme="majorHAnsi" w:cstheme="majorHAnsi"/>
          <w:lang w:val="hr-HR" w:eastAsia="hr-HR"/>
        </w:rPr>
      </w:pPr>
    </w:p>
    <w:p w14:paraId="022BB873" w14:textId="449B5121" w:rsidR="0001708F" w:rsidRPr="006A1185" w:rsidRDefault="0001708F" w:rsidP="004D7787">
      <w:pPr>
        <w:pStyle w:val="Odlomakpopisa"/>
        <w:numPr>
          <w:ilvl w:val="0"/>
          <w:numId w:val="28"/>
        </w:numPr>
        <w:tabs>
          <w:tab w:val="left" w:pos="1134"/>
        </w:tabs>
        <w:spacing w:line="276" w:lineRule="auto"/>
        <w:jc w:val="both"/>
        <w:rPr>
          <w:rFonts w:asciiTheme="majorHAnsi" w:eastAsia="Times New Roman" w:hAnsiTheme="majorHAnsi" w:cstheme="majorHAnsi"/>
          <w:sz w:val="24"/>
          <w:szCs w:val="24"/>
          <w:lang w:eastAsia="hr-HR"/>
        </w:rPr>
      </w:pPr>
      <w:r w:rsidRPr="006A1185">
        <w:rPr>
          <w:rFonts w:asciiTheme="majorHAnsi" w:eastAsia="Times New Roman" w:hAnsiTheme="majorHAnsi" w:cstheme="majorHAnsi"/>
          <w:sz w:val="24"/>
          <w:szCs w:val="24"/>
          <w:lang w:eastAsia="hr-HR"/>
        </w:rPr>
        <w:t>sudjelovati na sjednicama Gradskog vijeća</w:t>
      </w:r>
      <w:r w:rsidR="00B35F8B" w:rsidRPr="006A1185">
        <w:rPr>
          <w:rFonts w:asciiTheme="majorHAnsi" w:eastAsia="Times New Roman" w:hAnsiTheme="majorHAnsi" w:cstheme="majorHAnsi"/>
          <w:sz w:val="24"/>
          <w:szCs w:val="24"/>
          <w:lang w:eastAsia="hr-HR"/>
        </w:rPr>
        <w:t>,</w:t>
      </w:r>
    </w:p>
    <w:p w14:paraId="624FCDD8" w14:textId="15843B01" w:rsidR="0001708F" w:rsidRPr="006A1185" w:rsidRDefault="0001708F" w:rsidP="004D7787">
      <w:pPr>
        <w:pStyle w:val="Odlomakpopisa"/>
        <w:numPr>
          <w:ilvl w:val="0"/>
          <w:numId w:val="28"/>
        </w:numPr>
        <w:tabs>
          <w:tab w:val="left" w:pos="1134"/>
        </w:tabs>
        <w:spacing w:line="276" w:lineRule="auto"/>
        <w:jc w:val="both"/>
        <w:rPr>
          <w:rFonts w:asciiTheme="majorHAnsi" w:eastAsia="Times New Roman" w:hAnsiTheme="majorHAnsi" w:cstheme="majorHAnsi"/>
          <w:sz w:val="24"/>
          <w:szCs w:val="24"/>
          <w:lang w:eastAsia="hr-HR"/>
        </w:rPr>
      </w:pPr>
      <w:r w:rsidRPr="006A1185">
        <w:rPr>
          <w:rFonts w:asciiTheme="majorHAnsi" w:eastAsia="Times New Roman" w:hAnsiTheme="majorHAnsi" w:cstheme="majorHAnsi"/>
          <w:sz w:val="24"/>
          <w:szCs w:val="24"/>
          <w:lang w:eastAsia="hr-HR"/>
        </w:rPr>
        <w:t>raspravljati i glasovati o svakom pitanju koje je na dnevnom redu sjednice Vijeća</w:t>
      </w:r>
      <w:r w:rsidR="00B35F8B" w:rsidRPr="006A1185">
        <w:rPr>
          <w:rFonts w:asciiTheme="majorHAnsi" w:eastAsia="Times New Roman" w:hAnsiTheme="majorHAnsi" w:cstheme="majorHAnsi"/>
          <w:sz w:val="24"/>
          <w:szCs w:val="24"/>
          <w:lang w:eastAsia="hr-HR"/>
        </w:rPr>
        <w:t>,</w:t>
      </w:r>
    </w:p>
    <w:p w14:paraId="2A98CEE9" w14:textId="0CD84AF1" w:rsidR="0001708F" w:rsidRPr="006A1185" w:rsidRDefault="0001708F" w:rsidP="004D7787">
      <w:pPr>
        <w:pStyle w:val="Odlomakpopisa"/>
        <w:numPr>
          <w:ilvl w:val="0"/>
          <w:numId w:val="28"/>
        </w:numPr>
        <w:tabs>
          <w:tab w:val="left" w:pos="1134"/>
        </w:tabs>
        <w:spacing w:line="276" w:lineRule="auto"/>
        <w:jc w:val="both"/>
        <w:rPr>
          <w:rFonts w:asciiTheme="majorHAnsi" w:eastAsia="Times New Roman" w:hAnsiTheme="majorHAnsi" w:cstheme="majorHAnsi"/>
          <w:sz w:val="24"/>
          <w:szCs w:val="24"/>
          <w:lang w:eastAsia="hr-HR"/>
        </w:rPr>
      </w:pPr>
      <w:r w:rsidRPr="006A1185">
        <w:rPr>
          <w:rFonts w:asciiTheme="majorHAnsi" w:eastAsia="Times New Roman" w:hAnsiTheme="majorHAnsi" w:cstheme="majorHAnsi"/>
          <w:sz w:val="24"/>
          <w:szCs w:val="24"/>
          <w:lang w:eastAsia="hr-HR"/>
        </w:rPr>
        <w:lastRenderedPageBreak/>
        <w:t>predlagati Gradskom vijeću donošenje akata, podnositi prijedloge akata i podnositi amandmane na prijedloge akata</w:t>
      </w:r>
      <w:r w:rsidR="00B35F8B" w:rsidRPr="006A1185">
        <w:rPr>
          <w:rFonts w:asciiTheme="majorHAnsi" w:eastAsia="Times New Roman" w:hAnsiTheme="majorHAnsi" w:cstheme="majorHAnsi"/>
          <w:sz w:val="24"/>
          <w:szCs w:val="24"/>
          <w:lang w:eastAsia="hr-HR"/>
        </w:rPr>
        <w:t>,</w:t>
      </w:r>
    </w:p>
    <w:p w14:paraId="4346794A" w14:textId="60BFAE28" w:rsidR="0001708F" w:rsidRPr="006A1185" w:rsidRDefault="0001708F" w:rsidP="004D7787">
      <w:pPr>
        <w:pStyle w:val="Odlomakpopisa"/>
        <w:numPr>
          <w:ilvl w:val="0"/>
          <w:numId w:val="28"/>
        </w:numPr>
        <w:tabs>
          <w:tab w:val="left" w:pos="1134"/>
        </w:tabs>
        <w:spacing w:line="276" w:lineRule="auto"/>
        <w:jc w:val="both"/>
        <w:rPr>
          <w:rFonts w:asciiTheme="majorHAnsi" w:eastAsia="Times New Roman" w:hAnsiTheme="majorHAnsi" w:cstheme="majorHAnsi"/>
          <w:sz w:val="24"/>
          <w:szCs w:val="24"/>
          <w:lang w:eastAsia="hr-HR"/>
        </w:rPr>
      </w:pPr>
      <w:r w:rsidRPr="006A1185">
        <w:rPr>
          <w:rFonts w:asciiTheme="majorHAnsi" w:eastAsia="Times New Roman" w:hAnsiTheme="majorHAnsi" w:cstheme="majorHAnsi"/>
          <w:sz w:val="24"/>
          <w:szCs w:val="24"/>
          <w:lang w:eastAsia="hr-HR"/>
        </w:rPr>
        <w:t>postavljati pitanja iz djelokruga rada Gradskog vijeća</w:t>
      </w:r>
      <w:r w:rsidR="00B35F8B" w:rsidRPr="006A1185">
        <w:rPr>
          <w:rFonts w:asciiTheme="majorHAnsi" w:eastAsia="Times New Roman" w:hAnsiTheme="majorHAnsi" w:cstheme="majorHAnsi"/>
          <w:sz w:val="24"/>
          <w:szCs w:val="24"/>
          <w:lang w:eastAsia="hr-HR"/>
        </w:rPr>
        <w:t>,</w:t>
      </w:r>
      <w:r w:rsidRPr="006A1185">
        <w:rPr>
          <w:rFonts w:asciiTheme="majorHAnsi" w:eastAsia="Times New Roman" w:hAnsiTheme="majorHAnsi" w:cstheme="majorHAnsi"/>
          <w:sz w:val="24"/>
          <w:szCs w:val="24"/>
          <w:lang w:eastAsia="hr-HR"/>
        </w:rPr>
        <w:t xml:space="preserve"> </w:t>
      </w:r>
    </w:p>
    <w:p w14:paraId="01A7F204" w14:textId="77777777" w:rsidR="0001708F" w:rsidRPr="006A1185" w:rsidRDefault="0001708F" w:rsidP="004D7787">
      <w:pPr>
        <w:pStyle w:val="Odlomakpopisa"/>
        <w:numPr>
          <w:ilvl w:val="0"/>
          <w:numId w:val="28"/>
        </w:numPr>
        <w:tabs>
          <w:tab w:val="left" w:pos="1134"/>
        </w:tabs>
        <w:spacing w:line="276" w:lineRule="auto"/>
        <w:jc w:val="both"/>
        <w:rPr>
          <w:rFonts w:asciiTheme="majorHAnsi" w:eastAsia="Times New Roman" w:hAnsiTheme="majorHAnsi" w:cstheme="majorHAnsi"/>
          <w:sz w:val="24"/>
          <w:szCs w:val="24"/>
          <w:lang w:eastAsia="hr-HR"/>
        </w:rPr>
      </w:pPr>
      <w:r w:rsidRPr="006A1185">
        <w:rPr>
          <w:rFonts w:asciiTheme="majorHAnsi" w:eastAsia="Times New Roman" w:hAnsiTheme="majorHAnsi" w:cstheme="majorHAnsi"/>
          <w:sz w:val="24"/>
          <w:szCs w:val="24"/>
          <w:lang w:eastAsia="hr-HR"/>
        </w:rPr>
        <w:t>postavljati pitanja Gradonačelniku i zamjenicima gradonačelnika,</w:t>
      </w:r>
    </w:p>
    <w:p w14:paraId="22FC26AC" w14:textId="180C2EC0" w:rsidR="0001708F" w:rsidRPr="006A1185" w:rsidRDefault="0001708F" w:rsidP="004D7787">
      <w:pPr>
        <w:pStyle w:val="Odlomakpopisa"/>
        <w:numPr>
          <w:ilvl w:val="0"/>
          <w:numId w:val="28"/>
        </w:numPr>
        <w:tabs>
          <w:tab w:val="left" w:pos="1134"/>
        </w:tabs>
        <w:spacing w:line="276" w:lineRule="auto"/>
        <w:jc w:val="both"/>
        <w:rPr>
          <w:rFonts w:asciiTheme="majorHAnsi" w:eastAsia="Times New Roman" w:hAnsiTheme="majorHAnsi" w:cstheme="majorHAnsi"/>
          <w:sz w:val="24"/>
          <w:szCs w:val="24"/>
          <w:lang w:eastAsia="hr-HR"/>
        </w:rPr>
      </w:pPr>
      <w:r w:rsidRPr="006A1185">
        <w:rPr>
          <w:rFonts w:asciiTheme="majorHAnsi" w:eastAsia="Times New Roman" w:hAnsiTheme="majorHAnsi" w:cstheme="majorHAnsi"/>
          <w:sz w:val="24"/>
          <w:szCs w:val="24"/>
          <w:lang w:eastAsia="hr-HR"/>
        </w:rPr>
        <w:t>sudjelovati na sjednicama radnih tijela Gradskog vijeća i na njima raspravljati, a u radnim tijelima kojih je član i glasovati</w:t>
      </w:r>
      <w:r w:rsidR="00737778" w:rsidRPr="006A1185">
        <w:rPr>
          <w:rFonts w:asciiTheme="majorHAnsi" w:eastAsia="Times New Roman" w:hAnsiTheme="majorHAnsi" w:cstheme="majorHAnsi"/>
          <w:sz w:val="24"/>
          <w:szCs w:val="24"/>
          <w:lang w:eastAsia="hr-HR"/>
        </w:rPr>
        <w:t>,</w:t>
      </w:r>
      <w:r w:rsidRPr="006A1185">
        <w:rPr>
          <w:rFonts w:asciiTheme="majorHAnsi" w:eastAsia="Times New Roman" w:hAnsiTheme="majorHAnsi" w:cstheme="majorHAnsi"/>
          <w:sz w:val="24"/>
          <w:szCs w:val="24"/>
          <w:lang w:eastAsia="hr-HR"/>
        </w:rPr>
        <w:t xml:space="preserve"> </w:t>
      </w:r>
    </w:p>
    <w:p w14:paraId="3E645633" w14:textId="266A311A" w:rsidR="0001708F" w:rsidRPr="006A1185" w:rsidRDefault="0001708F" w:rsidP="004D7787">
      <w:pPr>
        <w:pStyle w:val="Odlomakpopisa"/>
        <w:numPr>
          <w:ilvl w:val="0"/>
          <w:numId w:val="28"/>
        </w:numPr>
        <w:tabs>
          <w:tab w:val="left" w:pos="1134"/>
        </w:tabs>
        <w:spacing w:line="276" w:lineRule="auto"/>
        <w:jc w:val="both"/>
        <w:rPr>
          <w:rFonts w:asciiTheme="majorHAnsi" w:eastAsia="Times New Roman" w:hAnsiTheme="majorHAnsi" w:cstheme="majorHAnsi"/>
          <w:sz w:val="24"/>
          <w:szCs w:val="24"/>
          <w:lang w:eastAsia="hr-HR"/>
        </w:rPr>
      </w:pPr>
      <w:r w:rsidRPr="006A1185">
        <w:rPr>
          <w:rFonts w:asciiTheme="majorHAnsi" w:eastAsia="Times New Roman" w:hAnsiTheme="majorHAnsi" w:cstheme="majorHAnsi"/>
          <w:bCs/>
          <w:sz w:val="24"/>
          <w:szCs w:val="24"/>
          <w:lang w:eastAsia="hr-HR"/>
        </w:rPr>
        <w:t>prihvatiti izbor za člana u radnom tijelu</w:t>
      </w:r>
      <w:r w:rsidRPr="006A1185">
        <w:rPr>
          <w:rFonts w:asciiTheme="majorHAnsi" w:eastAsia="Times New Roman" w:hAnsiTheme="majorHAnsi" w:cstheme="majorHAnsi"/>
          <w:sz w:val="24"/>
          <w:szCs w:val="24"/>
          <w:lang w:eastAsia="hr-HR"/>
        </w:rPr>
        <w:t xml:space="preserve"> u koje ga izabere Gradsko vijeće</w:t>
      </w:r>
      <w:r w:rsidR="00737778" w:rsidRPr="006A1185">
        <w:rPr>
          <w:rFonts w:asciiTheme="majorHAnsi" w:eastAsia="Times New Roman" w:hAnsiTheme="majorHAnsi" w:cstheme="majorHAnsi"/>
          <w:sz w:val="24"/>
          <w:szCs w:val="24"/>
          <w:lang w:eastAsia="hr-HR"/>
        </w:rPr>
        <w:t>,</w:t>
      </w:r>
    </w:p>
    <w:p w14:paraId="2A4BACF8" w14:textId="52EA7282" w:rsidR="0001708F" w:rsidRPr="006A1185" w:rsidRDefault="0001708F" w:rsidP="004D7787">
      <w:pPr>
        <w:pStyle w:val="Odlomakpopisa"/>
        <w:numPr>
          <w:ilvl w:val="0"/>
          <w:numId w:val="28"/>
        </w:numPr>
        <w:tabs>
          <w:tab w:val="left" w:pos="1134"/>
        </w:tabs>
        <w:spacing w:line="276" w:lineRule="auto"/>
        <w:jc w:val="both"/>
        <w:rPr>
          <w:rFonts w:asciiTheme="majorHAnsi" w:eastAsia="Times New Roman" w:hAnsiTheme="majorHAnsi" w:cstheme="majorHAnsi"/>
          <w:sz w:val="24"/>
          <w:szCs w:val="24"/>
          <w:lang w:eastAsia="hr-HR"/>
        </w:rPr>
      </w:pPr>
      <w:r w:rsidRPr="006A1185">
        <w:rPr>
          <w:rFonts w:asciiTheme="majorHAnsi" w:eastAsia="Times New Roman" w:hAnsiTheme="majorHAnsi" w:cstheme="majorHAnsi"/>
          <w:sz w:val="24"/>
          <w:szCs w:val="24"/>
          <w:lang w:eastAsia="hr-HR"/>
        </w:rPr>
        <w:t>uvida u registar birača za vrijeme dok obavljaju dužnost</w:t>
      </w:r>
      <w:r w:rsidR="00737778" w:rsidRPr="006A1185">
        <w:rPr>
          <w:rFonts w:asciiTheme="majorHAnsi" w:eastAsia="Times New Roman" w:hAnsiTheme="majorHAnsi" w:cstheme="majorHAnsi"/>
          <w:sz w:val="24"/>
          <w:szCs w:val="24"/>
          <w:lang w:eastAsia="hr-HR"/>
        </w:rPr>
        <w:t>,</w:t>
      </w:r>
      <w:r w:rsidRPr="006A1185">
        <w:rPr>
          <w:rFonts w:asciiTheme="majorHAnsi" w:eastAsia="Times New Roman" w:hAnsiTheme="majorHAnsi" w:cstheme="majorHAnsi"/>
          <w:sz w:val="24"/>
          <w:szCs w:val="24"/>
          <w:lang w:eastAsia="hr-HR"/>
        </w:rPr>
        <w:t xml:space="preserve"> </w:t>
      </w:r>
    </w:p>
    <w:p w14:paraId="7E870D74" w14:textId="54662F48" w:rsidR="0001708F" w:rsidRPr="006A1185" w:rsidRDefault="0001708F" w:rsidP="004D7787">
      <w:pPr>
        <w:pStyle w:val="Odlomakpopisa"/>
        <w:numPr>
          <w:ilvl w:val="0"/>
          <w:numId w:val="28"/>
        </w:numPr>
        <w:tabs>
          <w:tab w:val="left" w:pos="1134"/>
        </w:tabs>
        <w:spacing w:line="276" w:lineRule="auto"/>
        <w:jc w:val="both"/>
        <w:rPr>
          <w:rFonts w:asciiTheme="majorHAnsi" w:eastAsia="Times New Roman" w:hAnsiTheme="majorHAnsi" w:cstheme="majorHAnsi"/>
          <w:sz w:val="24"/>
          <w:szCs w:val="24"/>
          <w:lang w:eastAsia="hr-HR"/>
        </w:rPr>
      </w:pPr>
      <w:r w:rsidRPr="006A1185">
        <w:rPr>
          <w:rFonts w:asciiTheme="majorHAnsi" w:eastAsia="Times New Roman" w:hAnsiTheme="majorHAnsi" w:cstheme="majorHAnsi"/>
          <w:sz w:val="24"/>
          <w:szCs w:val="24"/>
          <w:lang w:eastAsia="hr-HR"/>
        </w:rPr>
        <w:t xml:space="preserve">tražiti i dobiti podatke, potrebne za obavljanje dužnosti vijećnika, od tijela </w:t>
      </w:r>
      <w:r w:rsidR="004D7787" w:rsidRPr="006A1185">
        <w:rPr>
          <w:rFonts w:asciiTheme="majorHAnsi" w:eastAsia="Times New Roman" w:hAnsiTheme="majorHAnsi" w:cstheme="majorHAnsi"/>
          <w:sz w:val="24"/>
          <w:szCs w:val="24"/>
          <w:lang w:eastAsia="hr-HR"/>
        </w:rPr>
        <w:t>Grada Novske</w:t>
      </w:r>
      <w:r w:rsidR="00E1299B" w:rsidRPr="006A1185">
        <w:rPr>
          <w:rFonts w:asciiTheme="majorHAnsi" w:eastAsia="Times New Roman" w:hAnsiTheme="majorHAnsi" w:cstheme="majorHAnsi"/>
          <w:sz w:val="24"/>
          <w:szCs w:val="24"/>
          <w:lang w:eastAsia="hr-HR"/>
        </w:rPr>
        <w:t xml:space="preserve"> </w:t>
      </w:r>
      <w:r w:rsidRPr="006A1185">
        <w:rPr>
          <w:rFonts w:asciiTheme="majorHAnsi" w:eastAsia="Times New Roman" w:hAnsiTheme="majorHAnsi" w:cstheme="majorHAnsi"/>
          <w:sz w:val="24"/>
          <w:szCs w:val="24"/>
          <w:lang w:eastAsia="hr-HR"/>
        </w:rPr>
        <w:t xml:space="preserve"> te u svezi s tim koristiti njihove stručne i tehničke usluge.</w:t>
      </w:r>
    </w:p>
    <w:p w14:paraId="196B3CB1" w14:textId="51AAA594" w:rsidR="006661D9" w:rsidRPr="006A1185" w:rsidRDefault="00100261" w:rsidP="00FD0FB0">
      <w:pPr>
        <w:pStyle w:val="Bezproreda"/>
        <w:jc w:val="both"/>
        <w:rPr>
          <w:rFonts w:asciiTheme="majorHAnsi" w:hAnsiTheme="majorHAnsi" w:cstheme="majorHAnsi"/>
          <w:strike/>
          <w:sz w:val="24"/>
          <w:szCs w:val="24"/>
        </w:rPr>
      </w:pPr>
      <w:r w:rsidRPr="006A1185">
        <w:rPr>
          <w:rFonts w:asciiTheme="majorHAnsi" w:hAnsiTheme="majorHAnsi" w:cstheme="majorHAnsi"/>
          <w:sz w:val="24"/>
          <w:szCs w:val="24"/>
        </w:rPr>
        <w:t>(2</w:t>
      </w:r>
      <w:r w:rsidR="006661D9" w:rsidRPr="006A1185">
        <w:rPr>
          <w:rFonts w:asciiTheme="majorHAnsi" w:hAnsiTheme="majorHAnsi" w:cstheme="majorHAnsi"/>
          <w:sz w:val="24"/>
          <w:szCs w:val="24"/>
        </w:rPr>
        <w:t>)</w:t>
      </w:r>
      <w:r w:rsidRPr="006A1185">
        <w:rPr>
          <w:rFonts w:asciiTheme="majorHAnsi" w:hAnsiTheme="majorHAnsi" w:cstheme="majorHAnsi"/>
          <w:sz w:val="24"/>
          <w:szCs w:val="24"/>
        </w:rPr>
        <w:t xml:space="preserve"> </w:t>
      </w:r>
      <w:r w:rsidR="006661D9" w:rsidRPr="006A1185">
        <w:rPr>
          <w:rFonts w:asciiTheme="majorHAnsi" w:hAnsiTheme="majorHAnsi" w:cstheme="majorHAnsi"/>
          <w:sz w:val="24"/>
          <w:szCs w:val="24"/>
        </w:rPr>
        <w:t>Vijećnik j</w:t>
      </w:r>
      <w:r w:rsidR="00B35F8B" w:rsidRPr="006A1185">
        <w:rPr>
          <w:rFonts w:asciiTheme="majorHAnsi" w:hAnsiTheme="majorHAnsi" w:cstheme="majorHAnsi"/>
          <w:sz w:val="24"/>
          <w:szCs w:val="24"/>
        </w:rPr>
        <w:t>e dužan čuvati tajnost podataka za koje sazna za vrijeme obnašanja dužnosti vijećnika</w:t>
      </w:r>
      <w:r w:rsidR="004D7787" w:rsidRPr="006A1185">
        <w:rPr>
          <w:rFonts w:asciiTheme="majorHAnsi" w:hAnsiTheme="majorHAnsi" w:cstheme="majorHAnsi"/>
          <w:sz w:val="24"/>
          <w:szCs w:val="24"/>
        </w:rPr>
        <w:t>, a</w:t>
      </w:r>
      <w:r w:rsidR="006661D9" w:rsidRPr="006A1185">
        <w:rPr>
          <w:rFonts w:asciiTheme="majorHAnsi" w:hAnsiTheme="majorHAnsi" w:cstheme="majorHAnsi"/>
          <w:sz w:val="24"/>
          <w:szCs w:val="24"/>
        </w:rPr>
        <w:t xml:space="preserve"> koji su kao tajni određeni </w:t>
      </w:r>
      <w:r w:rsidR="004D7787" w:rsidRPr="006A1185">
        <w:rPr>
          <w:rFonts w:asciiTheme="majorHAnsi" w:hAnsiTheme="majorHAnsi" w:cstheme="majorHAnsi"/>
          <w:sz w:val="24"/>
          <w:szCs w:val="24"/>
        </w:rPr>
        <w:t>u skladu s pozitivnim propisima</w:t>
      </w:r>
      <w:r w:rsidR="00594568" w:rsidRPr="006A1185">
        <w:rPr>
          <w:rFonts w:asciiTheme="majorHAnsi" w:hAnsiTheme="majorHAnsi" w:cstheme="majorHAnsi"/>
          <w:sz w:val="24"/>
          <w:szCs w:val="24"/>
        </w:rPr>
        <w:t>.</w:t>
      </w:r>
    </w:p>
    <w:p w14:paraId="34890D9F" w14:textId="77777777" w:rsidR="00B35F8B" w:rsidRPr="006A1185" w:rsidRDefault="00B35F8B" w:rsidP="00FD0FB0">
      <w:pPr>
        <w:pStyle w:val="Bezproreda"/>
        <w:jc w:val="both"/>
        <w:rPr>
          <w:rFonts w:asciiTheme="majorHAnsi" w:hAnsiTheme="majorHAnsi" w:cstheme="majorHAnsi"/>
          <w:sz w:val="24"/>
          <w:szCs w:val="24"/>
        </w:rPr>
      </w:pPr>
    </w:p>
    <w:p w14:paraId="41EB55CD" w14:textId="462246F0" w:rsidR="00EF7AC6" w:rsidRPr="006A1185" w:rsidRDefault="00100261"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6661D9" w:rsidRPr="006A1185">
        <w:rPr>
          <w:rFonts w:asciiTheme="majorHAnsi" w:hAnsiTheme="majorHAnsi" w:cstheme="majorHAnsi"/>
          <w:sz w:val="24"/>
          <w:szCs w:val="24"/>
        </w:rPr>
        <w:t xml:space="preserve">)Vijećnik ima i druga prava i dužnosti utvrđena odredbama zakona, ovog Statuta i Poslovnika Gradskog vijeća. </w:t>
      </w:r>
    </w:p>
    <w:p w14:paraId="0151B28A" w14:textId="0C3088B2" w:rsidR="006661D9" w:rsidRPr="006A1185" w:rsidRDefault="00EF7AC6"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4</w:t>
      </w:r>
      <w:r w:rsidR="00EF7D4E" w:rsidRPr="006A1185">
        <w:rPr>
          <w:rFonts w:asciiTheme="majorHAnsi" w:hAnsiTheme="majorHAnsi" w:cstheme="majorHAnsi"/>
          <w:b/>
          <w:sz w:val="24"/>
          <w:szCs w:val="24"/>
        </w:rPr>
        <w:t>5</w:t>
      </w:r>
      <w:r w:rsidR="00100261" w:rsidRPr="006A1185">
        <w:rPr>
          <w:rFonts w:asciiTheme="majorHAnsi" w:hAnsiTheme="majorHAnsi" w:cstheme="majorHAnsi"/>
          <w:b/>
          <w:sz w:val="24"/>
          <w:szCs w:val="24"/>
        </w:rPr>
        <w:t>.</w:t>
      </w:r>
    </w:p>
    <w:p w14:paraId="58EF83AB" w14:textId="104C05FA" w:rsidR="006661D9" w:rsidRPr="006A1185" w:rsidRDefault="006661D9" w:rsidP="004B6B17">
      <w:pPr>
        <w:jc w:val="both"/>
        <w:rPr>
          <w:rFonts w:asciiTheme="majorHAnsi" w:eastAsiaTheme="minorHAnsi" w:hAnsiTheme="majorHAnsi" w:cstheme="majorHAnsi"/>
          <w:lang w:val="hr-HR"/>
        </w:rPr>
      </w:pPr>
      <w:r w:rsidRPr="006A1185">
        <w:rPr>
          <w:rFonts w:asciiTheme="majorHAnsi" w:hAnsiTheme="majorHAnsi" w:cstheme="majorHAnsi"/>
          <w:lang w:val="hr-HR"/>
        </w:rPr>
        <w:t>(1)</w:t>
      </w:r>
      <w:r w:rsidR="00100261" w:rsidRPr="006A1185">
        <w:rPr>
          <w:rFonts w:asciiTheme="majorHAnsi" w:hAnsiTheme="majorHAnsi" w:cstheme="majorHAnsi"/>
          <w:lang w:val="hr-HR"/>
        </w:rPr>
        <w:t xml:space="preserve"> </w:t>
      </w:r>
      <w:r w:rsidRPr="006A1185">
        <w:rPr>
          <w:rFonts w:asciiTheme="majorHAnsi" w:hAnsiTheme="majorHAnsi" w:cstheme="majorHAnsi"/>
          <w:lang w:val="hr-HR"/>
        </w:rPr>
        <w:t>Gradsko vijeće osniva stalne i povremene odbore i druga tijela za proučavanje i razmatranje pojedinih pitanja, za pripremu i podnošenje odgovarajućih prijedloga iz djelokruga Gradskog vijeća, za praćenje</w:t>
      </w:r>
      <w:r w:rsidR="00FD0FB0" w:rsidRPr="006A1185">
        <w:rPr>
          <w:rFonts w:asciiTheme="majorHAnsi" w:hAnsiTheme="majorHAnsi" w:cstheme="majorHAnsi"/>
          <w:lang w:val="hr-HR"/>
        </w:rPr>
        <w:t xml:space="preserve"> </w:t>
      </w:r>
      <w:r w:rsidR="00FD0FB0" w:rsidRPr="006A1185">
        <w:rPr>
          <w:rFonts w:asciiTheme="majorHAnsi" w:eastAsiaTheme="minorHAnsi" w:hAnsiTheme="majorHAnsi" w:cstheme="majorHAnsi"/>
          <w:lang w:val="hr-HR"/>
        </w:rPr>
        <w:t>iz</w:t>
      </w:r>
      <w:r w:rsidR="008327DA" w:rsidRPr="006A1185">
        <w:rPr>
          <w:rFonts w:asciiTheme="majorHAnsi" w:eastAsiaTheme="minorHAnsi" w:hAnsiTheme="majorHAnsi" w:cstheme="majorHAnsi"/>
          <w:lang w:val="hr-HR"/>
        </w:rPr>
        <w:t>vršavanja odluka i općih akata G</w:t>
      </w:r>
      <w:r w:rsidR="00FD0FB0" w:rsidRPr="006A1185">
        <w:rPr>
          <w:rFonts w:asciiTheme="majorHAnsi" w:eastAsiaTheme="minorHAnsi" w:hAnsiTheme="majorHAnsi" w:cstheme="majorHAnsi"/>
          <w:lang w:val="hr-HR"/>
        </w:rPr>
        <w:t xml:space="preserve">radskog vijeća, za koordinaciju u rješavanju pojedinih pitanja te za izvršavanje određenih poslova i zadaća za  </w:t>
      </w:r>
      <w:r w:rsidR="004D7787" w:rsidRPr="006A1185">
        <w:rPr>
          <w:rFonts w:asciiTheme="majorHAnsi" w:eastAsiaTheme="minorHAnsi" w:hAnsiTheme="majorHAnsi" w:cstheme="majorHAnsi"/>
          <w:lang w:val="hr-HR"/>
        </w:rPr>
        <w:t xml:space="preserve">Gradsko </w:t>
      </w:r>
      <w:r w:rsidR="00FD0FB0" w:rsidRPr="006A1185">
        <w:rPr>
          <w:rFonts w:asciiTheme="majorHAnsi" w:eastAsiaTheme="minorHAnsi" w:hAnsiTheme="majorHAnsi" w:cstheme="majorHAnsi"/>
          <w:lang w:val="hr-HR"/>
        </w:rPr>
        <w:t>vijeće.</w:t>
      </w:r>
    </w:p>
    <w:p w14:paraId="77852A32" w14:textId="77777777" w:rsidR="004D7787" w:rsidRPr="006A1185" w:rsidRDefault="004D7787" w:rsidP="004B6B17">
      <w:pPr>
        <w:jc w:val="both"/>
        <w:rPr>
          <w:rFonts w:asciiTheme="majorHAnsi" w:eastAsiaTheme="minorHAnsi" w:hAnsiTheme="majorHAnsi" w:cstheme="majorHAnsi"/>
          <w:lang w:val="hr-HR"/>
        </w:rPr>
      </w:pPr>
    </w:p>
    <w:p w14:paraId="3CC3B406" w14:textId="77777777" w:rsidR="002760EA" w:rsidRDefault="00FD0FB0" w:rsidP="008755A2">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 </w:t>
      </w:r>
      <w:r w:rsidR="006661D9" w:rsidRPr="006A1185">
        <w:rPr>
          <w:rFonts w:asciiTheme="majorHAnsi" w:hAnsiTheme="majorHAnsi" w:cstheme="majorHAnsi"/>
          <w:sz w:val="24"/>
          <w:szCs w:val="24"/>
        </w:rPr>
        <w:t>(2)Sastav, broj članova, djelokrug i način rada tijela iz stavka 1. ovog članka utvrđuje s</w:t>
      </w:r>
      <w:r w:rsidR="008755A2" w:rsidRPr="006A1185">
        <w:rPr>
          <w:rFonts w:asciiTheme="majorHAnsi" w:hAnsiTheme="majorHAnsi" w:cstheme="majorHAnsi"/>
          <w:sz w:val="24"/>
          <w:szCs w:val="24"/>
        </w:rPr>
        <w:t xml:space="preserve">e Poslovnikom Gradskog vijeća.  </w:t>
      </w:r>
      <w:r w:rsidR="00737778" w:rsidRPr="006A1185">
        <w:rPr>
          <w:rFonts w:asciiTheme="majorHAnsi" w:hAnsiTheme="majorHAnsi" w:cstheme="majorHAnsi"/>
          <w:sz w:val="24"/>
          <w:szCs w:val="24"/>
        </w:rPr>
        <w:t xml:space="preserve"> </w:t>
      </w:r>
    </w:p>
    <w:p w14:paraId="742D471C" w14:textId="77777777" w:rsidR="002760EA" w:rsidRDefault="002760EA" w:rsidP="008755A2">
      <w:pPr>
        <w:pStyle w:val="Bezproreda"/>
        <w:jc w:val="both"/>
        <w:rPr>
          <w:rFonts w:asciiTheme="majorHAnsi" w:hAnsiTheme="majorHAnsi" w:cstheme="majorHAnsi"/>
          <w:sz w:val="24"/>
          <w:szCs w:val="24"/>
        </w:rPr>
      </w:pPr>
    </w:p>
    <w:p w14:paraId="06F8C20C" w14:textId="3ADE108A" w:rsidR="006661D9" w:rsidRPr="006A1185" w:rsidRDefault="00737778" w:rsidP="008755A2">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              </w:t>
      </w:r>
      <w:r w:rsidR="006661D9" w:rsidRPr="006A1185">
        <w:rPr>
          <w:rFonts w:asciiTheme="majorHAnsi" w:hAnsiTheme="majorHAnsi" w:cstheme="majorHAnsi"/>
          <w:sz w:val="24"/>
          <w:szCs w:val="24"/>
        </w:rPr>
        <w:t xml:space="preserve">                            </w:t>
      </w:r>
    </w:p>
    <w:p w14:paraId="764DE778" w14:textId="3036D256" w:rsidR="006661D9" w:rsidRPr="006A1185" w:rsidRDefault="006661D9"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4</w:t>
      </w:r>
      <w:r w:rsidR="00EF7D4E" w:rsidRPr="006A1185">
        <w:rPr>
          <w:rFonts w:asciiTheme="majorHAnsi" w:hAnsiTheme="majorHAnsi" w:cstheme="majorHAnsi"/>
          <w:b/>
          <w:sz w:val="24"/>
          <w:szCs w:val="24"/>
        </w:rPr>
        <w:t>6</w:t>
      </w:r>
      <w:r w:rsidR="00100261" w:rsidRPr="006A1185">
        <w:rPr>
          <w:rFonts w:asciiTheme="majorHAnsi" w:hAnsiTheme="majorHAnsi" w:cstheme="majorHAnsi"/>
          <w:b/>
          <w:sz w:val="24"/>
          <w:szCs w:val="24"/>
        </w:rPr>
        <w:t>.</w:t>
      </w:r>
    </w:p>
    <w:p w14:paraId="552E2BD6" w14:textId="5018BA76" w:rsidR="00FD0FB0" w:rsidRPr="006A1185" w:rsidRDefault="006661D9"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Poslovnikom Gradskog vijeća detaljnije se uređuje način konstituiranja, sazivanja, rad i tijek sjednice, ostvarivanje prava, obveza i odgovornosti vijećnika, ostvarivanje prava i dužnosti predsjednika Gradskog vijeća, djelokrug, sastav i način rada radnih tijela, način i postupak donošenja akata u Gradskom vijeću, postupak izbora i razrješenja, sudjelovanje građana na sjednicama te druga pitanja od značaja za rad Gradskog vijeća.</w:t>
      </w:r>
    </w:p>
    <w:p w14:paraId="02B4D082" w14:textId="77777777" w:rsidR="008327DA" w:rsidRPr="006A1185" w:rsidRDefault="008327DA" w:rsidP="00FD0FB0">
      <w:pPr>
        <w:pStyle w:val="Bezproreda"/>
        <w:jc w:val="both"/>
        <w:rPr>
          <w:rFonts w:asciiTheme="majorHAnsi" w:hAnsiTheme="majorHAnsi" w:cstheme="majorHAnsi"/>
          <w:sz w:val="24"/>
          <w:szCs w:val="24"/>
        </w:rPr>
      </w:pPr>
    </w:p>
    <w:p w14:paraId="4DE85757" w14:textId="77777777" w:rsidR="006661D9" w:rsidRPr="006A1185" w:rsidRDefault="006661D9" w:rsidP="006661D9">
      <w:pPr>
        <w:pStyle w:val="Bezproreda"/>
        <w:rPr>
          <w:rFonts w:asciiTheme="majorHAnsi" w:hAnsiTheme="majorHAnsi" w:cstheme="majorHAnsi"/>
          <w:sz w:val="24"/>
          <w:szCs w:val="24"/>
        </w:rPr>
      </w:pPr>
    </w:p>
    <w:p w14:paraId="6B5CA4DD" w14:textId="5FB61755" w:rsidR="006661D9" w:rsidRPr="006A1185" w:rsidRDefault="006661D9" w:rsidP="006661D9">
      <w:pPr>
        <w:pStyle w:val="Bezproreda"/>
        <w:rPr>
          <w:rFonts w:asciiTheme="majorHAnsi" w:hAnsiTheme="majorHAnsi" w:cstheme="majorHAnsi"/>
          <w:b/>
          <w:sz w:val="24"/>
          <w:szCs w:val="24"/>
        </w:rPr>
      </w:pPr>
      <w:r w:rsidRPr="006A1185">
        <w:rPr>
          <w:rFonts w:asciiTheme="majorHAnsi" w:hAnsiTheme="majorHAnsi" w:cstheme="majorHAnsi"/>
          <w:b/>
          <w:sz w:val="24"/>
          <w:szCs w:val="24"/>
        </w:rPr>
        <w:t>2. GRADONAČELNIK</w:t>
      </w:r>
    </w:p>
    <w:p w14:paraId="5DBB32E3" w14:textId="45AF57C5" w:rsidR="006661D9" w:rsidRPr="006A1185" w:rsidRDefault="006661D9" w:rsidP="00100261">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4</w:t>
      </w:r>
      <w:r w:rsidR="00EF7D4E" w:rsidRPr="006A1185">
        <w:rPr>
          <w:rFonts w:asciiTheme="majorHAnsi" w:hAnsiTheme="majorHAnsi" w:cstheme="majorHAnsi"/>
          <w:b/>
          <w:sz w:val="24"/>
          <w:szCs w:val="24"/>
        </w:rPr>
        <w:t>7</w:t>
      </w:r>
      <w:r w:rsidR="00100261" w:rsidRPr="006A1185">
        <w:rPr>
          <w:rFonts w:asciiTheme="majorHAnsi" w:hAnsiTheme="majorHAnsi" w:cstheme="majorHAnsi"/>
          <w:b/>
          <w:sz w:val="24"/>
          <w:szCs w:val="24"/>
        </w:rPr>
        <w:t>.</w:t>
      </w:r>
    </w:p>
    <w:p w14:paraId="0A730473" w14:textId="3336537A" w:rsidR="006661D9" w:rsidRPr="006A1185" w:rsidRDefault="006661D9" w:rsidP="006661D9">
      <w:pPr>
        <w:pStyle w:val="Bezproreda"/>
        <w:rPr>
          <w:rFonts w:asciiTheme="majorHAnsi" w:hAnsiTheme="majorHAnsi" w:cstheme="majorHAnsi"/>
          <w:sz w:val="24"/>
          <w:szCs w:val="24"/>
        </w:rPr>
      </w:pPr>
      <w:r w:rsidRPr="006A1185">
        <w:rPr>
          <w:rFonts w:asciiTheme="majorHAnsi" w:hAnsiTheme="majorHAnsi" w:cstheme="majorHAnsi"/>
          <w:sz w:val="24"/>
          <w:szCs w:val="24"/>
        </w:rPr>
        <w:t>(1)</w:t>
      </w:r>
      <w:r w:rsidR="00100261" w:rsidRPr="006A1185">
        <w:rPr>
          <w:rFonts w:asciiTheme="majorHAnsi" w:hAnsiTheme="majorHAnsi" w:cstheme="majorHAnsi"/>
          <w:sz w:val="24"/>
          <w:szCs w:val="24"/>
        </w:rPr>
        <w:t xml:space="preserve"> </w:t>
      </w:r>
      <w:r w:rsidRPr="006A1185">
        <w:rPr>
          <w:rFonts w:asciiTheme="majorHAnsi" w:hAnsiTheme="majorHAnsi" w:cstheme="majorHAnsi"/>
          <w:sz w:val="24"/>
          <w:szCs w:val="24"/>
        </w:rPr>
        <w:t>Gradonačelnik zastupa Grad i nosi</w:t>
      </w:r>
      <w:r w:rsidR="00100261" w:rsidRPr="006A1185">
        <w:rPr>
          <w:rFonts w:asciiTheme="majorHAnsi" w:hAnsiTheme="majorHAnsi" w:cstheme="majorHAnsi"/>
          <w:sz w:val="24"/>
          <w:szCs w:val="24"/>
        </w:rPr>
        <w:t xml:space="preserve">telj je izvršne vlasti </w:t>
      </w:r>
      <w:r w:rsidR="004D7787" w:rsidRPr="006A1185">
        <w:rPr>
          <w:rFonts w:asciiTheme="majorHAnsi" w:hAnsiTheme="majorHAnsi" w:cstheme="majorHAnsi"/>
          <w:sz w:val="24"/>
          <w:szCs w:val="24"/>
        </w:rPr>
        <w:t>Grada Novske</w:t>
      </w:r>
      <w:r w:rsidR="00100261" w:rsidRPr="006A1185">
        <w:rPr>
          <w:rFonts w:asciiTheme="majorHAnsi" w:hAnsiTheme="majorHAnsi" w:cstheme="majorHAnsi"/>
          <w:sz w:val="24"/>
          <w:szCs w:val="24"/>
        </w:rPr>
        <w:t>.</w:t>
      </w:r>
    </w:p>
    <w:p w14:paraId="2C429123" w14:textId="77777777" w:rsidR="004D7787" w:rsidRPr="006A1185" w:rsidRDefault="004D7787" w:rsidP="006661D9">
      <w:pPr>
        <w:pStyle w:val="Bezproreda"/>
        <w:rPr>
          <w:rFonts w:asciiTheme="majorHAnsi" w:hAnsiTheme="majorHAnsi" w:cstheme="majorHAnsi"/>
          <w:sz w:val="24"/>
          <w:szCs w:val="24"/>
        </w:rPr>
      </w:pPr>
    </w:p>
    <w:p w14:paraId="02D4ADB8" w14:textId="5BFEBC4C" w:rsidR="006661D9" w:rsidRPr="006A1185" w:rsidRDefault="006661D9" w:rsidP="006661D9">
      <w:pPr>
        <w:pStyle w:val="Bezproreda"/>
        <w:rPr>
          <w:rFonts w:asciiTheme="majorHAnsi" w:hAnsiTheme="majorHAnsi" w:cstheme="majorHAnsi"/>
          <w:sz w:val="24"/>
          <w:szCs w:val="24"/>
        </w:rPr>
      </w:pPr>
      <w:r w:rsidRPr="006A1185">
        <w:rPr>
          <w:rFonts w:asciiTheme="majorHAnsi" w:hAnsiTheme="majorHAnsi" w:cstheme="majorHAnsi"/>
          <w:sz w:val="24"/>
          <w:szCs w:val="24"/>
        </w:rPr>
        <w:t>(2)</w:t>
      </w:r>
      <w:r w:rsidR="00100261" w:rsidRPr="006A1185">
        <w:rPr>
          <w:rFonts w:asciiTheme="majorHAnsi" w:hAnsiTheme="majorHAnsi" w:cstheme="majorHAnsi"/>
          <w:sz w:val="24"/>
          <w:szCs w:val="24"/>
        </w:rPr>
        <w:t xml:space="preserve"> </w:t>
      </w:r>
      <w:r w:rsidRPr="006A1185">
        <w:rPr>
          <w:rFonts w:asciiTheme="majorHAnsi" w:hAnsiTheme="majorHAnsi" w:cstheme="majorHAnsi"/>
          <w:sz w:val="24"/>
          <w:szCs w:val="24"/>
        </w:rPr>
        <w:t>Mandat grad</w:t>
      </w:r>
      <w:r w:rsidR="00100261" w:rsidRPr="006A1185">
        <w:rPr>
          <w:rFonts w:asciiTheme="majorHAnsi" w:hAnsiTheme="majorHAnsi" w:cstheme="majorHAnsi"/>
          <w:sz w:val="24"/>
          <w:szCs w:val="24"/>
        </w:rPr>
        <w:t>onačelnika traje četiri godine.</w:t>
      </w:r>
    </w:p>
    <w:p w14:paraId="66C497A0" w14:textId="77777777" w:rsidR="004D7787" w:rsidRPr="006A1185" w:rsidRDefault="004D7787" w:rsidP="006661D9">
      <w:pPr>
        <w:pStyle w:val="Bezproreda"/>
        <w:rPr>
          <w:rFonts w:asciiTheme="majorHAnsi" w:hAnsiTheme="majorHAnsi" w:cstheme="majorHAnsi"/>
          <w:sz w:val="24"/>
          <w:szCs w:val="24"/>
        </w:rPr>
      </w:pPr>
    </w:p>
    <w:p w14:paraId="34190F23" w14:textId="568A9CEE" w:rsidR="006661D9" w:rsidRPr="006A1185" w:rsidRDefault="006661D9" w:rsidP="006661D9">
      <w:pPr>
        <w:pStyle w:val="Bezproreda"/>
        <w:rPr>
          <w:rFonts w:asciiTheme="majorHAnsi" w:hAnsiTheme="majorHAnsi" w:cstheme="majorHAnsi"/>
          <w:sz w:val="24"/>
          <w:szCs w:val="24"/>
        </w:rPr>
      </w:pPr>
      <w:r w:rsidRPr="006A1185">
        <w:rPr>
          <w:rFonts w:asciiTheme="majorHAnsi" w:hAnsiTheme="majorHAnsi" w:cstheme="majorHAnsi"/>
          <w:sz w:val="24"/>
          <w:szCs w:val="24"/>
        </w:rPr>
        <w:t>(3)</w:t>
      </w:r>
      <w:r w:rsidR="00100261" w:rsidRPr="006A1185">
        <w:rPr>
          <w:rFonts w:asciiTheme="majorHAnsi" w:hAnsiTheme="majorHAnsi" w:cstheme="majorHAnsi"/>
          <w:sz w:val="24"/>
          <w:szCs w:val="24"/>
        </w:rPr>
        <w:t xml:space="preserve"> </w:t>
      </w:r>
      <w:r w:rsidRPr="006A1185">
        <w:rPr>
          <w:rFonts w:asciiTheme="majorHAnsi" w:hAnsiTheme="majorHAnsi" w:cstheme="majorHAnsi"/>
          <w:sz w:val="24"/>
          <w:szCs w:val="24"/>
        </w:rPr>
        <w:t>U obavljaju izvršne vlasti gradonačelnik:</w:t>
      </w:r>
    </w:p>
    <w:p w14:paraId="40667A66" w14:textId="77777777" w:rsidR="006661D9" w:rsidRPr="006A1185" w:rsidRDefault="006661D9" w:rsidP="006661D9">
      <w:pPr>
        <w:pStyle w:val="Bezproreda"/>
        <w:rPr>
          <w:rFonts w:asciiTheme="majorHAnsi" w:hAnsiTheme="majorHAnsi" w:cstheme="majorHAnsi"/>
          <w:sz w:val="24"/>
          <w:szCs w:val="24"/>
        </w:rPr>
      </w:pPr>
    </w:p>
    <w:p w14:paraId="36726CE1" w14:textId="77777777" w:rsidR="006661D9" w:rsidRPr="006A1185" w:rsidRDefault="006661D9" w:rsidP="004D7787">
      <w:pPr>
        <w:pStyle w:val="Bezproreda"/>
        <w:numPr>
          <w:ilvl w:val="0"/>
          <w:numId w:val="27"/>
        </w:numPr>
        <w:tabs>
          <w:tab w:val="clear" w:pos="1440"/>
          <w:tab w:val="num" w:pos="1134"/>
        </w:tabs>
        <w:ind w:left="567"/>
        <w:jc w:val="both"/>
        <w:rPr>
          <w:rFonts w:asciiTheme="majorHAnsi" w:hAnsiTheme="majorHAnsi" w:cstheme="majorHAnsi"/>
          <w:sz w:val="24"/>
          <w:szCs w:val="24"/>
        </w:rPr>
      </w:pPr>
      <w:r w:rsidRPr="006A1185">
        <w:rPr>
          <w:rFonts w:asciiTheme="majorHAnsi" w:hAnsiTheme="majorHAnsi" w:cstheme="majorHAnsi"/>
          <w:sz w:val="24"/>
          <w:szCs w:val="24"/>
        </w:rPr>
        <w:t>priprema prijedloge općih akata,</w:t>
      </w:r>
    </w:p>
    <w:p w14:paraId="5EC7B4B3" w14:textId="40E9645F" w:rsidR="006661D9" w:rsidRPr="006A1185" w:rsidRDefault="006661D9" w:rsidP="004D7787">
      <w:pPr>
        <w:pStyle w:val="Bezproreda"/>
        <w:numPr>
          <w:ilvl w:val="0"/>
          <w:numId w:val="27"/>
        </w:numPr>
        <w:tabs>
          <w:tab w:val="clear" w:pos="1440"/>
          <w:tab w:val="num" w:pos="1134"/>
        </w:tabs>
        <w:ind w:left="567"/>
        <w:jc w:val="both"/>
        <w:rPr>
          <w:rFonts w:asciiTheme="majorHAnsi" w:hAnsiTheme="majorHAnsi" w:cstheme="majorHAnsi"/>
          <w:sz w:val="24"/>
          <w:szCs w:val="24"/>
        </w:rPr>
      </w:pPr>
      <w:r w:rsidRPr="006A1185">
        <w:rPr>
          <w:rFonts w:asciiTheme="majorHAnsi" w:hAnsiTheme="majorHAnsi" w:cstheme="majorHAnsi"/>
          <w:sz w:val="24"/>
          <w:szCs w:val="24"/>
        </w:rPr>
        <w:t>izvršava i osigurava izvršavanje općih akata Gradskog vijeća</w:t>
      </w:r>
      <w:r w:rsidR="004D7787" w:rsidRPr="006A1185">
        <w:rPr>
          <w:rFonts w:asciiTheme="majorHAnsi" w:hAnsiTheme="majorHAnsi" w:cstheme="majorHAnsi"/>
          <w:sz w:val="24"/>
          <w:szCs w:val="24"/>
        </w:rPr>
        <w:t>,</w:t>
      </w:r>
    </w:p>
    <w:p w14:paraId="2E6C2360" w14:textId="6A48BCEE"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 xml:space="preserve">utvrđuje prijedlog proračuna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i </w:t>
      </w:r>
      <w:r w:rsidR="00E1299B" w:rsidRPr="006A1185">
        <w:rPr>
          <w:rFonts w:asciiTheme="majorHAnsi" w:hAnsiTheme="majorHAnsi" w:cstheme="majorHAnsi"/>
          <w:sz w:val="24"/>
          <w:szCs w:val="24"/>
        </w:rPr>
        <w:t>izvješće o izvršenju</w:t>
      </w:r>
      <w:r w:rsidRPr="006A1185">
        <w:rPr>
          <w:rFonts w:asciiTheme="majorHAnsi" w:hAnsiTheme="majorHAnsi" w:cstheme="majorHAnsi"/>
          <w:sz w:val="24"/>
          <w:szCs w:val="24"/>
        </w:rPr>
        <w:t xml:space="preserve"> proračuna,</w:t>
      </w:r>
    </w:p>
    <w:p w14:paraId="0595E661" w14:textId="2C516BA5"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upravlja</w:t>
      </w:r>
      <w:r w:rsidR="00463FE4" w:rsidRPr="006A1185">
        <w:rPr>
          <w:rFonts w:asciiTheme="majorHAnsi" w:hAnsiTheme="majorHAnsi" w:cstheme="majorHAnsi"/>
          <w:sz w:val="24"/>
          <w:szCs w:val="24"/>
        </w:rPr>
        <w:t xml:space="preserve"> i gospodari</w:t>
      </w:r>
      <w:r w:rsidRPr="006A1185">
        <w:rPr>
          <w:rFonts w:asciiTheme="majorHAnsi" w:hAnsiTheme="majorHAnsi" w:cstheme="majorHAnsi"/>
          <w:sz w:val="24"/>
          <w:szCs w:val="24"/>
        </w:rPr>
        <w:t xml:space="preserve"> nekretninama, pokretninama i imovinskim pravima u vlasništvu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u skladu sa zakonom, ovim Statutom i općim aktom Gradskog vijeća,</w:t>
      </w:r>
    </w:p>
    <w:p w14:paraId="258C7945" w14:textId="77777777" w:rsidR="004D7787"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lastRenderedPageBreak/>
        <w:t>odlučuje o stjecanju i otuđivanju nekretnina i pokretnin</w:t>
      </w:r>
      <w:r w:rsidR="004D7787" w:rsidRPr="006A1185">
        <w:rPr>
          <w:rFonts w:asciiTheme="majorHAnsi" w:hAnsiTheme="majorHAnsi" w:cstheme="majorHAnsi"/>
          <w:sz w:val="24"/>
          <w:szCs w:val="24"/>
        </w:rPr>
        <w:t>a te drugom raspolaganju imovino</w:t>
      </w:r>
      <w:r w:rsidRPr="006A1185">
        <w:rPr>
          <w:rFonts w:asciiTheme="majorHAnsi" w:hAnsiTheme="majorHAnsi" w:cstheme="majorHAnsi"/>
          <w:sz w:val="24"/>
          <w:szCs w:val="24"/>
        </w:rPr>
        <w:t xml:space="preserve">m </w:t>
      </w:r>
      <w:r w:rsidR="004D7787" w:rsidRPr="006A1185">
        <w:rPr>
          <w:rFonts w:asciiTheme="majorHAnsi" w:hAnsiTheme="majorHAnsi" w:cstheme="majorHAnsi"/>
          <w:sz w:val="24"/>
          <w:szCs w:val="24"/>
        </w:rPr>
        <w:t xml:space="preserve">Grada Novske </w:t>
      </w:r>
      <w:r w:rsidRPr="006A1185">
        <w:rPr>
          <w:rFonts w:asciiTheme="majorHAnsi" w:hAnsiTheme="majorHAnsi" w:cstheme="majorHAnsi"/>
          <w:sz w:val="24"/>
          <w:szCs w:val="24"/>
        </w:rPr>
        <w:t xml:space="preserve"> u skladu sa zakonom kojim se uređuje  lokalna i područna samouprava, ovim statutom i posebnim propisima,</w:t>
      </w:r>
    </w:p>
    <w:p w14:paraId="29126205" w14:textId="602BFED3"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 xml:space="preserve">upravlja prihodima i rashodima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w:t>
      </w:r>
    </w:p>
    <w:p w14:paraId="41473215" w14:textId="62CAEEAB"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 xml:space="preserve">upravlja raspoloživim novčanim sredstvima na računu proračuna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w:t>
      </w:r>
    </w:p>
    <w:p w14:paraId="6359286B" w14:textId="7ABBE635"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 xml:space="preserve">donosi pravilnik o unutarnjem redu za upravna tijela </w:t>
      </w:r>
      <w:r w:rsidR="004D7787" w:rsidRPr="006A1185">
        <w:rPr>
          <w:rFonts w:asciiTheme="majorHAnsi" w:hAnsiTheme="majorHAnsi" w:cstheme="majorHAnsi"/>
          <w:sz w:val="24"/>
          <w:szCs w:val="24"/>
        </w:rPr>
        <w:t>Grada Novske,</w:t>
      </w:r>
    </w:p>
    <w:p w14:paraId="6E707413" w14:textId="77777777"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imenuje i razrješava pročelnike upravnih tijela,</w:t>
      </w:r>
    </w:p>
    <w:p w14:paraId="6B21E99F" w14:textId="77777777"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imenuje i razrješava unutarnjeg revizora,</w:t>
      </w:r>
    </w:p>
    <w:p w14:paraId="15305DE8" w14:textId="5594A6ED" w:rsidR="004D7787" w:rsidRPr="006A1185" w:rsidRDefault="00676D9A"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imenuje i razrješava</w:t>
      </w:r>
      <w:r w:rsidR="006661D9" w:rsidRPr="006A1185">
        <w:rPr>
          <w:rFonts w:asciiTheme="majorHAnsi" w:hAnsiTheme="majorHAnsi" w:cstheme="majorHAnsi"/>
          <w:sz w:val="24"/>
          <w:szCs w:val="24"/>
        </w:rPr>
        <w:t xml:space="preserve"> predstavnike </w:t>
      </w:r>
      <w:r w:rsidR="004D7787" w:rsidRPr="006A1185">
        <w:rPr>
          <w:rFonts w:asciiTheme="majorHAnsi" w:hAnsiTheme="majorHAnsi" w:cstheme="majorHAnsi"/>
          <w:sz w:val="24"/>
          <w:szCs w:val="24"/>
        </w:rPr>
        <w:t xml:space="preserve">Grada Novske </w:t>
      </w:r>
      <w:r w:rsidRPr="006A1185">
        <w:rPr>
          <w:rFonts w:asciiTheme="majorHAnsi" w:hAnsiTheme="majorHAnsi" w:cstheme="majorHAnsi"/>
          <w:sz w:val="24"/>
          <w:szCs w:val="24"/>
        </w:rPr>
        <w:t xml:space="preserve">u tijelima javnih ustanova i  drugih ustanova kojih je osnivač Grad Novska, </w:t>
      </w:r>
      <w:r w:rsidR="006661D9" w:rsidRPr="006A1185">
        <w:rPr>
          <w:rFonts w:asciiTheme="majorHAnsi" w:hAnsiTheme="majorHAnsi" w:cstheme="majorHAnsi"/>
          <w:sz w:val="24"/>
          <w:szCs w:val="24"/>
        </w:rPr>
        <w:t xml:space="preserve"> trgovačkih društ</w:t>
      </w:r>
      <w:r w:rsidRPr="006A1185">
        <w:rPr>
          <w:rFonts w:asciiTheme="majorHAnsi" w:hAnsiTheme="majorHAnsi" w:cstheme="majorHAnsi"/>
          <w:sz w:val="24"/>
          <w:szCs w:val="24"/>
        </w:rPr>
        <w:t xml:space="preserve">ava u kojima Grad Novska ima udjele ili dionice i drugih pravnih osoba kojih je osnivač </w:t>
      </w:r>
      <w:r w:rsidR="00831427" w:rsidRPr="006A1185">
        <w:rPr>
          <w:rFonts w:asciiTheme="majorHAnsi" w:hAnsiTheme="majorHAnsi" w:cstheme="majorHAnsi"/>
          <w:sz w:val="24"/>
          <w:szCs w:val="24"/>
        </w:rPr>
        <w:t xml:space="preserve"> Grad Novska</w:t>
      </w:r>
      <w:r w:rsidRPr="006A1185">
        <w:rPr>
          <w:rFonts w:asciiTheme="majorHAnsi" w:hAnsiTheme="majorHAnsi" w:cstheme="majorHAnsi"/>
          <w:sz w:val="24"/>
          <w:szCs w:val="24"/>
        </w:rPr>
        <w:t>,</w:t>
      </w:r>
      <w:r w:rsidR="006661D9" w:rsidRPr="006A1185">
        <w:rPr>
          <w:rFonts w:asciiTheme="majorHAnsi" w:hAnsiTheme="majorHAnsi" w:cstheme="majorHAnsi"/>
          <w:sz w:val="24"/>
          <w:szCs w:val="24"/>
        </w:rPr>
        <w:t xml:space="preserve"> osim ako posebnim zakonom nije drugačije određeno,</w:t>
      </w:r>
    </w:p>
    <w:p w14:paraId="6A058A72" w14:textId="4DC88E9D"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 xml:space="preserve">utvrđuje plan prijma u službu u upravna tijela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w:t>
      </w:r>
    </w:p>
    <w:p w14:paraId="719D1A2B" w14:textId="77777777"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predlaže izradu prostornog plana kao i njegove izmjene i dopune na temelju obrazloženih i argumentiranih prijedloga fizičkih i pravnih osoba,</w:t>
      </w:r>
    </w:p>
    <w:p w14:paraId="3301CCE5" w14:textId="4F420CBD"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razmatra i utvrđuje kona</w:t>
      </w:r>
      <w:r w:rsidR="004D7787" w:rsidRPr="006A1185">
        <w:rPr>
          <w:rFonts w:asciiTheme="majorHAnsi" w:hAnsiTheme="majorHAnsi" w:cstheme="majorHAnsi"/>
          <w:sz w:val="24"/>
          <w:szCs w:val="24"/>
        </w:rPr>
        <w:t>čni prijedlog prostornog plana,</w:t>
      </w:r>
    </w:p>
    <w:p w14:paraId="10C881DF" w14:textId="0475D55A"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donosi odluku o objavi prikupljanja ponuda ili raspis</w:t>
      </w:r>
      <w:r w:rsidR="004D7787" w:rsidRPr="006A1185">
        <w:rPr>
          <w:rFonts w:asciiTheme="majorHAnsi" w:hAnsiTheme="majorHAnsi" w:cstheme="majorHAnsi"/>
          <w:sz w:val="24"/>
          <w:szCs w:val="24"/>
        </w:rPr>
        <w:t>i</w:t>
      </w:r>
      <w:r w:rsidRPr="006A1185">
        <w:rPr>
          <w:rFonts w:asciiTheme="majorHAnsi" w:hAnsiTheme="majorHAnsi" w:cstheme="majorHAnsi"/>
          <w:sz w:val="24"/>
          <w:szCs w:val="24"/>
        </w:rPr>
        <w:t>vanju natječaja za obavljanje komunalnih djelatnosti,</w:t>
      </w:r>
    </w:p>
    <w:p w14:paraId="7E189E2E" w14:textId="1C0FE2B1"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sklapa ugovor o koncesiji za obavljanje komunalnih djelatnosti,</w:t>
      </w:r>
    </w:p>
    <w:p w14:paraId="11795927" w14:textId="197C2DA4"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donosi odluku o objav</w:t>
      </w:r>
      <w:r w:rsidR="004D7787" w:rsidRPr="006A1185">
        <w:rPr>
          <w:rFonts w:asciiTheme="majorHAnsi" w:hAnsiTheme="majorHAnsi" w:cstheme="majorHAnsi"/>
          <w:sz w:val="24"/>
          <w:szCs w:val="24"/>
        </w:rPr>
        <w:t>i prikupljanja ponuda ili raspisivanju</w:t>
      </w:r>
      <w:r w:rsidRPr="006A1185">
        <w:rPr>
          <w:rFonts w:asciiTheme="majorHAnsi" w:hAnsiTheme="majorHAnsi" w:cstheme="majorHAnsi"/>
          <w:sz w:val="24"/>
          <w:szCs w:val="24"/>
        </w:rPr>
        <w:t xml:space="preserve"> natječaja za obavljanje komunalnih djelatnosti na temelju ugovora i sklapa ugovor o povjeravanju poslova,</w:t>
      </w:r>
    </w:p>
    <w:p w14:paraId="775DEC2E" w14:textId="5F3BFD13"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daje prethodnu suglasnost na izmjenu cijena komunalnih usluga,</w:t>
      </w:r>
    </w:p>
    <w:p w14:paraId="693A97B2" w14:textId="1BC46E4A"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do kraja ožujka tekuće godine podnosi Gradskom vijeću izvješće o izvršenju</w:t>
      </w:r>
      <w:r w:rsidR="00A113AF" w:rsidRPr="006A1185">
        <w:rPr>
          <w:rFonts w:asciiTheme="majorHAnsi" w:hAnsiTheme="majorHAnsi" w:cstheme="majorHAnsi"/>
          <w:sz w:val="24"/>
          <w:szCs w:val="24"/>
        </w:rPr>
        <w:t xml:space="preserve"> proračuna</w:t>
      </w:r>
      <w:r w:rsidR="00E1299B" w:rsidRPr="006A1185">
        <w:rPr>
          <w:rFonts w:asciiTheme="majorHAnsi" w:hAnsiTheme="majorHAnsi" w:cstheme="majorHAnsi"/>
          <w:sz w:val="24"/>
          <w:szCs w:val="24"/>
        </w:rPr>
        <w:t xml:space="preserve"> te</w:t>
      </w:r>
      <w:r w:rsidR="00A113AF"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w:t>
      </w:r>
      <w:r w:rsidR="006A1953" w:rsidRPr="006A1185">
        <w:rPr>
          <w:rFonts w:asciiTheme="majorHAnsi" w:hAnsiTheme="majorHAnsi" w:cstheme="majorHAnsi"/>
          <w:sz w:val="24"/>
          <w:szCs w:val="24"/>
        </w:rPr>
        <w:t xml:space="preserve">izvješća o izvršenju </w:t>
      </w:r>
      <w:r w:rsidRPr="006A1185">
        <w:rPr>
          <w:rFonts w:asciiTheme="majorHAnsi" w:hAnsiTheme="majorHAnsi" w:cstheme="majorHAnsi"/>
          <w:sz w:val="24"/>
          <w:szCs w:val="24"/>
        </w:rPr>
        <w:t>Programa održavanja kom</w:t>
      </w:r>
      <w:r w:rsidR="006A1953" w:rsidRPr="006A1185">
        <w:rPr>
          <w:rFonts w:asciiTheme="majorHAnsi" w:hAnsiTheme="majorHAnsi" w:cstheme="majorHAnsi"/>
          <w:sz w:val="24"/>
          <w:szCs w:val="24"/>
        </w:rPr>
        <w:t>unalne infrastrukture i Programa</w:t>
      </w:r>
      <w:r w:rsidRPr="006A1185">
        <w:rPr>
          <w:rFonts w:asciiTheme="majorHAnsi" w:hAnsiTheme="majorHAnsi" w:cstheme="majorHAnsi"/>
          <w:sz w:val="24"/>
          <w:szCs w:val="24"/>
        </w:rPr>
        <w:t xml:space="preserve"> gradnje objekata i uređaja komunalne infrastrukture za prethodnu godinu,</w:t>
      </w:r>
    </w:p>
    <w:p w14:paraId="07DA7297" w14:textId="08D0F3A6"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 xml:space="preserve">utvrđuje uvjete, mjerila i postupak za određivanje reda prvenstva za kupnju stana iz programa društveno </w:t>
      </w:r>
      <w:r w:rsidR="00737778" w:rsidRPr="006A1185">
        <w:rPr>
          <w:rFonts w:asciiTheme="majorHAnsi" w:hAnsiTheme="majorHAnsi" w:cstheme="majorHAnsi"/>
          <w:sz w:val="24"/>
          <w:szCs w:val="24"/>
        </w:rPr>
        <w:t>poticajne</w:t>
      </w:r>
      <w:r w:rsidRPr="006A1185">
        <w:rPr>
          <w:rFonts w:asciiTheme="majorHAnsi" w:hAnsiTheme="majorHAnsi" w:cstheme="majorHAnsi"/>
          <w:sz w:val="24"/>
          <w:szCs w:val="24"/>
        </w:rPr>
        <w:t xml:space="preserve"> stanogradnje,</w:t>
      </w:r>
    </w:p>
    <w:p w14:paraId="626AC60C" w14:textId="3EAC799E"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 xml:space="preserve">provodi postupak natječaja i donosi odluku o najpovoljnijoj ponudi za davanje u zakup poslovnog prostora u vlasništvu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u skladu s posebnom odluku Gradskog</w:t>
      </w:r>
      <w:r w:rsidR="004D7787" w:rsidRPr="006A1185">
        <w:rPr>
          <w:rFonts w:asciiTheme="majorHAnsi" w:hAnsiTheme="majorHAnsi" w:cstheme="majorHAnsi"/>
          <w:sz w:val="24"/>
          <w:szCs w:val="24"/>
        </w:rPr>
        <w:t xml:space="preserve"> vijeće o poslovnim prostorima,</w:t>
      </w:r>
    </w:p>
    <w:p w14:paraId="353CA73B" w14:textId="588731BC"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 xml:space="preserve">organizira zaštitu od požara na području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i vodi brigu o uspješnom provođenju i poduzimanju mjera za unapređenje zaštite od požara,</w:t>
      </w:r>
    </w:p>
    <w:p w14:paraId="72E85959" w14:textId="402A47C4"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 xml:space="preserve">usmjerava djelovanje upravnih odjela i službi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u obavljanju poslova iz samoupravnog djelokruga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odnosno poslova državne uprave, ako su preneseni Gradu,</w:t>
      </w:r>
    </w:p>
    <w:p w14:paraId="56B8A025" w14:textId="56C35C3A"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 xml:space="preserve">nadzire rad upravnih odjela i službi u samoupravnom djelokrugu i </w:t>
      </w:r>
      <w:r w:rsidR="007C23E1" w:rsidRPr="006A1185">
        <w:rPr>
          <w:rFonts w:asciiTheme="majorHAnsi" w:hAnsiTheme="majorHAnsi" w:cstheme="majorHAnsi"/>
          <w:sz w:val="24"/>
          <w:szCs w:val="24"/>
        </w:rPr>
        <w:t>povjerenih poslova</w:t>
      </w:r>
      <w:r w:rsidRPr="006A1185">
        <w:rPr>
          <w:rFonts w:asciiTheme="majorHAnsi" w:hAnsiTheme="majorHAnsi" w:cstheme="majorHAnsi"/>
          <w:sz w:val="24"/>
          <w:szCs w:val="24"/>
        </w:rPr>
        <w:t xml:space="preserve"> državne uprave,</w:t>
      </w:r>
    </w:p>
    <w:p w14:paraId="03E48C2E" w14:textId="2585F465"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daje mišljenje o prijedlozima koje podnose drugi ovlašteni predlagatelji,</w:t>
      </w:r>
    </w:p>
    <w:p w14:paraId="71E260ED" w14:textId="0BAC6BEA"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obavlja nadzor nad zakonitošću rada tijela  mjesnih odbora,</w:t>
      </w:r>
    </w:p>
    <w:p w14:paraId="14AD6859" w14:textId="70B4A14F" w:rsidR="006661D9" w:rsidRPr="006A1185" w:rsidRDefault="006661D9" w:rsidP="004D7787">
      <w:pPr>
        <w:pStyle w:val="Bezproreda"/>
        <w:numPr>
          <w:ilvl w:val="0"/>
          <w:numId w:val="27"/>
        </w:numPr>
        <w:tabs>
          <w:tab w:val="clear" w:pos="1440"/>
        </w:tabs>
        <w:ind w:left="567"/>
        <w:jc w:val="both"/>
        <w:rPr>
          <w:rFonts w:asciiTheme="majorHAnsi" w:hAnsiTheme="majorHAnsi" w:cstheme="majorHAnsi"/>
          <w:sz w:val="24"/>
          <w:szCs w:val="24"/>
        </w:rPr>
      </w:pPr>
      <w:r w:rsidRPr="006A1185">
        <w:rPr>
          <w:rFonts w:asciiTheme="majorHAnsi" w:hAnsiTheme="majorHAnsi" w:cstheme="majorHAnsi"/>
          <w:sz w:val="24"/>
          <w:szCs w:val="24"/>
        </w:rPr>
        <w:t>obavlja i druge poslove predviđene ovim Statutom i drugim propisima.</w:t>
      </w:r>
    </w:p>
    <w:p w14:paraId="2E555C4C" w14:textId="77777777" w:rsidR="006661D9" w:rsidRPr="006A1185" w:rsidRDefault="006661D9" w:rsidP="006661D9">
      <w:pPr>
        <w:pStyle w:val="Bezproreda"/>
        <w:rPr>
          <w:rFonts w:asciiTheme="majorHAnsi" w:hAnsiTheme="majorHAnsi" w:cstheme="majorHAnsi"/>
          <w:sz w:val="24"/>
          <w:szCs w:val="24"/>
        </w:rPr>
      </w:pPr>
    </w:p>
    <w:p w14:paraId="1C786662" w14:textId="77777777" w:rsidR="004D7787" w:rsidRPr="006A1185" w:rsidRDefault="006661D9"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w:t>
      </w:r>
      <w:r w:rsidR="00526D5B"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U slučaju iz stavka 3. alineje 5. ovoga članka Gradonačelnik može odlučivati o visini pojedinačne vrijednosti do najviše 0,5% iznosa prihoda bez primitaka ostvarenih u godini koja prethodi godini u kojoj se odlučuje o stjecanju i otuđivanju pokretnina i nekretnina, odnosno drugom raspolaganju  imovinom. Ako je taj iznos veći od 1.000.000,00 kuna,  Gradonačelnik može odlučivati najviše do 1.000.000,00 kuna, a ako je taj iznos manji od 70.000,00 kuna, tada može odlučivati najviše do 70.000,00 kuna. </w:t>
      </w:r>
    </w:p>
    <w:p w14:paraId="5E11CC59" w14:textId="77777777" w:rsidR="004D7787" w:rsidRPr="006A1185" w:rsidRDefault="004D7787" w:rsidP="00FD0FB0">
      <w:pPr>
        <w:pStyle w:val="Bezproreda"/>
        <w:jc w:val="both"/>
        <w:rPr>
          <w:rFonts w:asciiTheme="majorHAnsi" w:hAnsiTheme="majorHAnsi" w:cstheme="majorHAnsi"/>
          <w:sz w:val="24"/>
          <w:szCs w:val="24"/>
        </w:rPr>
      </w:pPr>
    </w:p>
    <w:p w14:paraId="1697EAB1" w14:textId="6BD95AB4" w:rsidR="006661D9" w:rsidRPr="006A1185" w:rsidRDefault="004D7787"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lastRenderedPageBreak/>
        <w:t>(5)</w:t>
      </w:r>
      <w:r w:rsidR="006661D9" w:rsidRPr="006A1185">
        <w:rPr>
          <w:rFonts w:asciiTheme="majorHAnsi" w:hAnsiTheme="majorHAnsi" w:cstheme="majorHAnsi"/>
          <w:sz w:val="24"/>
          <w:szCs w:val="24"/>
        </w:rPr>
        <w:t>Stjecanje i otuđivanje nekretnina i pokretnina te drugom raspolaganju  imovinom mora biti planirano u proračunu i</w:t>
      </w:r>
      <w:r w:rsidR="00100261" w:rsidRPr="006A1185">
        <w:rPr>
          <w:rFonts w:asciiTheme="majorHAnsi" w:hAnsiTheme="majorHAnsi" w:cstheme="majorHAnsi"/>
          <w:sz w:val="24"/>
          <w:szCs w:val="24"/>
        </w:rPr>
        <w:t xml:space="preserve"> provedeno u skladu sa zakonom.</w:t>
      </w:r>
    </w:p>
    <w:p w14:paraId="1EAE36C8" w14:textId="77777777" w:rsidR="004D7787" w:rsidRPr="006A1185" w:rsidRDefault="004D7787" w:rsidP="00FD0FB0">
      <w:pPr>
        <w:pStyle w:val="Bezproreda"/>
        <w:jc w:val="both"/>
        <w:rPr>
          <w:rFonts w:asciiTheme="majorHAnsi" w:hAnsiTheme="majorHAnsi" w:cstheme="majorHAnsi"/>
          <w:sz w:val="24"/>
          <w:szCs w:val="24"/>
        </w:rPr>
      </w:pPr>
    </w:p>
    <w:p w14:paraId="49082F03" w14:textId="1207112C" w:rsidR="006661D9" w:rsidRPr="006A1185" w:rsidRDefault="00BF6363"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(6</w:t>
      </w:r>
      <w:r w:rsidR="006661D9" w:rsidRPr="006A1185">
        <w:rPr>
          <w:rFonts w:asciiTheme="majorHAnsi" w:hAnsiTheme="majorHAnsi" w:cstheme="majorHAnsi"/>
          <w:sz w:val="24"/>
          <w:szCs w:val="24"/>
        </w:rPr>
        <w:t>)</w:t>
      </w:r>
      <w:r w:rsidR="00737778" w:rsidRPr="006A1185">
        <w:rPr>
          <w:rFonts w:asciiTheme="majorHAnsi" w:hAnsiTheme="majorHAnsi" w:cstheme="majorHAnsi"/>
          <w:sz w:val="24"/>
          <w:szCs w:val="24"/>
        </w:rPr>
        <w:t xml:space="preserve"> </w:t>
      </w:r>
      <w:r w:rsidR="006661D9" w:rsidRPr="006A1185">
        <w:rPr>
          <w:rFonts w:asciiTheme="majorHAnsi" w:hAnsiTheme="majorHAnsi" w:cstheme="majorHAnsi"/>
          <w:sz w:val="24"/>
          <w:szCs w:val="24"/>
        </w:rPr>
        <w:t xml:space="preserve">O stjecanju i otuđivanju nekretnina i pokretnina te drugom raspolaganju  imovinom većom od vrijednosti utvrđenih stavkom 4. ovog </w:t>
      </w:r>
      <w:r w:rsidR="00100261" w:rsidRPr="006A1185">
        <w:rPr>
          <w:rFonts w:asciiTheme="majorHAnsi" w:hAnsiTheme="majorHAnsi" w:cstheme="majorHAnsi"/>
          <w:sz w:val="24"/>
          <w:szCs w:val="24"/>
        </w:rPr>
        <w:t>članka odlučuje Gradsko vijeće.</w:t>
      </w:r>
    </w:p>
    <w:p w14:paraId="070EC678" w14:textId="77777777" w:rsidR="00BF6363" w:rsidRPr="006A1185" w:rsidRDefault="00BF6363" w:rsidP="00FD0FB0">
      <w:pPr>
        <w:pStyle w:val="Bezproreda"/>
        <w:jc w:val="both"/>
        <w:rPr>
          <w:rFonts w:asciiTheme="majorHAnsi" w:hAnsiTheme="majorHAnsi" w:cstheme="majorHAnsi"/>
          <w:sz w:val="24"/>
          <w:szCs w:val="24"/>
        </w:rPr>
      </w:pPr>
    </w:p>
    <w:p w14:paraId="5C24F6DB" w14:textId="63CBC3DD" w:rsidR="006661D9" w:rsidRPr="006A1185" w:rsidRDefault="00BF6363" w:rsidP="001002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(7</w:t>
      </w:r>
      <w:r w:rsidR="006661D9" w:rsidRPr="006A1185">
        <w:rPr>
          <w:rFonts w:asciiTheme="majorHAnsi" w:hAnsiTheme="majorHAnsi" w:cstheme="majorHAnsi"/>
          <w:sz w:val="24"/>
          <w:szCs w:val="24"/>
        </w:rPr>
        <w:t>)</w:t>
      </w:r>
      <w:r w:rsidR="00737778" w:rsidRPr="006A1185">
        <w:rPr>
          <w:rFonts w:asciiTheme="majorHAnsi" w:hAnsiTheme="majorHAnsi" w:cstheme="majorHAnsi"/>
          <w:sz w:val="24"/>
          <w:szCs w:val="24"/>
        </w:rPr>
        <w:t xml:space="preserve"> </w:t>
      </w:r>
      <w:r w:rsidR="006661D9" w:rsidRPr="006A1185">
        <w:rPr>
          <w:rFonts w:asciiTheme="majorHAnsi" w:hAnsiTheme="majorHAnsi" w:cstheme="majorHAnsi"/>
          <w:sz w:val="24"/>
          <w:szCs w:val="24"/>
        </w:rPr>
        <w:t>Odluku o imenovanju i razrješ</w:t>
      </w:r>
      <w:r w:rsidR="007C23E1" w:rsidRPr="006A1185">
        <w:rPr>
          <w:rFonts w:asciiTheme="majorHAnsi" w:hAnsiTheme="majorHAnsi" w:cstheme="majorHAnsi"/>
          <w:sz w:val="24"/>
          <w:szCs w:val="24"/>
        </w:rPr>
        <w:t>enju iz stavka 3. podstavka 11.</w:t>
      </w:r>
      <w:r w:rsidR="006661D9" w:rsidRPr="006A1185">
        <w:rPr>
          <w:rFonts w:asciiTheme="majorHAnsi" w:hAnsiTheme="majorHAnsi" w:cstheme="majorHAnsi"/>
          <w:sz w:val="24"/>
          <w:szCs w:val="24"/>
        </w:rPr>
        <w:t xml:space="preserve"> ovoga članka gradonačelnik je dužan objaviti u prvom broju službenog glasila </w:t>
      </w:r>
      <w:r w:rsidR="004D7787" w:rsidRPr="006A1185">
        <w:rPr>
          <w:rFonts w:asciiTheme="majorHAnsi" w:hAnsiTheme="majorHAnsi" w:cstheme="majorHAnsi"/>
          <w:sz w:val="24"/>
          <w:szCs w:val="24"/>
        </w:rPr>
        <w:t>Grada Novske</w:t>
      </w:r>
      <w:r w:rsidR="006661D9" w:rsidRPr="006A1185">
        <w:rPr>
          <w:rFonts w:asciiTheme="majorHAnsi" w:hAnsiTheme="majorHAnsi" w:cstheme="majorHAnsi"/>
          <w:sz w:val="24"/>
          <w:szCs w:val="24"/>
        </w:rPr>
        <w:t xml:space="preserve"> koji slijedi nakon donoš</w:t>
      </w:r>
      <w:r w:rsidR="00100261" w:rsidRPr="006A1185">
        <w:rPr>
          <w:rFonts w:asciiTheme="majorHAnsi" w:hAnsiTheme="majorHAnsi" w:cstheme="majorHAnsi"/>
          <w:sz w:val="24"/>
          <w:szCs w:val="24"/>
        </w:rPr>
        <w:t>enja te odluke.</w:t>
      </w:r>
    </w:p>
    <w:p w14:paraId="4DA8E7A7" w14:textId="77777777" w:rsidR="00BF6363" w:rsidRPr="006A1185" w:rsidRDefault="00BF6363" w:rsidP="00100261">
      <w:pPr>
        <w:pStyle w:val="Bezproreda"/>
        <w:jc w:val="both"/>
        <w:rPr>
          <w:rFonts w:asciiTheme="majorHAnsi" w:hAnsiTheme="majorHAnsi" w:cstheme="majorHAnsi"/>
          <w:sz w:val="24"/>
          <w:szCs w:val="24"/>
        </w:rPr>
      </w:pPr>
    </w:p>
    <w:p w14:paraId="111F0DBF" w14:textId="681CA55D" w:rsidR="006661D9" w:rsidRPr="006A1185" w:rsidRDefault="006661D9" w:rsidP="006661D9">
      <w:pPr>
        <w:pStyle w:val="Bezproreda"/>
        <w:rPr>
          <w:rFonts w:asciiTheme="majorHAnsi" w:hAnsiTheme="majorHAnsi" w:cstheme="majorHAnsi"/>
          <w:b/>
          <w:sz w:val="24"/>
          <w:szCs w:val="24"/>
        </w:rPr>
      </w:pPr>
      <w:r w:rsidRPr="006A1185">
        <w:rPr>
          <w:rFonts w:asciiTheme="majorHAnsi" w:hAnsiTheme="majorHAnsi" w:cstheme="majorHAnsi"/>
          <w:b/>
          <w:sz w:val="24"/>
          <w:szCs w:val="24"/>
        </w:rPr>
        <w:t xml:space="preserve">                                                  </w:t>
      </w:r>
      <w:r w:rsidR="000C1575" w:rsidRPr="006A1185">
        <w:rPr>
          <w:rFonts w:asciiTheme="majorHAnsi" w:hAnsiTheme="majorHAnsi" w:cstheme="majorHAnsi"/>
          <w:b/>
          <w:sz w:val="24"/>
          <w:szCs w:val="24"/>
        </w:rPr>
        <w:t xml:space="preserve">                      </w:t>
      </w:r>
      <w:r w:rsidR="005343AE" w:rsidRPr="006A1185">
        <w:rPr>
          <w:rFonts w:asciiTheme="majorHAnsi" w:hAnsiTheme="majorHAnsi" w:cstheme="majorHAnsi"/>
          <w:b/>
          <w:sz w:val="24"/>
          <w:szCs w:val="24"/>
        </w:rPr>
        <w:t xml:space="preserve">        </w:t>
      </w:r>
      <w:r w:rsidR="000C1575" w:rsidRPr="006A1185">
        <w:rPr>
          <w:rFonts w:asciiTheme="majorHAnsi" w:hAnsiTheme="majorHAnsi" w:cstheme="majorHAnsi"/>
          <w:b/>
          <w:sz w:val="24"/>
          <w:szCs w:val="24"/>
        </w:rPr>
        <w:t>Članak 4</w:t>
      </w:r>
      <w:r w:rsidR="00EF7D4E" w:rsidRPr="006A1185">
        <w:rPr>
          <w:rFonts w:asciiTheme="majorHAnsi" w:hAnsiTheme="majorHAnsi" w:cstheme="majorHAnsi"/>
          <w:b/>
          <w:sz w:val="24"/>
          <w:szCs w:val="24"/>
        </w:rPr>
        <w:t>8</w:t>
      </w:r>
      <w:r w:rsidRPr="006A1185">
        <w:rPr>
          <w:rFonts w:asciiTheme="majorHAnsi" w:hAnsiTheme="majorHAnsi" w:cstheme="majorHAnsi"/>
          <w:b/>
          <w:sz w:val="24"/>
          <w:szCs w:val="24"/>
        </w:rPr>
        <w:t>.</w:t>
      </w:r>
    </w:p>
    <w:p w14:paraId="6F5F1839" w14:textId="77777777" w:rsidR="006661D9" w:rsidRPr="006A1185" w:rsidRDefault="006661D9" w:rsidP="006661D9">
      <w:pPr>
        <w:pStyle w:val="Bezproreda"/>
        <w:rPr>
          <w:rFonts w:asciiTheme="majorHAnsi" w:hAnsiTheme="majorHAnsi" w:cstheme="majorHAnsi"/>
          <w:b/>
          <w:sz w:val="24"/>
          <w:szCs w:val="24"/>
        </w:rPr>
      </w:pPr>
    </w:p>
    <w:p w14:paraId="317C466E" w14:textId="1B25D918" w:rsidR="006661D9" w:rsidRPr="006A1185" w:rsidRDefault="00EF7D4E"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100261" w:rsidRPr="006A1185">
        <w:rPr>
          <w:rFonts w:asciiTheme="majorHAnsi" w:hAnsiTheme="majorHAnsi" w:cstheme="majorHAnsi"/>
          <w:sz w:val="24"/>
          <w:szCs w:val="24"/>
        </w:rPr>
        <w:t xml:space="preserve"> </w:t>
      </w:r>
      <w:r w:rsidRPr="006A1185">
        <w:rPr>
          <w:rFonts w:asciiTheme="majorHAnsi" w:hAnsiTheme="majorHAnsi" w:cstheme="majorHAnsi"/>
          <w:sz w:val="24"/>
          <w:szCs w:val="24"/>
        </w:rPr>
        <w:t>Iznimno od članka 47</w:t>
      </w:r>
      <w:r w:rsidR="006661D9" w:rsidRPr="006A1185">
        <w:rPr>
          <w:rFonts w:asciiTheme="majorHAnsi" w:hAnsiTheme="majorHAnsi" w:cstheme="majorHAnsi"/>
          <w:sz w:val="24"/>
          <w:szCs w:val="24"/>
        </w:rPr>
        <w:t xml:space="preserve">. stavka 1. nositelj izvršne vlasti u </w:t>
      </w:r>
      <w:r w:rsidR="004D7787" w:rsidRPr="006A1185">
        <w:rPr>
          <w:rFonts w:asciiTheme="majorHAnsi" w:hAnsiTheme="majorHAnsi" w:cstheme="majorHAnsi"/>
          <w:sz w:val="24"/>
          <w:szCs w:val="24"/>
        </w:rPr>
        <w:t xml:space="preserve">Grada </w:t>
      </w:r>
      <w:proofErr w:type="spellStart"/>
      <w:r w:rsidR="004D7787" w:rsidRPr="006A1185">
        <w:rPr>
          <w:rFonts w:asciiTheme="majorHAnsi" w:hAnsiTheme="majorHAnsi" w:cstheme="majorHAnsi"/>
          <w:sz w:val="24"/>
          <w:szCs w:val="24"/>
        </w:rPr>
        <w:t>Novskoj</w:t>
      </w:r>
      <w:proofErr w:type="spellEnd"/>
      <w:r w:rsidR="006661D9" w:rsidRPr="006A1185">
        <w:rPr>
          <w:rFonts w:asciiTheme="majorHAnsi" w:hAnsiTheme="majorHAnsi" w:cstheme="majorHAnsi"/>
          <w:sz w:val="24"/>
          <w:szCs w:val="24"/>
        </w:rPr>
        <w:t xml:space="preserve"> je i zamjenik gradonačelnika koji obnaša dužnost gradonačelnika u slučajevima pr</w:t>
      </w:r>
      <w:r w:rsidR="00100261" w:rsidRPr="006A1185">
        <w:rPr>
          <w:rFonts w:asciiTheme="majorHAnsi" w:hAnsiTheme="majorHAnsi" w:cstheme="majorHAnsi"/>
          <w:sz w:val="24"/>
          <w:szCs w:val="24"/>
        </w:rPr>
        <w:t>opisanim zakonom.</w:t>
      </w:r>
    </w:p>
    <w:p w14:paraId="16061F19" w14:textId="77777777" w:rsidR="00BF6363" w:rsidRPr="006A1185" w:rsidRDefault="00BF6363" w:rsidP="00FD0FB0">
      <w:pPr>
        <w:pStyle w:val="Bezproreda"/>
        <w:jc w:val="both"/>
        <w:rPr>
          <w:rFonts w:asciiTheme="majorHAnsi" w:hAnsiTheme="majorHAnsi" w:cstheme="majorHAnsi"/>
          <w:sz w:val="24"/>
          <w:szCs w:val="24"/>
        </w:rPr>
      </w:pPr>
    </w:p>
    <w:p w14:paraId="07A6B03F" w14:textId="4B1BDB01" w:rsidR="006661D9" w:rsidRPr="006A1185" w:rsidRDefault="006661D9"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526D5B"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Zamjenik koji </w:t>
      </w:r>
      <w:r w:rsidR="00BF6363" w:rsidRPr="006A1185">
        <w:rPr>
          <w:rFonts w:asciiTheme="majorHAnsi" w:hAnsiTheme="majorHAnsi" w:cstheme="majorHAnsi"/>
          <w:sz w:val="24"/>
          <w:szCs w:val="24"/>
        </w:rPr>
        <w:t xml:space="preserve"> je izabran na neposrednim izborima zajedno s gradonačelnikom  </w:t>
      </w:r>
      <w:r w:rsidRPr="006A1185">
        <w:rPr>
          <w:rFonts w:asciiTheme="majorHAnsi" w:hAnsiTheme="majorHAnsi" w:cstheme="majorHAnsi"/>
          <w:sz w:val="24"/>
          <w:szCs w:val="24"/>
        </w:rPr>
        <w:t>obnaša dužnost gradonačelnika  ako je mandat gradonačelnika prestao nakon isteka dvije godine</w:t>
      </w:r>
      <w:r w:rsidR="00BF6363" w:rsidRPr="006A1185">
        <w:rPr>
          <w:rFonts w:asciiTheme="majorHAnsi" w:hAnsiTheme="majorHAnsi" w:cstheme="majorHAnsi"/>
          <w:sz w:val="24"/>
          <w:szCs w:val="24"/>
        </w:rPr>
        <w:t xml:space="preserve"> njegova</w:t>
      </w:r>
      <w:r w:rsidRPr="006A1185">
        <w:rPr>
          <w:rFonts w:asciiTheme="majorHAnsi" w:hAnsiTheme="majorHAnsi" w:cstheme="majorHAnsi"/>
          <w:sz w:val="24"/>
          <w:szCs w:val="24"/>
        </w:rPr>
        <w:t xml:space="preserve"> mandata.</w:t>
      </w:r>
    </w:p>
    <w:p w14:paraId="779B287C" w14:textId="77777777" w:rsidR="006661D9" w:rsidRPr="006A1185" w:rsidRDefault="006661D9" w:rsidP="00FD0FB0">
      <w:pPr>
        <w:pStyle w:val="Bezproreda"/>
        <w:jc w:val="both"/>
        <w:rPr>
          <w:rFonts w:asciiTheme="majorHAnsi" w:hAnsiTheme="majorHAnsi" w:cstheme="majorHAnsi"/>
          <w:sz w:val="24"/>
          <w:szCs w:val="24"/>
        </w:rPr>
      </w:pPr>
    </w:p>
    <w:p w14:paraId="60950342" w14:textId="3A4C1E7E" w:rsidR="009B38DE" w:rsidRPr="006A1185" w:rsidRDefault="006661D9"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526D5B" w:rsidRPr="006A1185">
        <w:rPr>
          <w:rFonts w:asciiTheme="majorHAnsi" w:hAnsiTheme="majorHAnsi" w:cstheme="majorHAnsi"/>
          <w:sz w:val="24"/>
          <w:szCs w:val="24"/>
        </w:rPr>
        <w:t xml:space="preserve"> </w:t>
      </w:r>
      <w:r w:rsidRPr="006A1185">
        <w:rPr>
          <w:rFonts w:asciiTheme="majorHAnsi" w:hAnsiTheme="majorHAnsi" w:cstheme="majorHAnsi"/>
          <w:sz w:val="24"/>
          <w:szCs w:val="24"/>
        </w:rPr>
        <w:t>Zamjenik</w:t>
      </w:r>
      <w:r w:rsidR="00A5202F" w:rsidRPr="006A1185">
        <w:rPr>
          <w:rFonts w:asciiTheme="majorHAnsi" w:hAnsiTheme="majorHAnsi" w:cstheme="majorHAnsi"/>
          <w:sz w:val="24"/>
          <w:szCs w:val="24"/>
        </w:rPr>
        <w:t xml:space="preserve"> gradonačelnika</w:t>
      </w:r>
      <w:r w:rsidRPr="006A1185">
        <w:rPr>
          <w:rFonts w:asciiTheme="majorHAnsi" w:hAnsiTheme="majorHAnsi" w:cstheme="majorHAnsi"/>
          <w:sz w:val="24"/>
          <w:szCs w:val="24"/>
        </w:rPr>
        <w:t xml:space="preserve"> </w:t>
      </w:r>
      <w:r w:rsidR="000C1575" w:rsidRPr="006A1185">
        <w:rPr>
          <w:rFonts w:asciiTheme="majorHAnsi" w:hAnsiTheme="majorHAnsi" w:cstheme="majorHAnsi"/>
          <w:sz w:val="24"/>
          <w:szCs w:val="24"/>
        </w:rPr>
        <w:t xml:space="preserve">iz stavka 2. </w:t>
      </w:r>
      <w:r w:rsidRPr="006A1185">
        <w:rPr>
          <w:rFonts w:asciiTheme="majorHAnsi" w:hAnsiTheme="majorHAnsi" w:cstheme="majorHAnsi"/>
          <w:sz w:val="24"/>
          <w:szCs w:val="24"/>
        </w:rPr>
        <w:t xml:space="preserve"> ovoga članka koji obnaša dužnost gradonačelnika ima sva p</w:t>
      </w:r>
      <w:r w:rsidR="0071235A" w:rsidRPr="006A1185">
        <w:rPr>
          <w:rFonts w:asciiTheme="majorHAnsi" w:hAnsiTheme="majorHAnsi" w:cstheme="majorHAnsi"/>
          <w:sz w:val="24"/>
          <w:szCs w:val="24"/>
        </w:rPr>
        <w:t>rava i dužnosti gradonačelnika.</w:t>
      </w:r>
    </w:p>
    <w:p w14:paraId="502B2837" w14:textId="77777777" w:rsidR="00BF6363" w:rsidRPr="006A1185" w:rsidRDefault="00BF6363" w:rsidP="00FD0FB0">
      <w:pPr>
        <w:pStyle w:val="Bezproreda"/>
        <w:jc w:val="both"/>
        <w:rPr>
          <w:rFonts w:asciiTheme="majorHAnsi" w:hAnsiTheme="majorHAnsi" w:cstheme="majorHAnsi"/>
          <w:sz w:val="24"/>
          <w:szCs w:val="24"/>
        </w:rPr>
      </w:pPr>
    </w:p>
    <w:p w14:paraId="1B0B588B" w14:textId="2E00D706" w:rsidR="006661D9" w:rsidRPr="006A1185" w:rsidRDefault="005343AE"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 xml:space="preserve"> </w:t>
      </w:r>
      <w:r w:rsidR="00EF7AC6" w:rsidRPr="006A1185">
        <w:rPr>
          <w:rFonts w:asciiTheme="majorHAnsi" w:hAnsiTheme="majorHAnsi" w:cstheme="majorHAnsi"/>
          <w:b/>
          <w:sz w:val="24"/>
          <w:szCs w:val="24"/>
        </w:rPr>
        <w:t xml:space="preserve">Članak </w:t>
      </w:r>
      <w:r w:rsidR="00EF7D4E" w:rsidRPr="006A1185">
        <w:rPr>
          <w:rFonts w:asciiTheme="majorHAnsi" w:hAnsiTheme="majorHAnsi" w:cstheme="majorHAnsi"/>
          <w:b/>
          <w:sz w:val="24"/>
          <w:szCs w:val="24"/>
        </w:rPr>
        <w:t>49</w:t>
      </w:r>
      <w:r w:rsidR="0071235A" w:rsidRPr="006A1185">
        <w:rPr>
          <w:rFonts w:asciiTheme="majorHAnsi" w:hAnsiTheme="majorHAnsi" w:cstheme="majorHAnsi"/>
          <w:b/>
          <w:sz w:val="24"/>
          <w:szCs w:val="24"/>
        </w:rPr>
        <w:t>.</w:t>
      </w:r>
    </w:p>
    <w:p w14:paraId="1D507A6E" w14:textId="0C8B7A1D" w:rsidR="006661D9" w:rsidRPr="006A1185" w:rsidRDefault="00A57311"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(1) </w:t>
      </w:r>
      <w:r w:rsidR="006661D9" w:rsidRPr="006A1185">
        <w:rPr>
          <w:rFonts w:asciiTheme="majorHAnsi" w:hAnsiTheme="majorHAnsi" w:cstheme="majorHAnsi"/>
          <w:sz w:val="24"/>
          <w:szCs w:val="24"/>
        </w:rPr>
        <w:t>Gradonačelnik je odgovoran za ustavnost i zakonitost obavljanja poslova</w:t>
      </w:r>
      <w:r w:rsidR="00BF6363" w:rsidRPr="006A1185">
        <w:rPr>
          <w:rFonts w:asciiTheme="majorHAnsi" w:hAnsiTheme="majorHAnsi" w:cstheme="majorHAnsi"/>
          <w:sz w:val="24"/>
          <w:szCs w:val="24"/>
        </w:rPr>
        <w:t xml:space="preserve"> koji su u njegovom djelokrugu  te </w:t>
      </w:r>
      <w:r w:rsidR="006661D9" w:rsidRPr="006A1185">
        <w:rPr>
          <w:rFonts w:asciiTheme="majorHAnsi" w:hAnsiTheme="majorHAnsi" w:cstheme="majorHAnsi"/>
          <w:sz w:val="24"/>
          <w:szCs w:val="24"/>
        </w:rPr>
        <w:t xml:space="preserve"> za ustavnost i zakonitost akata  upravnih tijela </w:t>
      </w:r>
      <w:r w:rsidR="004D7787" w:rsidRPr="006A1185">
        <w:rPr>
          <w:rFonts w:asciiTheme="majorHAnsi" w:hAnsiTheme="majorHAnsi" w:cstheme="majorHAnsi"/>
          <w:sz w:val="24"/>
          <w:szCs w:val="24"/>
        </w:rPr>
        <w:t>Grada Novske</w:t>
      </w:r>
      <w:r w:rsidR="006661D9" w:rsidRPr="006A1185">
        <w:rPr>
          <w:rFonts w:asciiTheme="majorHAnsi" w:hAnsiTheme="majorHAnsi" w:cstheme="majorHAnsi"/>
          <w:sz w:val="24"/>
          <w:szCs w:val="24"/>
        </w:rPr>
        <w:t>.</w:t>
      </w:r>
    </w:p>
    <w:p w14:paraId="22B29B53" w14:textId="77777777" w:rsidR="00BF6363" w:rsidRPr="006A1185" w:rsidRDefault="00BF6363" w:rsidP="00FD0FB0">
      <w:pPr>
        <w:pStyle w:val="Bezproreda"/>
        <w:jc w:val="both"/>
        <w:rPr>
          <w:rFonts w:asciiTheme="majorHAnsi" w:hAnsiTheme="majorHAnsi" w:cstheme="majorHAnsi"/>
          <w:sz w:val="24"/>
          <w:szCs w:val="24"/>
        </w:rPr>
      </w:pPr>
    </w:p>
    <w:p w14:paraId="3FF04078" w14:textId="468FCE1A" w:rsidR="006661D9" w:rsidRDefault="00A57311"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 Gradonačelnik je odgovoran za zakonito i pravilno obavljanje povjerenih poslova državne uprave tijelu državne uprave nadležnom za upravni nadzor u o</w:t>
      </w:r>
      <w:r w:rsidR="0071235A" w:rsidRPr="006A1185">
        <w:rPr>
          <w:rFonts w:asciiTheme="majorHAnsi" w:hAnsiTheme="majorHAnsi" w:cstheme="majorHAnsi"/>
          <w:sz w:val="24"/>
          <w:szCs w:val="24"/>
        </w:rPr>
        <w:t>dgovarajućem upravnom području.</w:t>
      </w:r>
    </w:p>
    <w:p w14:paraId="080DFA3B" w14:textId="77777777" w:rsidR="002760EA" w:rsidRPr="006A1185" w:rsidRDefault="002760EA" w:rsidP="0071235A">
      <w:pPr>
        <w:pStyle w:val="Bezproreda"/>
        <w:jc w:val="both"/>
        <w:rPr>
          <w:rFonts w:asciiTheme="majorHAnsi" w:hAnsiTheme="majorHAnsi" w:cstheme="majorHAnsi"/>
          <w:sz w:val="24"/>
          <w:szCs w:val="24"/>
        </w:rPr>
      </w:pPr>
    </w:p>
    <w:p w14:paraId="5DD86AE6" w14:textId="77777777" w:rsidR="00BF6363" w:rsidRPr="006A1185" w:rsidRDefault="00BF6363" w:rsidP="0071235A">
      <w:pPr>
        <w:pStyle w:val="Bezproreda"/>
        <w:jc w:val="both"/>
        <w:rPr>
          <w:rFonts w:asciiTheme="majorHAnsi" w:hAnsiTheme="majorHAnsi" w:cstheme="majorHAnsi"/>
          <w:sz w:val="24"/>
          <w:szCs w:val="24"/>
        </w:rPr>
      </w:pPr>
    </w:p>
    <w:p w14:paraId="5BABB6AD" w14:textId="7145CCC8" w:rsidR="006661D9" w:rsidRPr="006A1185" w:rsidRDefault="005343AE"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 xml:space="preserve">   </w:t>
      </w:r>
      <w:r w:rsidR="00EF7AC6" w:rsidRPr="006A1185">
        <w:rPr>
          <w:rFonts w:asciiTheme="majorHAnsi" w:hAnsiTheme="majorHAnsi" w:cstheme="majorHAnsi"/>
          <w:b/>
          <w:sz w:val="24"/>
          <w:szCs w:val="24"/>
        </w:rPr>
        <w:t>Članak 5</w:t>
      </w:r>
      <w:r w:rsidR="00EF7D4E" w:rsidRPr="006A1185">
        <w:rPr>
          <w:rFonts w:asciiTheme="majorHAnsi" w:hAnsiTheme="majorHAnsi" w:cstheme="majorHAnsi"/>
          <w:b/>
          <w:sz w:val="24"/>
          <w:szCs w:val="24"/>
        </w:rPr>
        <w:t>0</w:t>
      </w:r>
      <w:r w:rsidR="0071235A" w:rsidRPr="006A1185">
        <w:rPr>
          <w:rFonts w:asciiTheme="majorHAnsi" w:hAnsiTheme="majorHAnsi" w:cstheme="majorHAnsi"/>
          <w:b/>
          <w:sz w:val="24"/>
          <w:szCs w:val="24"/>
        </w:rPr>
        <w:t>.</w:t>
      </w:r>
    </w:p>
    <w:p w14:paraId="3246F16A" w14:textId="27DAFD5D" w:rsidR="006661D9" w:rsidRPr="006A1185" w:rsidRDefault="006661D9"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Gradonačelnik dva puta godišnje podnosi polugodišnje izvješće o svom radu i to do 31. ožujka tekuće godine za razdoblje  srpanj-prosinac prethodne godine i do 15. rujna za razdoblje</w:t>
      </w:r>
      <w:r w:rsidR="0071235A" w:rsidRPr="006A1185">
        <w:rPr>
          <w:rFonts w:asciiTheme="majorHAnsi" w:hAnsiTheme="majorHAnsi" w:cstheme="majorHAnsi"/>
          <w:sz w:val="24"/>
          <w:szCs w:val="24"/>
        </w:rPr>
        <w:t xml:space="preserve"> siječanj-lipanj tekuće godine.</w:t>
      </w:r>
    </w:p>
    <w:p w14:paraId="6DAFBEB3" w14:textId="77777777" w:rsidR="008327DA" w:rsidRPr="006A1185" w:rsidRDefault="008327DA" w:rsidP="00FD0FB0">
      <w:pPr>
        <w:pStyle w:val="Bezproreda"/>
        <w:jc w:val="both"/>
        <w:rPr>
          <w:rFonts w:asciiTheme="majorHAnsi" w:hAnsiTheme="majorHAnsi" w:cstheme="majorHAnsi"/>
          <w:sz w:val="24"/>
          <w:szCs w:val="24"/>
        </w:rPr>
      </w:pPr>
    </w:p>
    <w:p w14:paraId="5289D484" w14:textId="77777777" w:rsidR="00BF6363" w:rsidRPr="006A1185" w:rsidRDefault="00BF6363" w:rsidP="00FD0FB0">
      <w:pPr>
        <w:pStyle w:val="Bezproreda"/>
        <w:jc w:val="both"/>
        <w:rPr>
          <w:rFonts w:asciiTheme="majorHAnsi" w:hAnsiTheme="majorHAnsi" w:cstheme="majorHAnsi"/>
          <w:sz w:val="24"/>
          <w:szCs w:val="24"/>
        </w:rPr>
      </w:pPr>
    </w:p>
    <w:p w14:paraId="5EF36572" w14:textId="26810C0B" w:rsidR="006661D9" w:rsidRPr="006A1185" w:rsidRDefault="00EF7AC6"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5</w:t>
      </w:r>
      <w:r w:rsidR="00EF7D4E" w:rsidRPr="006A1185">
        <w:rPr>
          <w:rFonts w:asciiTheme="majorHAnsi" w:hAnsiTheme="majorHAnsi" w:cstheme="majorHAnsi"/>
          <w:b/>
          <w:sz w:val="24"/>
          <w:szCs w:val="24"/>
        </w:rPr>
        <w:t>1</w:t>
      </w:r>
      <w:r w:rsidR="0071235A" w:rsidRPr="006A1185">
        <w:rPr>
          <w:rFonts w:asciiTheme="majorHAnsi" w:hAnsiTheme="majorHAnsi" w:cstheme="majorHAnsi"/>
          <w:b/>
          <w:sz w:val="24"/>
          <w:szCs w:val="24"/>
        </w:rPr>
        <w:t>.</w:t>
      </w:r>
    </w:p>
    <w:p w14:paraId="01C7FC05" w14:textId="3CBAFF80" w:rsidR="006661D9" w:rsidRPr="006A1185" w:rsidRDefault="006661D9" w:rsidP="006661D9">
      <w:pPr>
        <w:pStyle w:val="Bezproreda"/>
        <w:rPr>
          <w:rFonts w:asciiTheme="majorHAnsi" w:hAnsiTheme="majorHAnsi" w:cstheme="majorHAnsi"/>
          <w:sz w:val="24"/>
          <w:szCs w:val="24"/>
        </w:rPr>
      </w:pPr>
      <w:r w:rsidRPr="006A1185">
        <w:rPr>
          <w:rFonts w:asciiTheme="majorHAnsi" w:hAnsiTheme="majorHAnsi" w:cstheme="majorHAnsi"/>
          <w:sz w:val="24"/>
          <w:szCs w:val="24"/>
        </w:rPr>
        <w:t>Gradonačelnik u obavljanju poslova iz</w:t>
      </w:r>
      <w:r w:rsidR="0071235A" w:rsidRPr="006A1185">
        <w:rPr>
          <w:rFonts w:asciiTheme="majorHAnsi" w:hAnsiTheme="majorHAnsi" w:cstheme="majorHAnsi"/>
          <w:sz w:val="24"/>
          <w:szCs w:val="24"/>
        </w:rPr>
        <w:t xml:space="preserve"> samoupravnog djelokruga </w:t>
      </w:r>
      <w:r w:rsidR="004D7787" w:rsidRPr="006A1185">
        <w:rPr>
          <w:rFonts w:asciiTheme="majorHAnsi" w:hAnsiTheme="majorHAnsi" w:cstheme="majorHAnsi"/>
          <w:sz w:val="24"/>
          <w:szCs w:val="24"/>
        </w:rPr>
        <w:t>Grada Novske</w:t>
      </w:r>
      <w:r w:rsidR="00BF6363" w:rsidRPr="006A1185">
        <w:rPr>
          <w:rFonts w:asciiTheme="majorHAnsi" w:hAnsiTheme="majorHAnsi" w:cstheme="majorHAnsi"/>
          <w:sz w:val="24"/>
          <w:szCs w:val="24"/>
        </w:rPr>
        <w:t xml:space="preserve"> ima pravo:</w:t>
      </w:r>
    </w:p>
    <w:p w14:paraId="0CAAB96D" w14:textId="77777777" w:rsidR="00BF6363" w:rsidRPr="006A1185" w:rsidRDefault="00BF6363" w:rsidP="006661D9">
      <w:pPr>
        <w:pStyle w:val="Bezproreda"/>
        <w:rPr>
          <w:rFonts w:asciiTheme="majorHAnsi" w:hAnsiTheme="majorHAnsi" w:cstheme="majorHAnsi"/>
          <w:sz w:val="24"/>
          <w:szCs w:val="24"/>
        </w:rPr>
      </w:pPr>
    </w:p>
    <w:p w14:paraId="7D03D315" w14:textId="5C96F341" w:rsidR="006661D9" w:rsidRPr="006A1185" w:rsidRDefault="006661D9" w:rsidP="00BF6363">
      <w:pPr>
        <w:pStyle w:val="Bezproreda"/>
        <w:numPr>
          <w:ilvl w:val="0"/>
          <w:numId w:val="29"/>
        </w:numPr>
        <w:jc w:val="both"/>
        <w:rPr>
          <w:rFonts w:asciiTheme="majorHAnsi" w:hAnsiTheme="majorHAnsi" w:cstheme="majorHAnsi"/>
          <w:sz w:val="24"/>
          <w:szCs w:val="24"/>
        </w:rPr>
      </w:pPr>
      <w:r w:rsidRPr="006A1185">
        <w:rPr>
          <w:rFonts w:asciiTheme="majorHAnsi" w:hAnsiTheme="majorHAnsi" w:cstheme="majorHAnsi"/>
          <w:sz w:val="24"/>
          <w:szCs w:val="24"/>
        </w:rPr>
        <w:t>obustaviti od primjene opći akt Gradskog vijeća ako ocijeni da je tim aktom povr</w:t>
      </w:r>
      <w:r w:rsidR="00831427" w:rsidRPr="006A1185">
        <w:rPr>
          <w:rFonts w:asciiTheme="majorHAnsi" w:hAnsiTheme="majorHAnsi" w:cstheme="majorHAnsi"/>
          <w:sz w:val="24"/>
          <w:szCs w:val="24"/>
        </w:rPr>
        <w:t>ijeđen zakon ili drugi propis, g</w:t>
      </w:r>
      <w:r w:rsidRPr="006A1185">
        <w:rPr>
          <w:rFonts w:asciiTheme="majorHAnsi" w:hAnsiTheme="majorHAnsi" w:cstheme="majorHAnsi"/>
          <w:sz w:val="24"/>
          <w:szCs w:val="24"/>
        </w:rPr>
        <w:t>radonačelnik će donijeti odluku o obustavi općeg akta u roku od 8 dana od dana donošenja općeg akta. Gradonačelnik ima pravo zatražiti od Gradskog vijeća da u roku od 8 dana od donošenja odluke o obustavi otkloni uočene nedostatke u općem aktu. Ako Gradsko vijeć</w:t>
      </w:r>
      <w:r w:rsidR="00831427" w:rsidRPr="006A1185">
        <w:rPr>
          <w:rFonts w:asciiTheme="majorHAnsi" w:hAnsiTheme="majorHAnsi" w:cstheme="majorHAnsi"/>
          <w:sz w:val="24"/>
          <w:szCs w:val="24"/>
        </w:rPr>
        <w:t>e ne otkloni uočene nedostatke g</w:t>
      </w:r>
      <w:r w:rsidRPr="006A1185">
        <w:rPr>
          <w:rFonts w:asciiTheme="majorHAnsi" w:hAnsiTheme="majorHAnsi" w:cstheme="majorHAnsi"/>
          <w:sz w:val="24"/>
          <w:szCs w:val="24"/>
        </w:rPr>
        <w:t xml:space="preserve">radonačelnik je dužan bez odgode o tome obavijestiti </w:t>
      </w:r>
      <w:r w:rsidR="00A57311" w:rsidRPr="006A1185">
        <w:rPr>
          <w:rFonts w:asciiTheme="majorHAnsi" w:hAnsiTheme="majorHAnsi" w:cstheme="majorHAnsi"/>
          <w:sz w:val="24"/>
          <w:szCs w:val="24"/>
        </w:rPr>
        <w:t xml:space="preserve"> nadležno tijelo državne uprave u čijem je djelokrugu opći akt </w:t>
      </w:r>
      <w:r w:rsidRPr="006A1185">
        <w:rPr>
          <w:rFonts w:asciiTheme="majorHAnsi" w:hAnsiTheme="majorHAnsi" w:cstheme="majorHAnsi"/>
          <w:sz w:val="24"/>
          <w:szCs w:val="24"/>
        </w:rPr>
        <w:t>i dostaviti mu odluku o obustavi općeg akta.</w:t>
      </w:r>
    </w:p>
    <w:p w14:paraId="6CE8B168" w14:textId="77777777" w:rsidR="00BF6363" w:rsidRPr="006A1185" w:rsidRDefault="00BF6363" w:rsidP="00BF6363">
      <w:pPr>
        <w:pStyle w:val="Bezproreda"/>
        <w:ind w:left="720"/>
        <w:jc w:val="both"/>
        <w:rPr>
          <w:rFonts w:asciiTheme="majorHAnsi" w:hAnsiTheme="majorHAnsi" w:cstheme="majorHAnsi"/>
          <w:sz w:val="24"/>
          <w:szCs w:val="24"/>
        </w:rPr>
      </w:pPr>
    </w:p>
    <w:p w14:paraId="3C5BB786" w14:textId="422C65D3" w:rsidR="00526D5B" w:rsidRDefault="006661D9" w:rsidP="00BF6363">
      <w:pPr>
        <w:pStyle w:val="Bezproreda"/>
        <w:numPr>
          <w:ilvl w:val="0"/>
          <w:numId w:val="29"/>
        </w:numPr>
        <w:jc w:val="both"/>
        <w:rPr>
          <w:rFonts w:asciiTheme="majorHAnsi" w:hAnsiTheme="majorHAnsi" w:cstheme="majorHAnsi"/>
          <w:sz w:val="24"/>
          <w:szCs w:val="24"/>
        </w:rPr>
      </w:pPr>
      <w:r w:rsidRPr="006A1185">
        <w:rPr>
          <w:rFonts w:asciiTheme="majorHAnsi" w:hAnsiTheme="majorHAnsi" w:cstheme="majorHAnsi"/>
          <w:sz w:val="24"/>
          <w:szCs w:val="24"/>
        </w:rPr>
        <w:t xml:space="preserve">obustaviti od primjene akt mjesnog odbora ako ocijeni da je taj akt u suprotnosti sa zakonom, Statutom i općim aktima Gradskog vijeća. </w:t>
      </w:r>
    </w:p>
    <w:p w14:paraId="1E1190CC" w14:textId="77777777" w:rsidR="00DC54BE" w:rsidRPr="006A1185" w:rsidRDefault="00DC54BE" w:rsidP="00DC54BE">
      <w:pPr>
        <w:pStyle w:val="Bezproreda"/>
        <w:ind w:left="720"/>
        <w:jc w:val="both"/>
        <w:rPr>
          <w:rFonts w:asciiTheme="majorHAnsi" w:hAnsiTheme="majorHAnsi" w:cstheme="majorHAnsi"/>
          <w:sz w:val="24"/>
          <w:szCs w:val="24"/>
        </w:rPr>
      </w:pPr>
    </w:p>
    <w:p w14:paraId="259C57B0" w14:textId="77777777" w:rsidR="00526D5B" w:rsidRPr="006A1185" w:rsidRDefault="00526D5B" w:rsidP="006661D9">
      <w:pPr>
        <w:pStyle w:val="Bezproreda"/>
        <w:rPr>
          <w:rFonts w:asciiTheme="majorHAnsi" w:hAnsiTheme="majorHAnsi" w:cstheme="majorHAnsi"/>
          <w:sz w:val="24"/>
          <w:szCs w:val="24"/>
        </w:rPr>
      </w:pPr>
    </w:p>
    <w:p w14:paraId="1DEE9F6C" w14:textId="0CDCE1E9" w:rsidR="006661D9" w:rsidRPr="006A1185" w:rsidRDefault="00EF7AC6"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lastRenderedPageBreak/>
        <w:t>Članak 5</w:t>
      </w:r>
      <w:r w:rsidR="00EF7D4E" w:rsidRPr="006A1185">
        <w:rPr>
          <w:rFonts w:asciiTheme="majorHAnsi" w:hAnsiTheme="majorHAnsi" w:cstheme="majorHAnsi"/>
          <w:b/>
          <w:sz w:val="24"/>
          <w:szCs w:val="24"/>
        </w:rPr>
        <w:t>2</w:t>
      </w:r>
      <w:r w:rsidR="0071235A" w:rsidRPr="006A1185">
        <w:rPr>
          <w:rFonts w:asciiTheme="majorHAnsi" w:hAnsiTheme="majorHAnsi" w:cstheme="majorHAnsi"/>
          <w:b/>
          <w:sz w:val="24"/>
          <w:szCs w:val="24"/>
        </w:rPr>
        <w:t>.</w:t>
      </w:r>
    </w:p>
    <w:p w14:paraId="0E3A42E6" w14:textId="0FF09D90" w:rsidR="006661D9" w:rsidRPr="006A1185" w:rsidRDefault="009B38DE"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Gradonačelnik ima jednog</w:t>
      </w:r>
      <w:r w:rsidR="006661D9" w:rsidRPr="006A1185">
        <w:rPr>
          <w:rFonts w:asciiTheme="majorHAnsi" w:hAnsiTheme="majorHAnsi" w:cstheme="majorHAnsi"/>
          <w:sz w:val="24"/>
          <w:szCs w:val="24"/>
        </w:rPr>
        <w:t xml:space="preserve"> zamjenika</w:t>
      </w:r>
      <w:r w:rsidR="00BF6363" w:rsidRPr="006A1185">
        <w:rPr>
          <w:rFonts w:asciiTheme="majorHAnsi" w:hAnsiTheme="majorHAnsi" w:cstheme="majorHAnsi"/>
          <w:sz w:val="24"/>
          <w:szCs w:val="24"/>
        </w:rPr>
        <w:t xml:space="preserve"> </w:t>
      </w:r>
      <w:r w:rsidR="006661D9" w:rsidRPr="006A1185">
        <w:rPr>
          <w:rFonts w:asciiTheme="majorHAnsi" w:hAnsiTheme="majorHAnsi" w:cstheme="majorHAnsi"/>
          <w:sz w:val="24"/>
          <w:szCs w:val="24"/>
        </w:rPr>
        <w:t xml:space="preserve"> koji zamjenjuju gradonačelnika u slučaju duže odsutnosti ili drugih razloga spriječenosti u obavl</w:t>
      </w:r>
      <w:r w:rsidR="0071235A" w:rsidRPr="006A1185">
        <w:rPr>
          <w:rFonts w:asciiTheme="majorHAnsi" w:hAnsiTheme="majorHAnsi" w:cstheme="majorHAnsi"/>
          <w:sz w:val="24"/>
          <w:szCs w:val="24"/>
        </w:rPr>
        <w:t>janju  svoje dužnosti.</w:t>
      </w:r>
      <w:r w:rsidR="006661D9" w:rsidRPr="006A1185">
        <w:rPr>
          <w:rFonts w:asciiTheme="majorHAnsi" w:hAnsiTheme="majorHAnsi" w:cstheme="majorHAnsi"/>
          <w:sz w:val="24"/>
          <w:szCs w:val="24"/>
        </w:rPr>
        <w:tab/>
        <w:t xml:space="preserve"> </w:t>
      </w:r>
    </w:p>
    <w:p w14:paraId="1CD94ADF" w14:textId="77777777" w:rsidR="00BF6363" w:rsidRPr="006A1185" w:rsidRDefault="00BF6363" w:rsidP="0071235A">
      <w:pPr>
        <w:pStyle w:val="Bezproreda"/>
        <w:jc w:val="both"/>
        <w:rPr>
          <w:rFonts w:asciiTheme="majorHAnsi" w:hAnsiTheme="majorHAnsi" w:cstheme="majorHAnsi"/>
          <w:sz w:val="24"/>
          <w:szCs w:val="24"/>
        </w:rPr>
      </w:pPr>
    </w:p>
    <w:p w14:paraId="6AFE7390" w14:textId="1B6D27BE" w:rsidR="006661D9" w:rsidRPr="006A1185" w:rsidRDefault="00EF7AC6"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5</w:t>
      </w:r>
      <w:r w:rsidR="00EF7D4E" w:rsidRPr="006A1185">
        <w:rPr>
          <w:rFonts w:asciiTheme="majorHAnsi" w:hAnsiTheme="majorHAnsi" w:cstheme="majorHAnsi"/>
          <w:b/>
          <w:sz w:val="24"/>
          <w:szCs w:val="24"/>
        </w:rPr>
        <w:t>3</w:t>
      </w:r>
      <w:r w:rsidR="0071235A" w:rsidRPr="006A1185">
        <w:rPr>
          <w:rFonts w:asciiTheme="majorHAnsi" w:hAnsiTheme="majorHAnsi" w:cstheme="majorHAnsi"/>
          <w:b/>
          <w:sz w:val="24"/>
          <w:szCs w:val="24"/>
        </w:rPr>
        <w:t>.</w:t>
      </w:r>
    </w:p>
    <w:p w14:paraId="3EA4517A" w14:textId="459A6895" w:rsidR="006661D9" w:rsidRPr="006A1185" w:rsidRDefault="006661D9"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71235A"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Gradonačelnik može obavljanje određenih poslova iz svog </w:t>
      </w:r>
      <w:r w:rsidR="009B38DE" w:rsidRPr="006A1185">
        <w:rPr>
          <w:rFonts w:asciiTheme="majorHAnsi" w:hAnsiTheme="majorHAnsi" w:cstheme="majorHAnsi"/>
          <w:sz w:val="24"/>
          <w:szCs w:val="24"/>
        </w:rPr>
        <w:t>djelokruga povjeriti zamjeniku</w:t>
      </w:r>
      <w:r w:rsidR="008E279B" w:rsidRPr="006A1185">
        <w:rPr>
          <w:rFonts w:asciiTheme="majorHAnsi" w:hAnsiTheme="majorHAnsi" w:cstheme="majorHAnsi"/>
          <w:sz w:val="24"/>
          <w:szCs w:val="24"/>
        </w:rPr>
        <w:t xml:space="preserve"> koji je izabran zajedno s njim</w:t>
      </w:r>
      <w:r w:rsidRPr="006A1185">
        <w:rPr>
          <w:rFonts w:asciiTheme="majorHAnsi" w:hAnsiTheme="majorHAnsi" w:cstheme="majorHAnsi"/>
          <w:sz w:val="24"/>
          <w:szCs w:val="24"/>
        </w:rPr>
        <w:t>.</w:t>
      </w:r>
    </w:p>
    <w:p w14:paraId="571A1145" w14:textId="77777777" w:rsidR="00BF6363" w:rsidRPr="006A1185" w:rsidRDefault="00BF6363" w:rsidP="00FD0FB0">
      <w:pPr>
        <w:pStyle w:val="Bezproreda"/>
        <w:jc w:val="both"/>
        <w:rPr>
          <w:rFonts w:asciiTheme="majorHAnsi" w:hAnsiTheme="majorHAnsi" w:cstheme="majorHAnsi"/>
          <w:sz w:val="24"/>
          <w:szCs w:val="24"/>
        </w:rPr>
      </w:pPr>
    </w:p>
    <w:p w14:paraId="594EB0FA" w14:textId="0A33D112" w:rsidR="00F65B96" w:rsidRPr="006A1185" w:rsidRDefault="00F65B96"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 Pri obavljanju povjerenih poslova zamjenik</w:t>
      </w:r>
      <w:r w:rsidR="008327DA" w:rsidRPr="006A1185">
        <w:rPr>
          <w:rFonts w:asciiTheme="majorHAnsi" w:hAnsiTheme="majorHAnsi" w:cstheme="majorHAnsi"/>
          <w:sz w:val="24"/>
          <w:szCs w:val="24"/>
        </w:rPr>
        <w:t xml:space="preserve"> gradonačelnika</w:t>
      </w:r>
      <w:r w:rsidRPr="006A1185">
        <w:rPr>
          <w:rFonts w:asciiTheme="majorHAnsi" w:hAnsiTheme="majorHAnsi" w:cstheme="majorHAnsi"/>
          <w:sz w:val="24"/>
          <w:szCs w:val="24"/>
        </w:rPr>
        <w:t xml:space="preserve"> je dužan pridržavati se uputa gradonačelnika.</w:t>
      </w:r>
    </w:p>
    <w:p w14:paraId="400CE370" w14:textId="77777777" w:rsidR="00BF6363" w:rsidRPr="006A1185" w:rsidRDefault="00BF6363" w:rsidP="0071235A">
      <w:pPr>
        <w:pStyle w:val="Bezproreda"/>
        <w:jc w:val="both"/>
        <w:rPr>
          <w:rFonts w:asciiTheme="majorHAnsi" w:hAnsiTheme="majorHAnsi" w:cstheme="majorHAnsi"/>
          <w:sz w:val="24"/>
          <w:szCs w:val="24"/>
        </w:rPr>
      </w:pPr>
    </w:p>
    <w:p w14:paraId="5850A336" w14:textId="00E84349" w:rsidR="00EF7AC6" w:rsidRPr="006A1185" w:rsidRDefault="00F65B96"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 Povjeravanjem poslo</w:t>
      </w:r>
      <w:r w:rsidR="00831427" w:rsidRPr="006A1185">
        <w:rPr>
          <w:rFonts w:asciiTheme="majorHAnsi" w:hAnsiTheme="majorHAnsi" w:cstheme="majorHAnsi"/>
          <w:sz w:val="24"/>
          <w:szCs w:val="24"/>
        </w:rPr>
        <w:t>va iz svog djelokruga zamjeniku</w:t>
      </w:r>
      <w:r w:rsidR="008327DA" w:rsidRPr="006A1185">
        <w:rPr>
          <w:rFonts w:asciiTheme="majorHAnsi" w:hAnsiTheme="majorHAnsi" w:cstheme="majorHAnsi"/>
          <w:sz w:val="24"/>
          <w:szCs w:val="24"/>
        </w:rPr>
        <w:t xml:space="preserve"> gradonačelnika</w:t>
      </w:r>
      <w:r w:rsidR="00831427"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ne prestaje odgovornost gradon</w:t>
      </w:r>
      <w:r w:rsidR="0071235A" w:rsidRPr="006A1185">
        <w:rPr>
          <w:rFonts w:asciiTheme="majorHAnsi" w:hAnsiTheme="majorHAnsi" w:cstheme="majorHAnsi"/>
          <w:sz w:val="24"/>
          <w:szCs w:val="24"/>
        </w:rPr>
        <w:t>ačelnika za njihovo obavljanje.</w:t>
      </w:r>
    </w:p>
    <w:p w14:paraId="678E4FFB" w14:textId="5BD262A7" w:rsidR="006661D9" w:rsidRPr="006A1185" w:rsidRDefault="00EF7AC6" w:rsidP="00FD0FB0">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5</w:t>
      </w:r>
      <w:r w:rsidR="00EF7D4E" w:rsidRPr="006A1185">
        <w:rPr>
          <w:rFonts w:asciiTheme="majorHAnsi" w:hAnsiTheme="majorHAnsi" w:cstheme="majorHAnsi"/>
          <w:b/>
          <w:sz w:val="24"/>
          <w:szCs w:val="24"/>
        </w:rPr>
        <w:t>4</w:t>
      </w:r>
      <w:r w:rsidR="006661D9" w:rsidRPr="006A1185">
        <w:rPr>
          <w:rFonts w:asciiTheme="majorHAnsi" w:hAnsiTheme="majorHAnsi" w:cstheme="majorHAnsi"/>
          <w:b/>
          <w:sz w:val="24"/>
          <w:szCs w:val="24"/>
        </w:rPr>
        <w:t>.</w:t>
      </w:r>
    </w:p>
    <w:p w14:paraId="599F503D" w14:textId="77777777" w:rsidR="006661D9" w:rsidRPr="006A1185" w:rsidRDefault="006661D9" w:rsidP="006661D9">
      <w:pPr>
        <w:pStyle w:val="Bezproreda"/>
        <w:rPr>
          <w:rFonts w:asciiTheme="majorHAnsi" w:hAnsiTheme="majorHAnsi" w:cstheme="majorHAnsi"/>
          <w:sz w:val="24"/>
          <w:szCs w:val="24"/>
        </w:rPr>
      </w:pPr>
    </w:p>
    <w:p w14:paraId="7BDD9F21" w14:textId="55045F54" w:rsidR="006661D9" w:rsidRPr="006A1185" w:rsidRDefault="006661D9"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ED144A" w:rsidRPr="006A1185">
        <w:rPr>
          <w:rFonts w:asciiTheme="majorHAnsi" w:hAnsiTheme="majorHAnsi" w:cstheme="majorHAnsi"/>
          <w:sz w:val="24"/>
          <w:szCs w:val="24"/>
        </w:rPr>
        <w:t xml:space="preserve"> </w:t>
      </w:r>
      <w:r w:rsidRPr="006A1185">
        <w:rPr>
          <w:rFonts w:asciiTheme="majorHAnsi" w:hAnsiTheme="majorHAnsi" w:cstheme="majorHAnsi"/>
          <w:sz w:val="24"/>
          <w:szCs w:val="24"/>
        </w:rPr>
        <w:t>G</w:t>
      </w:r>
      <w:r w:rsidR="009B38DE" w:rsidRPr="006A1185">
        <w:rPr>
          <w:rFonts w:asciiTheme="majorHAnsi" w:hAnsiTheme="majorHAnsi" w:cstheme="majorHAnsi"/>
          <w:sz w:val="24"/>
          <w:szCs w:val="24"/>
        </w:rPr>
        <w:t xml:space="preserve">radonačelnik i </w:t>
      </w:r>
      <w:r w:rsidR="00F65B96" w:rsidRPr="006A1185">
        <w:rPr>
          <w:rFonts w:asciiTheme="majorHAnsi" w:hAnsiTheme="majorHAnsi" w:cstheme="majorHAnsi"/>
          <w:sz w:val="24"/>
          <w:szCs w:val="24"/>
        </w:rPr>
        <w:t>zamjenik</w:t>
      </w:r>
      <w:r w:rsidR="009B38DE" w:rsidRPr="006A1185">
        <w:rPr>
          <w:rFonts w:asciiTheme="majorHAnsi" w:hAnsiTheme="majorHAnsi" w:cstheme="majorHAnsi"/>
          <w:sz w:val="24"/>
          <w:szCs w:val="24"/>
        </w:rPr>
        <w:t xml:space="preserve"> gradonačelnika</w:t>
      </w:r>
      <w:r w:rsidRPr="006A1185">
        <w:rPr>
          <w:rFonts w:asciiTheme="majorHAnsi" w:hAnsiTheme="majorHAnsi" w:cstheme="majorHAnsi"/>
          <w:sz w:val="24"/>
          <w:szCs w:val="24"/>
        </w:rPr>
        <w:t xml:space="preserve"> odlučit će hoće li dužnost na koju su izabrani obavljati profesionalno</w:t>
      </w:r>
      <w:r w:rsidR="00F66003" w:rsidRPr="006A1185">
        <w:rPr>
          <w:rFonts w:asciiTheme="majorHAnsi" w:hAnsiTheme="majorHAnsi" w:cstheme="majorHAnsi"/>
          <w:sz w:val="24"/>
          <w:szCs w:val="24"/>
        </w:rPr>
        <w:t>.</w:t>
      </w:r>
    </w:p>
    <w:p w14:paraId="0E2D9934" w14:textId="77777777" w:rsidR="00BF6363" w:rsidRPr="006A1185" w:rsidRDefault="00BF6363" w:rsidP="00FD0FB0">
      <w:pPr>
        <w:pStyle w:val="Bezproreda"/>
        <w:jc w:val="both"/>
        <w:rPr>
          <w:rFonts w:asciiTheme="majorHAnsi" w:hAnsiTheme="majorHAnsi" w:cstheme="majorHAnsi"/>
          <w:sz w:val="24"/>
          <w:szCs w:val="24"/>
        </w:rPr>
      </w:pPr>
    </w:p>
    <w:p w14:paraId="7315821F" w14:textId="30E8B7CC" w:rsidR="006661D9" w:rsidRPr="006A1185" w:rsidRDefault="006661D9"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ED144A" w:rsidRPr="006A1185">
        <w:rPr>
          <w:rFonts w:asciiTheme="majorHAnsi" w:hAnsiTheme="majorHAnsi" w:cstheme="majorHAnsi"/>
          <w:sz w:val="24"/>
          <w:szCs w:val="24"/>
        </w:rPr>
        <w:t xml:space="preserve"> </w:t>
      </w:r>
      <w:r w:rsidRPr="006A1185">
        <w:rPr>
          <w:rFonts w:asciiTheme="majorHAnsi" w:hAnsiTheme="majorHAnsi" w:cstheme="majorHAnsi"/>
          <w:sz w:val="24"/>
          <w:szCs w:val="24"/>
        </w:rPr>
        <w:t>Osobe iz stavka 1. ovoga članka dužne su u roku od 8 dana od dana stupanja na dužnost dostaviti pi</w:t>
      </w:r>
      <w:r w:rsidR="00F65B96" w:rsidRPr="006A1185">
        <w:rPr>
          <w:rFonts w:asciiTheme="majorHAnsi" w:hAnsiTheme="majorHAnsi" w:cstheme="majorHAnsi"/>
          <w:sz w:val="24"/>
          <w:szCs w:val="24"/>
        </w:rPr>
        <w:t xml:space="preserve">sanu obavijest nadležnom  tijelu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o tome na </w:t>
      </w:r>
      <w:r w:rsidR="0071235A" w:rsidRPr="006A1185">
        <w:rPr>
          <w:rFonts w:asciiTheme="majorHAnsi" w:hAnsiTheme="majorHAnsi" w:cstheme="majorHAnsi"/>
          <w:sz w:val="24"/>
          <w:szCs w:val="24"/>
        </w:rPr>
        <w:t>koji način će obnašati dužnost.</w:t>
      </w:r>
    </w:p>
    <w:p w14:paraId="7B030B70" w14:textId="77777777" w:rsidR="00BF6363" w:rsidRPr="006A1185" w:rsidRDefault="00BF6363" w:rsidP="00FD0FB0">
      <w:pPr>
        <w:pStyle w:val="Bezproreda"/>
        <w:jc w:val="both"/>
        <w:rPr>
          <w:rFonts w:asciiTheme="majorHAnsi" w:hAnsiTheme="majorHAnsi" w:cstheme="majorHAnsi"/>
          <w:sz w:val="24"/>
          <w:szCs w:val="24"/>
        </w:rPr>
      </w:pPr>
    </w:p>
    <w:p w14:paraId="4AF69D90" w14:textId="4A8FDD60" w:rsidR="006661D9" w:rsidRPr="006A1185" w:rsidRDefault="006661D9"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C87150" w:rsidRPr="006A1185">
        <w:rPr>
          <w:rFonts w:asciiTheme="majorHAnsi" w:hAnsiTheme="majorHAnsi" w:cstheme="majorHAnsi"/>
          <w:sz w:val="24"/>
          <w:szCs w:val="24"/>
        </w:rPr>
        <w:t xml:space="preserve"> </w:t>
      </w:r>
      <w:r w:rsidR="00F66003" w:rsidRPr="006A1185">
        <w:rPr>
          <w:rFonts w:asciiTheme="majorHAnsi" w:hAnsiTheme="majorHAnsi" w:cstheme="majorHAnsi"/>
          <w:sz w:val="24"/>
          <w:szCs w:val="24"/>
        </w:rPr>
        <w:t>Za osobu</w:t>
      </w:r>
      <w:r w:rsidRPr="006A1185">
        <w:rPr>
          <w:rFonts w:asciiTheme="majorHAnsi" w:hAnsiTheme="majorHAnsi" w:cstheme="majorHAnsi"/>
          <w:sz w:val="24"/>
          <w:szCs w:val="24"/>
        </w:rPr>
        <w:t xml:space="preserve"> iz stavka 1. ovoga članka koja nije postupila na način propisan stavkom 2. ovoga članka smatra se </w:t>
      </w:r>
      <w:r w:rsidR="0071235A" w:rsidRPr="006A1185">
        <w:rPr>
          <w:rFonts w:asciiTheme="majorHAnsi" w:hAnsiTheme="majorHAnsi" w:cstheme="majorHAnsi"/>
          <w:sz w:val="24"/>
          <w:szCs w:val="24"/>
        </w:rPr>
        <w:t>da dužnost obavlja volonterski.</w:t>
      </w:r>
    </w:p>
    <w:p w14:paraId="3EDABE39" w14:textId="77777777" w:rsidR="00BF6363" w:rsidRPr="006A1185" w:rsidRDefault="00BF6363" w:rsidP="00FD0FB0">
      <w:pPr>
        <w:pStyle w:val="Bezproreda"/>
        <w:jc w:val="both"/>
        <w:rPr>
          <w:rFonts w:asciiTheme="majorHAnsi" w:hAnsiTheme="majorHAnsi" w:cstheme="majorHAnsi"/>
          <w:sz w:val="24"/>
          <w:szCs w:val="24"/>
        </w:rPr>
      </w:pPr>
    </w:p>
    <w:p w14:paraId="22A10E48" w14:textId="20B12A92" w:rsidR="006661D9" w:rsidRPr="006A1185" w:rsidRDefault="006661D9"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(4)Danom stupanja na dužnost osoba iz stavka 1. i 2. ovoga članka smatra se dan početka ma</w:t>
      </w:r>
      <w:r w:rsidR="0071235A" w:rsidRPr="006A1185">
        <w:rPr>
          <w:rFonts w:asciiTheme="majorHAnsi" w:hAnsiTheme="majorHAnsi" w:cstheme="majorHAnsi"/>
          <w:sz w:val="24"/>
          <w:szCs w:val="24"/>
        </w:rPr>
        <w:t>ndata određen posebnim zakonom.</w:t>
      </w:r>
    </w:p>
    <w:p w14:paraId="68C07855" w14:textId="77777777" w:rsidR="00BF6363" w:rsidRPr="006A1185" w:rsidRDefault="00BF6363" w:rsidP="00FD0FB0">
      <w:pPr>
        <w:pStyle w:val="Bezproreda"/>
        <w:jc w:val="both"/>
        <w:rPr>
          <w:rFonts w:asciiTheme="majorHAnsi" w:hAnsiTheme="majorHAnsi" w:cstheme="majorHAnsi"/>
          <w:sz w:val="24"/>
          <w:szCs w:val="24"/>
        </w:rPr>
      </w:pPr>
    </w:p>
    <w:p w14:paraId="7DCE086D" w14:textId="6969ED48" w:rsidR="006661D9" w:rsidRPr="006A1185" w:rsidRDefault="00C87150"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(5)</w:t>
      </w:r>
      <w:r w:rsidR="00F66003" w:rsidRPr="006A1185">
        <w:rPr>
          <w:rFonts w:asciiTheme="majorHAnsi" w:hAnsiTheme="majorHAnsi" w:cstheme="majorHAnsi"/>
          <w:sz w:val="24"/>
          <w:szCs w:val="24"/>
        </w:rPr>
        <w:t xml:space="preserve"> </w:t>
      </w:r>
      <w:r w:rsidRPr="006A1185">
        <w:rPr>
          <w:rFonts w:asciiTheme="majorHAnsi" w:hAnsiTheme="majorHAnsi" w:cstheme="majorHAnsi"/>
          <w:sz w:val="24"/>
          <w:szCs w:val="24"/>
        </w:rPr>
        <w:t>Gradonačelnik i zamjenik gradonačelnika</w:t>
      </w:r>
      <w:r w:rsidR="006661D9" w:rsidRPr="006A1185">
        <w:rPr>
          <w:rFonts w:asciiTheme="majorHAnsi" w:hAnsiTheme="majorHAnsi" w:cstheme="majorHAnsi"/>
          <w:sz w:val="24"/>
          <w:szCs w:val="24"/>
        </w:rPr>
        <w:t xml:space="preserve"> mogu promijeniti način obavljanja dužnosti u tijeku mandata, dostavom pisane obavijesti o promjeni načina obavljanja dužnosti nadležnom</w:t>
      </w:r>
      <w:r w:rsidR="008327DA" w:rsidRPr="006A1185">
        <w:rPr>
          <w:rFonts w:asciiTheme="majorHAnsi" w:hAnsiTheme="majorHAnsi" w:cstheme="majorHAnsi"/>
          <w:sz w:val="24"/>
          <w:szCs w:val="24"/>
        </w:rPr>
        <w:t xml:space="preserve"> upravnom</w:t>
      </w:r>
      <w:r w:rsidR="006661D9" w:rsidRPr="006A1185">
        <w:rPr>
          <w:rFonts w:asciiTheme="majorHAnsi" w:hAnsiTheme="majorHAnsi" w:cstheme="majorHAnsi"/>
          <w:sz w:val="24"/>
          <w:szCs w:val="24"/>
        </w:rPr>
        <w:t xml:space="preserve"> </w:t>
      </w:r>
      <w:r w:rsidR="00F66003" w:rsidRPr="006A1185">
        <w:rPr>
          <w:rFonts w:asciiTheme="majorHAnsi" w:hAnsiTheme="majorHAnsi" w:cstheme="majorHAnsi"/>
          <w:sz w:val="24"/>
          <w:szCs w:val="24"/>
        </w:rPr>
        <w:t>t</w:t>
      </w:r>
      <w:r w:rsidR="006661D9" w:rsidRPr="006A1185">
        <w:rPr>
          <w:rFonts w:asciiTheme="majorHAnsi" w:hAnsiTheme="majorHAnsi" w:cstheme="majorHAnsi"/>
          <w:sz w:val="24"/>
          <w:szCs w:val="24"/>
        </w:rPr>
        <w:t>ijelu</w:t>
      </w:r>
      <w:r w:rsidR="00F66003" w:rsidRPr="006A1185">
        <w:rPr>
          <w:rFonts w:asciiTheme="majorHAnsi" w:hAnsiTheme="majorHAnsi" w:cstheme="majorHAnsi"/>
          <w:sz w:val="24"/>
          <w:szCs w:val="24"/>
        </w:rPr>
        <w:t xml:space="preserve"> </w:t>
      </w:r>
      <w:r w:rsidR="004D7787" w:rsidRPr="006A1185">
        <w:rPr>
          <w:rFonts w:asciiTheme="majorHAnsi" w:hAnsiTheme="majorHAnsi" w:cstheme="majorHAnsi"/>
          <w:sz w:val="24"/>
          <w:szCs w:val="24"/>
        </w:rPr>
        <w:t>Grada Novske</w:t>
      </w:r>
      <w:r w:rsidR="00162190" w:rsidRPr="006A1185">
        <w:rPr>
          <w:rFonts w:asciiTheme="majorHAnsi" w:hAnsiTheme="majorHAnsi" w:cstheme="majorHAnsi"/>
          <w:sz w:val="24"/>
          <w:szCs w:val="24"/>
        </w:rPr>
        <w:t>.</w:t>
      </w:r>
    </w:p>
    <w:p w14:paraId="3AD536BC" w14:textId="77777777" w:rsidR="00BF6363" w:rsidRPr="006A1185" w:rsidRDefault="00BF6363" w:rsidP="00FD0FB0">
      <w:pPr>
        <w:pStyle w:val="Bezproreda"/>
        <w:jc w:val="both"/>
        <w:rPr>
          <w:rFonts w:asciiTheme="majorHAnsi" w:hAnsiTheme="majorHAnsi" w:cstheme="majorHAnsi"/>
          <w:sz w:val="24"/>
          <w:szCs w:val="24"/>
        </w:rPr>
      </w:pPr>
    </w:p>
    <w:p w14:paraId="2B6B2438" w14:textId="756A55A4" w:rsidR="006661D9" w:rsidRPr="006A1185" w:rsidRDefault="006661D9" w:rsidP="00FD0FB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(6)</w:t>
      </w:r>
      <w:r w:rsidR="00BF6363" w:rsidRPr="006A1185">
        <w:rPr>
          <w:rFonts w:asciiTheme="majorHAnsi" w:hAnsiTheme="majorHAnsi" w:cstheme="majorHAnsi"/>
          <w:sz w:val="24"/>
          <w:szCs w:val="24"/>
        </w:rPr>
        <w:t xml:space="preserve"> Ako u obavijesti  i</w:t>
      </w:r>
      <w:r w:rsidR="009B38DE" w:rsidRPr="006A1185">
        <w:rPr>
          <w:rFonts w:asciiTheme="majorHAnsi" w:hAnsiTheme="majorHAnsi" w:cstheme="majorHAnsi"/>
          <w:sz w:val="24"/>
          <w:szCs w:val="24"/>
        </w:rPr>
        <w:t>z stavka 5. ovog članka nije naveden dan početka novog načina obavljanja dužnosti, novi način obavljanja dužnosti započinje prvog dana sljedećeg mjeseca nakon dostave te obavijesti.</w:t>
      </w:r>
    </w:p>
    <w:p w14:paraId="0B646AE5" w14:textId="77777777" w:rsidR="00BF6363" w:rsidRPr="006A1185" w:rsidRDefault="00BF6363" w:rsidP="00FD0FB0">
      <w:pPr>
        <w:pStyle w:val="Bezproreda"/>
        <w:jc w:val="both"/>
        <w:rPr>
          <w:rFonts w:asciiTheme="majorHAnsi" w:hAnsiTheme="majorHAnsi" w:cstheme="majorHAnsi"/>
          <w:sz w:val="24"/>
          <w:szCs w:val="24"/>
        </w:rPr>
      </w:pPr>
    </w:p>
    <w:p w14:paraId="24065A05" w14:textId="37A7BFE0" w:rsidR="006661D9" w:rsidRPr="006A1185" w:rsidRDefault="006661D9"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(7) Osobe koje  dužnost obavljaju volonterski ne m</w:t>
      </w:r>
      <w:r w:rsidR="00B17270" w:rsidRPr="006A1185">
        <w:rPr>
          <w:rFonts w:asciiTheme="majorHAnsi" w:hAnsiTheme="majorHAnsi" w:cstheme="majorHAnsi"/>
          <w:sz w:val="24"/>
          <w:szCs w:val="24"/>
        </w:rPr>
        <w:t>ogu promijeniti način obavljanja</w:t>
      </w:r>
      <w:r w:rsidRPr="006A1185">
        <w:rPr>
          <w:rFonts w:asciiTheme="majorHAnsi" w:hAnsiTheme="majorHAnsi" w:cstheme="majorHAnsi"/>
          <w:sz w:val="24"/>
          <w:szCs w:val="24"/>
        </w:rPr>
        <w:t xml:space="preserve"> dužnosti u godini održa</w:t>
      </w:r>
      <w:r w:rsidR="0071235A" w:rsidRPr="006A1185">
        <w:rPr>
          <w:rFonts w:asciiTheme="majorHAnsi" w:hAnsiTheme="majorHAnsi" w:cstheme="majorHAnsi"/>
          <w:sz w:val="24"/>
          <w:szCs w:val="24"/>
        </w:rPr>
        <w:t>vanja redovnih lokalnih izbora.</w:t>
      </w:r>
    </w:p>
    <w:p w14:paraId="7C58B4F8" w14:textId="77777777" w:rsidR="00162190" w:rsidRPr="006A1185" w:rsidRDefault="00162190" w:rsidP="0071235A">
      <w:pPr>
        <w:pStyle w:val="Bezproreda"/>
        <w:jc w:val="both"/>
        <w:rPr>
          <w:rFonts w:asciiTheme="majorHAnsi" w:hAnsiTheme="majorHAnsi" w:cstheme="majorHAnsi"/>
          <w:sz w:val="24"/>
          <w:szCs w:val="24"/>
        </w:rPr>
      </w:pPr>
    </w:p>
    <w:p w14:paraId="22B82512" w14:textId="22B3BBFC" w:rsidR="006661D9" w:rsidRPr="006A1185" w:rsidRDefault="00EF7AC6" w:rsidP="00FD0FB0">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5</w:t>
      </w:r>
      <w:r w:rsidR="00EF7D4E" w:rsidRPr="006A1185">
        <w:rPr>
          <w:rFonts w:asciiTheme="majorHAnsi" w:hAnsiTheme="majorHAnsi" w:cstheme="majorHAnsi"/>
          <w:b/>
          <w:sz w:val="24"/>
          <w:szCs w:val="24"/>
        </w:rPr>
        <w:t>5</w:t>
      </w:r>
      <w:r w:rsidR="006661D9" w:rsidRPr="006A1185">
        <w:rPr>
          <w:rFonts w:asciiTheme="majorHAnsi" w:hAnsiTheme="majorHAnsi" w:cstheme="majorHAnsi"/>
          <w:b/>
          <w:sz w:val="24"/>
          <w:szCs w:val="24"/>
        </w:rPr>
        <w:t>.</w:t>
      </w:r>
    </w:p>
    <w:p w14:paraId="0D72E04F" w14:textId="77777777" w:rsidR="006661D9" w:rsidRPr="006A1185" w:rsidRDefault="006661D9" w:rsidP="006661D9">
      <w:pPr>
        <w:pStyle w:val="Bezproreda"/>
        <w:rPr>
          <w:rFonts w:asciiTheme="majorHAnsi" w:hAnsiTheme="majorHAnsi" w:cstheme="majorHAnsi"/>
          <w:sz w:val="24"/>
          <w:szCs w:val="24"/>
        </w:rPr>
      </w:pPr>
    </w:p>
    <w:p w14:paraId="17D49D76" w14:textId="1415D29D" w:rsidR="006661D9" w:rsidRPr="006A1185" w:rsidRDefault="004F3E9D" w:rsidP="004F3E9D">
      <w:pPr>
        <w:pStyle w:val="Bezproreda"/>
        <w:numPr>
          <w:ilvl w:val="0"/>
          <w:numId w:val="30"/>
        </w:numPr>
        <w:rPr>
          <w:rFonts w:asciiTheme="majorHAnsi" w:hAnsiTheme="majorHAnsi" w:cstheme="majorHAnsi"/>
          <w:sz w:val="24"/>
          <w:szCs w:val="24"/>
        </w:rPr>
      </w:pPr>
      <w:r w:rsidRPr="006A1185">
        <w:rPr>
          <w:rFonts w:asciiTheme="majorHAnsi" w:hAnsiTheme="majorHAnsi" w:cstheme="majorHAnsi"/>
          <w:sz w:val="24"/>
          <w:szCs w:val="24"/>
        </w:rPr>
        <w:t xml:space="preserve">Gradonačelniku, </w:t>
      </w:r>
      <w:r w:rsidR="006661D9" w:rsidRPr="006A1185">
        <w:rPr>
          <w:rFonts w:asciiTheme="majorHAnsi" w:hAnsiTheme="majorHAnsi" w:cstheme="majorHAnsi"/>
          <w:sz w:val="24"/>
          <w:szCs w:val="24"/>
        </w:rPr>
        <w:t xml:space="preserve">odnosno </w:t>
      </w:r>
      <w:r w:rsidR="00E47E9E" w:rsidRPr="006A1185">
        <w:rPr>
          <w:rFonts w:asciiTheme="majorHAnsi" w:hAnsiTheme="majorHAnsi" w:cstheme="majorHAnsi"/>
          <w:sz w:val="24"/>
          <w:szCs w:val="24"/>
        </w:rPr>
        <w:t>z</w:t>
      </w:r>
      <w:r w:rsidR="00C87150" w:rsidRPr="006A1185">
        <w:rPr>
          <w:rFonts w:asciiTheme="majorHAnsi" w:hAnsiTheme="majorHAnsi" w:cstheme="majorHAnsi"/>
          <w:sz w:val="24"/>
          <w:szCs w:val="24"/>
        </w:rPr>
        <w:t>amjeniku gradonačelnika</w:t>
      </w:r>
      <w:r w:rsidRPr="006A1185">
        <w:rPr>
          <w:rFonts w:asciiTheme="majorHAnsi" w:hAnsiTheme="majorHAnsi" w:cstheme="majorHAnsi"/>
          <w:sz w:val="24"/>
          <w:szCs w:val="24"/>
        </w:rPr>
        <w:t xml:space="preserve">, </w:t>
      </w:r>
      <w:r w:rsidR="006661D9" w:rsidRPr="006A1185">
        <w:rPr>
          <w:rFonts w:asciiTheme="majorHAnsi" w:hAnsiTheme="majorHAnsi" w:cstheme="majorHAnsi"/>
          <w:sz w:val="24"/>
          <w:szCs w:val="24"/>
        </w:rPr>
        <w:t xml:space="preserve"> </w:t>
      </w:r>
      <w:r w:rsidR="0071235A" w:rsidRPr="006A1185">
        <w:rPr>
          <w:rFonts w:asciiTheme="majorHAnsi" w:hAnsiTheme="majorHAnsi" w:cstheme="majorHAnsi"/>
          <w:sz w:val="24"/>
          <w:szCs w:val="24"/>
        </w:rPr>
        <w:t>mandat prestaje po sili zakona:</w:t>
      </w:r>
    </w:p>
    <w:p w14:paraId="281276ED" w14:textId="77777777" w:rsidR="004F3E9D" w:rsidRPr="006A1185" w:rsidRDefault="004F3E9D" w:rsidP="004F3E9D">
      <w:pPr>
        <w:pStyle w:val="Bezproreda"/>
        <w:ind w:left="720"/>
        <w:rPr>
          <w:rFonts w:asciiTheme="majorHAnsi" w:hAnsiTheme="majorHAnsi" w:cstheme="majorHAnsi"/>
          <w:sz w:val="24"/>
          <w:szCs w:val="24"/>
        </w:rPr>
      </w:pPr>
    </w:p>
    <w:p w14:paraId="52A967D2" w14:textId="58461E5B" w:rsidR="006661D9" w:rsidRPr="006A1185" w:rsidRDefault="004F3E9D" w:rsidP="003F0010">
      <w:pPr>
        <w:pStyle w:val="Bezproreda"/>
        <w:numPr>
          <w:ilvl w:val="0"/>
          <w:numId w:val="14"/>
        </w:numPr>
        <w:jc w:val="both"/>
        <w:rPr>
          <w:rFonts w:asciiTheme="majorHAnsi" w:hAnsiTheme="majorHAnsi" w:cstheme="majorHAnsi"/>
          <w:sz w:val="24"/>
          <w:szCs w:val="24"/>
        </w:rPr>
      </w:pPr>
      <w:r w:rsidRPr="006A1185">
        <w:rPr>
          <w:rFonts w:asciiTheme="majorHAnsi" w:hAnsiTheme="majorHAnsi" w:cstheme="majorHAnsi"/>
          <w:sz w:val="24"/>
          <w:szCs w:val="24"/>
        </w:rPr>
        <w:t>A</w:t>
      </w:r>
      <w:r w:rsidR="006661D9" w:rsidRPr="006A1185">
        <w:rPr>
          <w:rFonts w:asciiTheme="majorHAnsi" w:hAnsiTheme="majorHAnsi" w:cstheme="majorHAnsi"/>
          <w:sz w:val="24"/>
          <w:szCs w:val="24"/>
        </w:rPr>
        <w:t xml:space="preserve">ko podnese ostavku, danom dostave pisane ostavke sukladno pravilima o dostavi propisanim Zakonom o općem upravnom postupku, </w:t>
      </w:r>
    </w:p>
    <w:p w14:paraId="4800C6B8" w14:textId="577B2273" w:rsidR="006661D9" w:rsidRPr="006A1185" w:rsidRDefault="004F3E9D" w:rsidP="003F0010">
      <w:pPr>
        <w:pStyle w:val="Bezproreda"/>
        <w:numPr>
          <w:ilvl w:val="0"/>
          <w:numId w:val="14"/>
        </w:numPr>
        <w:jc w:val="both"/>
        <w:rPr>
          <w:rFonts w:asciiTheme="majorHAnsi" w:hAnsiTheme="majorHAnsi" w:cstheme="majorHAnsi"/>
          <w:sz w:val="24"/>
          <w:szCs w:val="24"/>
        </w:rPr>
      </w:pPr>
      <w:r w:rsidRPr="006A1185">
        <w:rPr>
          <w:rFonts w:asciiTheme="majorHAnsi" w:hAnsiTheme="majorHAnsi" w:cstheme="majorHAnsi"/>
          <w:sz w:val="24"/>
          <w:szCs w:val="24"/>
        </w:rPr>
        <w:t>A</w:t>
      </w:r>
      <w:r w:rsidR="006661D9" w:rsidRPr="006A1185">
        <w:rPr>
          <w:rFonts w:asciiTheme="majorHAnsi" w:hAnsiTheme="majorHAnsi" w:cstheme="majorHAnsi"/>
          <w:sz w:val="24"/>
          <w:szCs w:val="24"/>
        </w:rPr>
        <w:t>ko mu je pravomoćnom sudskom odlukom oduzeta poslovna sposobnost, danom pravomoćnosti sudske odluke o oduzimanju poslovne sposobnosti,</w:t>
      </w:r>
    </w:p>
    <w:p w14:paraId="60D45C1B" w14:textId="63F1BB4F" w:rsidR="006661D9" w:rsidRPr="006A1185" w:rsidRDefault="004F3E9D" w:rsidP="003F0010">
      <w:pPr>
        <w:pStyle w:val="Bezproreda"/>
        <w:numPr>
          <w:ilvl w:val="0"/>
          <w:numId w:val="14"/>
        </w:numPr>
        <w:jc w:val="both"/>
        <w:rPr>
          <w:rFonts w:asciiTheme="majorHAnsi" w:hAnsiTheme="majorHAnsi" w:cstheme="majorHAnsi"/>
          <w:sz w:val="24"/>
          <w:szCs w:val="24"/>
        </w:rPr>
      </w:pPr>
      <w:r w:rsidRPr="006A1185">
        <w:rPr>
          <w:rFonts w:asciiTheme="majorHAnsi" w:hAnsiTheme="majorHAnsi" w:cstheme="majorHAnsi"/>
          <w:sz w:val="24"/>
          <w:szCs w:val="24"/>
        </w:rPr>
        <w:t>A</w:t>
      </w:r>
      <w:r w:rsidR="006661D9" w:rsidRPr="006A1185">
        <w:rPr>
          <w:rFonts w:asciiTheme="majorHAnsi" w:hAnsiTheme="majorHAnsi" w:cstheme="majorHAnsi"/>
          <w:sz w:val="24"/>
          <w:szCs w:val="24"/>
        </w:rPr>
        <w:t xml:space="preserve">ko je pravomoćnom sudskom presudom osuđen na bezuvjetnu kaznu zatvora u trajanju dužem od jednog mjeseca, danom pravomoćnosti sudske presude, </w:t>
      </w:r>
    </w:p>
    <w:p w14:paraId="4DDE5ACA" w14:textId="128CFD60" w:rsidR="006661D9" w:rsidRPr="006A1185" w:rsidRDefault="004F3E9D" w:rsidP="003F0010">
      <w:pPr>
        <w:pStyle w:val="Bezproreda"/>
        <w:numPr>
          <w:ilvl w:val="0"/>
          <w:numId w:val="14"/>
        </w:numPr>
        <w:jc w:val="both"/>
        <w:rPr>
          <w:rFonts w:asciiTheme="majorHAnsi" w:hAnsiTheme="majorHAnsi" w:cstheme="majorHAnsi"/>
          <w:sz w:val="24"/>
          <w:szCs w:val="24"/>
        </w:rPr>
      </w:pPr>
      <w:r w:rsidRPr="006A1185">
        <w:rPr>
          <w:rFonts w:asciiTheme="majorHAnsi" w:hAnsiTheme="majorHAnsi" w:cstheme="majorHAnsi"/>
          <w:sz w:val="24"/>
          <w:szCs w:val="24"/>
        </w:rPr>
        <w:t>A</w:t>
      </w:r>
      <w:r w:rsidR="006661D9" w:rsidRPr="006A1185">
        <w:rPr>
          <w:rFonts w:asciiTheme="majorHAnsi" w:hAnsiTheme="majorHAnsi" w:cstheme="majorHAnsi"/>
          <w:sz w:val="24"/>
          <w:szCs w:val="24"/>
        </w:rPr>
        <w:t xml:space="preserve">ko mu prestane prebivalište na području jedinice, danom prestanka prebivališta, </w:t>
      </w:r>
    </w:p>
    <w:p w14:paraId="664DCF32" w14:textId="666E51CF" w:rsidR="006661D9" w:rsidRPr="006A1185" w:rsidRDefault="004F3E9D" w:rsidP="003F0010">
      <w:pPr>
        <w:pStyle w:val="Bezproreda"/>
        <w:numPr>
          <w:ilvl w:val="0"/>
          <w:numId w:val="14"/>
        </w:numPr>
        <w:jc w:val="both"/>
        <w:rPr>
          <w:rFonts w:asciiTheme="majorHAnsi" w:hAnsiTheme="majorHAnsi" w:cstheme="majorHAnsi"/>
          <w:sz w:val="24"/>
          <w:szCs w:val="24"/>
        </w:rPr>
      </w:pPr>
      <w:r w:rsidRPr="006A1185">
        <w:rPr>
          <w:rFonts w:asciiTheme="majorHAnsi" w:hAnsiTheme="majorHAnsi" w:cstheme="majorHAnsi"/>
          <w:sz w:val="24"/>
          <w:szCs w:val="24"/>
        </w:rPr>
        <w:lastRenderedPageBreak/>
        <w:t>A</w:t>
      </w:r>
      <w:r w:rsidR="006661D9" w:rsidRPr="006A1185">
        <w:rPr>
          <w:rFonts w:asciiTheme="majorHAnsi" w:hAnsiTheme="majorHAnsi" w:cstheme="majorHAnsi"/>
          <w:sz w:val="24"/>
          <w:szCs w:val="24"/>
        </w:rPr>
        <w:t xml:space="preserve">ko mu prestane hrvatsko državljanstvo, danom prestanka državljanstva sukladno odredbama zakona kojim se uređuje hrvatsko državljanstvo, </w:t>
      </w:r>
    </w:p>
    <w:p w14:paraId="317EBC95" w14:textId="4EFAF9D5" w:rsidR="006661D9" w:rsidRPr="006A1185" w:rsidRDefault="004F3E9D" w:rsidP="006661D9">
      <w:pPr>
        <w:pStyle w:val="Bezproreda"/>
        <w:numPr>
          <w:ilvl w:val="0"/>
          <w:numId w:val="14"/>
        </w:numPr>
        <w:jc w:val="both"/>
        <w:rPr>
          <w:rFonts w:asciiTheme="majorHAnsi" w:hAnsiTheme="majorHAnsi" w:cstheme="majorHAnsi"/>
          <w:sz w:val="24"/>
          <w:szCs w:val="24"/>
        </w:rPr>
      </w:pPr>
      <w:r w:rsidRPr="006A1185">
        <w:rPr>
          <w:rFonts w:asciiTheme="majorHAnsi" w:hAnsiTheme="majorHAnsi" w:cstheme="majorHAnsi"/>
          <w:sz w:val="24"/>
          <w:szCs w:val="24"/>
        </w:rPr>
        <w:t>S</w:t>
      </w:r>
      <w:r w:rsidR="006661D9" w:rsidRPr="006A1185">
        <w:rPr>
          <w:rFonts w:asciiTheme="majorHAnsi" w:hAnsiTheme="majorHAnsi" w:cstheme="majorHAnsi"/>
          <w:sz w:val="24"/>
          <w:szCs w:val="24"/>
        </w:rPr>
        <w:t>mrću.</w:t>
      </w:r>
    </w:p>
    <w:p w14:paraId="2622B707" w14:textId="77777777" w:rsidR="004F3E9D" w:rsidRPr="006A1185" w:rsidRDefault="004F3E9D" w:rsidP="004F3E9D">
      <w:pPr>
        <w:pStyle w:val="Bezproreda"/>
        <w:ind w:left="720"/>
        <w:jc w:val="both"/>
        <w:rPr>
          <w:rFonts w:asciiTheme="majorHAnsi" w:hAnsiTheme="majorHAnsi" w:cstheme="majorHAnsi"/>
          <w:sz w:val="24"/>
          <w:szCs w:val="24"/>
        </w:rPr>
      </w:pPr>
    </w:p>
    <w:p w14:paraId="5DB35645" w14:textId="0BCCFCA5" w:rsidR="006661D9" w:rsidRPr="006A1185" w:rsidRDefault="006661D9"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3F0010"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Ako gradonačelniku nastupom okolnosti iz stavka 1. ovoga članka mandat prestane prije isteka dvije godine mandata, pročelnik upravnog tijela nadležnog za službeničke odnose će u roku  8 dana obavijestiti </w:t>
      </w:r>
      <w:r w:rsidR="002D3D7C" w:rsidRPr="006A1185">
        <w:rPr>
          <w:rFonts w:asciiTheme="majorHAnsi" w:hAnsiTheme="majorHAnsi" w:cstheme="majorHAnsi"/>
          <w:sz w:val="24"/>
          <w:szCs w:val="24"/>
        </w:rPr>
        <w:t>tijelo državne uprave nadležno za lokalnu i područnu (regionalnu) samoupravu</w:t>
      </w:r>
      <w:r w:rsidRPr="006A1185">
        <w:rPr>
          <w:rFonts w:asciiTheme="majorHAnsi" w:hAnsiTheme="majorHAnsi" w:cstheme="majorHAnsi"/>
          <w:sz w:val="24"/>
          <w:szCs w:val="24"/>
        </w:rPr>
        <w:t xml:space="preserve"> o prestanku mandata gradonačelnika, radi raspisivanja prijevremenih </w:t>
      </w:r>
      <w:r w:rsidR="00591DCF" w:rsidRPr="006A1185">
        <w:rPr>
          <w:rFonts w:asciiTheme="majorHAnsi" w:hAnsiTheme="majorHAnsi" w:cstheme="majorHAnsi"/>
          <w:sz w:val="24"/>
          <w:szCs w:val="24"/>
        </w:rPr>
        <w:t>izbora za novog gradonačelnika i zamjenika gradonačelnika.</w:t>
      </w:r>
    </w:p>
    <w:p w14:paraId="1FC0D1FB" w14:textId="77777777" w:rsidR="008327DA" w:rsidRPr="006A1185" w:rsidRDefault="008327DA" w:rsidP="0071235A">
      <w:pPr>
        <w:pStyle w:val="Bezproreda"/>
        <w:jc w:val="both"/>
        <w:rPr>
          <w:rFonts w:asciiTheme="majorHAnsi" w:hAnsiTheme="majorHAnsi" w:cstheme="majorHAnsi"/>
          <w:sz w:val="24"/>
          <w:szCs w:val="24"/>
        </w:rPr>
      </w:pPr>
    </w:p>
    <w:p w14:paraId="06D782A5" w14:textId="27E21657" w:rsidR="006661D9" w:rsidRPr="006A1185" w:rsidRDefault="006661D9" w:rsidP="003F001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3F0010"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Do provedbe prijevremenih izbora dužnost </w:t>
      </w:r>
      <w:r w:rsidR="00831427" w:rsidRPr="006A1185">
        <w:rPr>
          <w:rFonts w:asciiTheme="majorHAnsi" w:hAnsiTheme="majorHAnsi" w:cstheme="majorHAnsi"/>
          <w:sz w:val="24"/>
          <w:szCs w:val="24"/>
        </w:rPr>
        <w:t>g</w:t>
      </w:r>
      <w:r w:rsidR="000C1575" w:rsidRPr="006A1185">
        <w:rPr>
          <w:rFonts w:asciiTheme="majorHAnsi" w:hAnsiTheme="majorHAnsi" w:cstheme="majorHAnsi"/>
          <w:sz w:val="24"/>
          <w:szCs w:val="24"/>
        </w:rPr>
        <w:t xml:space="preserve">radonačelnika obnašat će </w:t>
      </w:r>
      <w:r w:rsidRPr="006A1185">
        <w:rPr>
          <w:rFonts w:asciiTheme="majorHAnsi" w:hAnsiTheme="majorHAnsi" w:cstheme="majorHAnsi"/>
          <w:sz w:val="24"/>
          <w:szCs w:val="24"/>
        </w:rPr>
        <w:t>zamjenik</w:t>
      </w:r>
      <w:r w:rsidR="00721EEB" w:rsidRPr="006A1185">
        <w:rPr>
          <w:rFonts w:asciiTheme="majorHAnsi" w:hAnsiTheme="majorHAnsi" w:cstheme="majorHAnsi"/>
          <w:sz w:val="24"/>
          <w:szCs w:val="24"/>
        </w:rPr>
        <w:t xml:space="preserve"> gradonačelnika iz članka 48</w:t>
      </w:r>
      <w:r w:rsidR="000C1575" w:rsidRPr="006A1185">
        <w:rPr>
          <w:rFonts w:asciiTheme="majorHAnsi" w:hAnsiTheme="majorHAnsi" w:cstheme="majorHAnsi"/>
          <w:sz w:val="24"/>
          <w:szCs w:val="24"/>
        </w:rPr>
        <w:t>.</w:t>
      </w:r>
      <w:r w:rsidRPr="006A1185">
        <w:rPr>
          <w:rFonts w:asciiTheme="majorHAnsi" w:hAnsiTheme="majorHAnsi" w:cstheme="majorHAnsi"/>
          <w:sz w:val="24"/>
          <w:szCs w:val="24"/>
        </w:rPr>
        <w:t xml:space="preserve">  ovog Statuta, a ako je mandat prestao i zamjeniku, do provedb</w:t>
      </w:r>
      <w:r w:rsidR="008327DA" w:rsidRPr="006A1185">
        <w:rPr>
          <w:rFonts w:asciiTheme="majorHAnsi" w:hAnsiTheme="majorHAnsi" w:cstheme="majorHAnsi"/>
          <w:sz w:val="24"/>
          <w:szCs w:val="24"/>
        </w:rPr>
        <w:t>e prijevremenih izbora dužnost g</w:t>
      </w:r>
      <w:r w:rsidRPr="006A1185">
        <w:rPr>
          <w:rFonts w:asciiTheme="majorHAnsi" w:hAnsiTheme="majorHAnsi" w:cstheme="majorHAnsi"/>
          <w:sz w:val="24"/>
          <w:szCs w:val="24"/>
        </w:rPr>
        <w:t>radonačelnika obnašat će povje</w:t>
      </w:r>
      <w:r w:rsidR="0071235A" w:rsidRPr="006A1185">
        <w:rPr>
          <w:rFonts w:asciiTheme="majorHAnsi" w:hAnsiTheme="majorHAnsi" w:cstheme="majorHAnsi"/>
          <w:sz w:val="24"/>
          <w:szCs w:val="24"/>
        </w:rPr>
        <w:t>renik Vlade Republike Hrvatske.</w:t>
      </w:r>
    </w:p>
    <w:p w14:paraId="187557A0" w14:textId="77777777" w:rsidR="004F3E9D" w:rsidRPr="006A1185" w:rsidRDefault="004F3E9D" w:rsidP="003F0010">
      <w:pPr>
        <w:pStyle w:val="Bezproreda"/>
        <w:jc w:val="both"/>
        <w:rPr>
          <w:rFonts w:asciiTheme="majorHAnsi" w:hAnsiTheme="majorHAnsi" w:cstheme="majorHAnsi"/>
          <w:sz w:val="24"/>
          <w:szCs w:val="24"/>
        </w:rPr>
      </w:pPr>
    </w:p>
    <w:p w14:paraId="002E9F28" w14:textId="5BE243FB" w:rsidR="006661D9" w:rsidRPr="006A1185" w:rsidRDefault="006661D9" w:rsidP="003F001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w:t>
      </w:r>
      <w:r w:rsidR="003F0010" w:rsidRPr="006A1185">
        <w:rPr>
          <w:rFonts w:asciiTheme="majorHAnsi" w:hAnsiTheme="majorHAnsi" w:cstheme="majorHAnsi"/>
          <w:sz w:val="24"/>
          <w:szCs w:val="24"/>
        </w:rPr>
        <w:t xml:space="preserve"> </w:t>
      </w:r>
      <w:r w:rsidR="008327DA" w:rsidRPr="006A1185">
        <w:rPr>
          <w:rFonts w:asciiTheme="majorHAnsi" w:hAnsiTheme="majorHAnsi" w:cstheme="majorHAnsi"/>
          <w:sz w:val="24"/>
          <w:szCs w:val="24"/>
        </w:rPr>
        <w:t>Ako je prestanak mandata g</w:t>
      </w:r>
      <w:r w:rsidRPr="006A1185">
        <w:rPr>
          <w:rFonts w:asciiTheme="majorHAnsi" w:hAnsiTheme="majorHAnsi" w:cstheme="majorHAnsi"/>
          <w:sz w:val="24"/>
          <w:szCs w:val="24"/>
        </w:rPr>
        <w:t>radonačelnika nastupio nakon isteka dvije godine mandata neće se ra</w:t>
      </w:r>
      <w:r w:rsidR="008327DA" w:rsidRPr="006A1185">
        <w:rPr>
          <w:rFonts w:asciiTheme="majorHAnsi" w:hAnsiTheme="majorHAnsi" w:cstheme="majorHAnsi"/>
          <w:sz w:val="24"/>
          <w:szCs w:val="24"/>
        </w:rPr>
        <w:t>spisati prijevremeni izbori za g</w:t>
      </w:r>
      <w:r w:rsidRPr="006A1185">
        <w:rPr>
          <w:rFonts w:asciiTheme="majorHAnsi" w:hAnsiTheme="majorHAnsi" w:cstheme="majorHAnsi"/>
          <w:sz w:val="24"/>
          <w:szCs w:val="24"/>
        </w:rPr>
        <w:t>rad</w:t>
      </w:r>
      <w:r w:rsidR="008327DA" w:rsidRPr="006A1185">
        <w:rPr>
          <w:rFonts w:asciiTheme="majorHAnsi" w:hAnsiTheme="majorHAnsi" w:cstheme="majorHAnsi"/>
          <w:sz w:val="24"/>
          <w:szCs w:val="24"/>
        </w:rPr>
        <w:t>onačelnika, a dužnost g</w:t>
      </w:r>
      <w:r w:rsidRPr="006A1185">
        <w:rPr>
          <w:rFonts w:asciiTheme="majorHAnsi" w:hAnsiTheme="majorHAnsi" w:cstheme="majorHAnsi"/>
          <w:sz w:val="24"/>
          <w:szCs w:val="24"/>
        </w:rPr>
        <w:t>radonačelnika do kraja mandata će obnašat</w:t>
      </w:r>
      <w:r w:rsidR="000C1575" w:rsidRPr="006A1185">
        <w:rPr>
          <w:rFonts w:asciiTheme="majorHAnsi" w:hAnsiTheme="majorHAnsi" w:cstheme="majorHAnsi"/>
          <w:sz w:val="24"/>
          <w:szCs w:val="24"/>
        </w:rPr>
        <w:t xml:space="preserve">i </w:t>
      </w:r>
      <w:r w:rsidR="004F3E9D" w:rsidRPr="006A1185">
        <w:rPr>
          <w:rFonts w:asciiTheme="majorHAnsi" w:hAnsiTheme="majorHAnsi" w:cstheme="majorHAnsi"/>
          <w:sz w:val="24"/>
          <w:szCs w:val="24"/>
        </w:rPr>
        <w:t>z</w:t>
      </w:r>
      <w:r w:rsidR="002A6698" w:rsidRPr="006A1185">
        <w:rPr>
          <w:rFonts w:asciiTheme="majorHAnsi" w:hAnsiTheme="majorHAnsi" w:cstheme="majorHAnsi"/>
          <w:sz w:val="24"/>
          <w:szCs w:val="24"/>
        </w:rPr>
        <w:t>amjenik  gradonačelnika</w:t>
      </w:r>
      <w:r w:rsidR="00721EEB" w:rsidRPr="006A1185">
        <w:t xml:space="preserve"> </w:t>
      </w:r>
      <w:r w:rsidR="00721EEB" w:rsidRPr="006A1185">
        <w:rPr>
          <w:rFonts w:asciiTheme="majorHAnsi" w:hAnsiTheme="majorHAnsi" w:cstheme="majorHAnsi"/>
          <w:sz w:val="24"/>
          <w:szCs w:val="24"/>
        </w:rPr>
        <w:t>iz članka 48.  ovog Statuta</w:t>
      </w:r>
      <w:r w:rsidRPr="006A1185">
        <w:rPr>
          <w:rFonts w:asciiTheme="majorHAnsi" w:hAnsiTheme="majorHAnsi" w:cstheme="majorHAnsi"/>
          <w:sz w:val="24"/>
          <w:szCs w:val="24"/>
        </w:rPr>
        <w:t>.</w:t>
      </w:r>
    </w:p>
    <w:p w14:paraId="68AF4A3F" w14:textId="77777777" w:rsidR="004F3E9D" w:rsidRPr="006A1185" w:rsidRDefault="004F3E9D" w:rsidP="003F0010">
      <w:pPr>
        <w:pStyle w:val="Bezproreda"/>
        <w:jc w:val="both"/>
        <w:rPr>
          <w:rFonts w:asciiTheme="majorHAnsi" w:hAnsiTheme="majorHAnsi" w:cstheme="majorHAnsi"/>
          <w:sz w:val="24"/>
          <w:szCs w:val="24"/>
        </w:rPr>
      </w:pPr>
    </w:p>
    <w:p w14:paraId="27C04AC6" w14:textId="70264EE5" w:rsidR="004F3E9D" w:rsidRPr="006A1185" w:rsidRDefault="006661D9" w:rsidP="006661D9">
      <w:pPr>
        <w:tabs>
          <w:tab w:val="left" w:pos="709"/>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(5)A</w:t>
      </w:r>
      <w:r w:rsidR="008327DA" w:rsidRPr="006A1185">
        <w:rPr>
          <w:rFonts w:asciiTheme="majorHAnsi" w:eastAsia="Times New Roman" w:hAnsiTheme="majorHAnsi" w:cstheme="majorHAnsi"/>
          <w:lang w:val="hr-HR" w:eastAsia="hr-HR"/>
        </w:rPr>
        <w:t>ko za vrijeme trajanja mandata g</w:t>
      </w:r>
      <w:r w:rsidRPr="006A1185">
        <w:rPr>
          <w:rFonts w:asciiTheme="majorHAnsi" w:eastAsia="Times New Roman" w:hAnsiTheme="majorHAnsi" w:cstheme="majorHAnsi"/>
          <w:lang w:val="hr-HR" w:eastAsia="hr-HR"/>
        </w:rPr>
        <w:t>radonačelnika prestane mandat samo njegovom zamjeniku, neće se raspisati prijevremeni izbori za zam</w:t>
      </w:r>
      <w:r w:rsidR="008327DA" w:rsidRPr="006A1185">
        <w:rPr>
          <w:rFonts w:asciiTheme="majorHAnsi" w:eastAsia="Times New Roman" w:hAnsiTheme="majorHAnsi" w:cstheme="majorHAnsi"/>
          <w:lang w:val="hr-HR" w:eastAsia="hr-HR"/>
        </w:rPr>
        <w:t>jenika g</w:t>
      </w:r>
      <w:r w:rsidRPr="006A1185">
        <w:rPr>
          <w:rFonts w:asciiTheme="majorHAnsi" w:eastAsia="Times New Roman" w:hAnsiTheme="majorHAnsi" w:cstheme="majorHAnsi"/>
          <w:lang w:val="hr-HR" w:eastAsia="hr-HR"/>
        </w:rPr>
        <w:t>radonačelnika.</w:t>
      </w:r>
    </w:p>
    <w:p w14:paraId="42105BB0" w14:textId="17015963" w:rsidR="006661D9" w:rsidRPr="006A1185" w:rsidRDefault="006661D9" w:rsidP="006661D9">
      <w:pPr>
        <w:tabs>
          <w:tab w:val="left" w:pos="709"/>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 xml:space="preserve"> </w:t>
      </w:r>
    </w:p>
    <w:p w14:paraId="089A4E1A" w14:textId="0710157B" w:rsidR="006661D9" w:rsidRPr="006A1185" w:rsidRDefault="006661D9" w:rsidP="006661D9">
      <w:pPr>
        <w:tabs>
          <w:tab w:val="left" w:pos="709"/>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(6)Ako prestane mandat</w:t>
      </w:r>
      <w:r w:rsidR="008327DA" w:rsidRPr="006A1185">
        <w:rPr>
          <w:rFonts w:asciiTheme="majorHAnsi" w:eastAsia="Times New Roman" w:hAnsiTheme="majorHAnsi" w:cstheme="majorHAnsi"/>
          <w:lang w:val="hr-HR" w:eastAsia="hr-HR"/>
        </w:rPr>
        <w:t xml:space="preserve"> zamjeniku koji obnaša dužnost g</w:t>
      </w:r>
      <w:r w:rsidRPr="006A1185">
        <w:rPr>
          <w:rFonts w:asciiTheme="majorHAnsi" w:eastAsia="Times New Roman" w:hAnsiTheme="majorHAnsi" w:cstheme="majorHAnsi"/>
          <w:lang w:val="hr-HR" w:eastAsia="hr-HR"/>
        </w:rPr>
        <w:t>radonačelnika iz stavka 4. ovog članka, raspisa</w:t>
      </w:r>
      <w:r w:rsidR="004F3E9D" w:rsidRPr="006A1185">
        <w:rPr>
          <w:rFonts w:asciiTheme="majorHAnsi" w:eastAsia="Times New Roman" w:hAnsiTheme="majorHAnsi" w:cstheme="majorHAnsi"/>
          <w:lang w:val="hr-HR" w:eastAsia="hr-HR"/>
        </w:rPr>
        <w:t>t će se prijevremeni izbori za g</w:t>
      </w:r>
      <w:r w:rsidRPr="006A1185">
        <w:rPr>
          <w:rFonts w:asciiTheme="majorHAnsi" w:eastAsia="Times New Roman" w:hAnsiTheme="majorHAnsi" w:cstheme="majorHAnsi"/>
          <w:lang w:val="hr-HR" w:eastAsia="hr-HR"/>
        </w:rPr>
        <w:t xml:space="preserve">radonačelnika i </w:t>
      </w:r>
      <w:r w:rsidR="004F3E9D" w:rsidRPr="006A1185">
        <w:rPr>
          <w:rFonts w:asciiTheme="majorHAnsi" w:eastAsia="Times New Roman" w:hAnsiTheme="majorHAnsi" w:cstheme="majorHAnsi"/>
          <w:lang w:val="hr-HR" w:eastAsia="hr-HR"/>
        </w:rPr>
        <w:t>z</w:t>
      </w:r>
      <w:r w:rsidR="000C1575" w:rsidRPr="006A1185">
        <w:rPr>
          <w:rFonts w:asciiTheme="majorHAnsi" w:eastAsia="Times New Roman" w:hAnsiTheme="majorHAnsi" w:cstheme="majorHAnsi"/>
          <w:lang w:val="hr-HR" w:eastAsia="hr-HR"/>
        </w:rPr>
        <w:t>amjenika gradonačelnika</w:t>
      </w:r>
      <w:r w:rsidRPr="006A1185">
        <w:rPr>
          <w:rFonts w:asciiTheme="majorHAnsi" w:eastAsia="Times New Roman" w:hAnsiTheme="majorHAnsi" w:cstheme="majorHAnsi"/>
          <w:lang w:val="hr-HR" w:eastAsia="hr-HR"/>
        </w:rPr>
        <w:t xml:space="preserve">. </w:t>
      </w:r>
    </w:p>
    <w:p w14:paraId="29CEDB12" w14:textId="77777777" w:rsidR="004F3E9D" w:rsidRPr="006A1185" w:rsidRDefault="004F3E9D" w:rsidP="006661D9">
      <w:pPr>
        <w:tabs>
          <w:tab w:val="left" w:pos="709"/>
        </w:tabs>
        <w:jc w:val="both"/>
        <w:rPr>
          <w:rFonts w:asciiTheme="majorHAnsi" w:eastAsia="Times New Roman" w:hAnsiTheme="majorHAnsi" w:cstheme="majorHAnsi"/>
          <w:lang w:val="hr-HR" w:eastAsia="hr-HR"/>
        </w:rPr>
      </w:pPr>
    </w:p>
    <w:p w14:paraId="22B2E2C9" w14:textId="2C9DD5E7" w:rsidR="006661D9" w:rsidRDefault="006661D9" w:rsidP="006661D9">
      <w:pPr>
        <w:tabs>
          <w:tab w:val="left" w:pos="709"/>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(7)Do provedb</w:t>
      </w:r>
      <w:r w:rsidR="008327DA" w:rsidRPr="006A1185">
        <w:rPr>
          <w:rFonts w:asciiTheme="majorHAnsi" w:eastAsia="Times New Roman" w:hAnsiTheme="majorHAnsi" w:cstheme="majorHAnsi"/>
          <w:lang w:val="hr-HR" w:eastAsia="hr-HR"/>
        </w:rPr>
        <w:t>e prijevremenih izbora dužnost g</w:t>
      </w:r>
      <w:r w:rsidRPr="006A1185">
        <w:rPr>
          <w:rFonts w:asciiTheme="majorHAnsi" w:eastAsia="Times New Roman" w:hAnsiTheme="majorHAnsi" w:cstheme="majorHAnsi"/>
          <w:lang w:val="hr-HR" w:eastAsia="hr-HR"/>
        </w:rPr>
        <w:t>radonačelnika obnašat će povjerenik Vlade Republike Hrvatske.</w:t>
      </w:r>
    </w:p>
    <w:p w14:paraId="1B45630E" w14:textId="77777777" w:rsidR="002760EA" w:rsidRPr="006A1185" w:rsidRDefault="002760EA" w:rsidP="006661D9">
      <w:pPr>
        <w:tabs>
          <w:tab w:val="left" w:pos="709"/>
        </w:tabs>
        <w:jc w:val="both"/>
        <w:rPr>
          <w:rFonts w:asciiTheme="majorHAnsi" w:eastAsia="Times New Roman" w:hAnsiTheme="majorHAnsi" w:cstheme="majorHAnsi"/>
          <w:lang w:val="hr-HR" w:eastAsia="hr-HR"/>
        </w:rPr>
      </w:pPr>
    </w:p>
    <w:p w14:paraId="4297B0E9" w14:textId="2ABCF226" w:rsidR="00721EEB" w:rsidRPr="006A1185" w:rsidRDefault="00721EEB" w:rsidP="00721EEB">
      <w:pPr>
        <w:tabs>
          <w:tab w:val="left" w:pos="709"/>
        </w:tabs>
        <w:jc w:val="center"/>
        <w:rPr>
          <w:rFonts w:asciiTheme="majorHAnsi" w:eastAsia="Times New Roman" w:hAnsiTheme="majorHAnsi" w:cstheme="majorHAnsi"/>
          <w:b/>
          <w:lang w:val="hr-HR" w:eastAsia="hr-HR"/>
        </w:rPr>
      </w:pPr>
      <w:r w:rsidRPr="006A1185">
        <w:rPr>
          <w:rFonts w:asciiTheme="majorHAnsi" w:eastAsia="Times New Roman" w:hAnsiTheme="majorHAnsi" w:cstheme="majorHAnsi"/>
          <w:b/>
          <w:lang w:val="hr-HR" w:eastAsia="hr-HR"/>
        </w:rPr>
        <w:t>Članak 56.</w:t>
      </w:r>
    </w:p>
    <w:p w14:paraId="21C3C790" w14:textId="6879F93C" w:rsidR="002A6698" w:rsidRPr="006A1185" w:rsidRDefault="004F3E9D" w:rsidP="006661D9">
      <w:pPr>
        <w:tabs>
          <w:tab w:val="left" w:pos="709"/>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(8)</w:t>
      </w:r>
      <w:r w:rsidR="002A6698" w:rsidRPr="006A1185">
        <w:rPr>
          <w:rFonts w:asciiTheme="majorHAnsi" w:eastAsia="Times New Roman" w:hAnsiTheme="majorHAnsi" w:cstheme="majorHAnsi"/>
          <w:lang w:val="hr-HR" w:eastAsia="hr-HR"/>
        </w:rPr>
        <w:t>Ako je prestanak mandata gradonačelnika i zamjenika gradonačelnika nastupio opozivom, raspisat će se prijevremeni izbori za gradonačel</w:t>
      </w:r>
      <w:r w:rsidRPr="006A1185">
        <w:rPr>
          <w:rFonts w:asciiTheme="majorHAnsi" w:eastAsia="Times New Roman" w:hAnsiTheme="majorHAnsi" w:cstheme="majorHAnsi"/>
          <w:lang w:val="hr-HR" w:eastAsia="hr-HR"/>
        </w:rPr>
        <w:t>nika i zamjenika gradonačelnika, a d</w:t>
      </w:r>
      <w:r w:rsidR="002A6698" w:rsidRPr="006A1185">
        <w:rPr>
          <w:rFonts w:asciiTheme="majorHAnsi" w:eastAsia="Times New Roman" w:hAnsiTheme="majorHAnsi" w:cstheme="majorHAnsi"/>
          <w:lang w:val="hr-HR" w:eastAsia="hr-HR"/>
        </w:rPr>
        <w:t>o provedbe prijevremenih izbora dužnost gradonačelnika obnašat će povjerenik Vlade Republike Hrvatske.</w:t>
      </w:r>
    </w:p>
    <w:p w14:paraId="7FB70C8A" w14:textId="77777777" w:rsidR="004F3E9D" w:rsidRPr="006A1185" w:rsidRDefault="004F3E9D" w:rsidP="006661D9">
      <w:pPr>
        <w:tabs>
          <w:tab w:val="left" w:pos="709"/>
        </w:tabs>
        <w:jc w:val="both"/>
        <w:rPr>
          <w:rFonts w:asciiTheme="majorHAnsi" w:eastAsia="Times New Roman" w:hAnsiTheme="majorHAnsi" w:cstheme="majorHAnsi"/>
          <w:lang w:val="hr-HR" w:eastAsia="hr-HR"/>
        </w:rPr>
      </w:pPr>
    </w:p>
    <w:p w14:paraId="34420798" w14:textId="473AC9EF" w:rsidR="006661D9" w:rsidRPr="006A1185" w:rsidRDefault="002A6698" w:rsidP="0071235A">
      <w:pPr>
        <w:tabs>
          <w:tab w:val="left" w:pos="709"/>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(9) O svim promjenama tijekom mandata gradonačelnika i zamjenika gradonačelnika,</w:t>
      </w:r>
      <w:r w:rsidR="004F3E9D" w:rsidRPr="006A1185">
        <w:rPr>
          <w:rFonts w:asciiTheme="majorHAnsi" w:eastAsia="Times New Roman" w:hAnsiTheme="majorHAnsi" w:cstheme="majorHAnsi"/>
          <w:lang w:val="hr-HR" w:eastAsia="hr-HR"/>
        </w:rPr>
        <w:t xml:space="preserve"> </w:t>
      </w:r>
      <w:r w:rsidRPr="006A1185">
        <w:rPr>
          <w:rFonts w:asciiTheme="majorHAnsi" w:eastAsia="Times New Roman" w:hAnsiTheme="majorHAnsi" w:cstheme="majorHAnsi"/>
          <w:lang w:val="hr-HR" w:eastAsia="hr-HR"/>
        </w:rPr>
        <w:t xml:space="preserve">pročelnik upravnog tijela nadležnog za službeničke odnose u </w:t>
      </w:r>
      <w:r w:rsidR="004D7787" w:rsidRPr="006A1185">
        <w:rPr>
          <w:rFonts w:asciiTheme="majorHAnsi" w:eastAsia="Times New Roman" w:hAnsiTheme="majorHAnsi" w:cstheme="majorHAnsi"/>
          <w:lang w:val="hr-HR" w:eastAsia="hr-HR"/>
        </w:rPr>
        <w:t xml:space="preserve">Grada </w:t>
      </w:r>
      <w:proofErr w:type="spellStart"/>
      <w:r w:rsidR="004D7787" w:rsidRPr="006A1185">
        <w:rPr>
          <w:rFonts w:asciiTheme="majorHAnsi" w:eastAsia="Times New Roman" w:hAnsiTheme="majorHAnsi" w:cstheme="majorHAnsi"/>
          <w:lang w:val="hr-HR" w:eastAsia="hr-HR"/>
        </w:rPr>
        <w:t>Novskoj</w:t>
      </w:r>
      <w:proofErr w:type="spellEnd"/>
      <w:r w:rsidR="004F3E9D" w:rsidRPr="006A1185">
        <w:rPr>
          <w:rFonts w:asciiTheme="majorHAnsi" w:eastAsia="Times New Roman" w:hAnsiTheme="majorHAnsi" w:cstheme="majorHAnsi"/>
          <w:lang w:val="hr-HR" w:eastAsia="hr-HR"/>
        </w:rPr>
        <w:t xml:space="preserve"> </w:t>
      </w:r>
      <w:r w:rsidRPr="006A1185">
        <w:rPr>
          <w:rFonts w:asciiTheme="majorHAnsi" w:eastAsia="Times New Roman" w:hAnsiTheme="majorHAnsi" w:cstheme="majorHAnsi"/>
          <w:lang w:val="hr-HR" w:eastAsia="hr-HR"/>
        </w:rPr>
        <w:t>dužan je bez odgode obavijestiti tijelo državne uprave nadležno za lokalnu i područnu (regionalnu) samoupravu.</w:t>
      </w:r>
    </w:p>
    <w:p w14:paraId="2A5B6C1C" w14:textId="77777777" w:rsidR="004F3E9D" w:rsidRPr="006A1185" w:rsidRDefault="004F3E9D" w:rsidP="0071235A">
      <w:pPr>
        <w:tabs>
          <w:tab w:val="left" w:pos="709"/>
        </w:tabs>
        <w:jc w:val="both"/>
        <w:rPr>
          <w:rFonts w:asciiTheme="majorHAnsi" w:eastAsia="Times New Roman" w:hAnsiTheme="majorHAnsi" w:cstheme="majorHAnsi"/>
          <w:lang w:val="hr-HR" w:eastAsia="hr-HR"/>
        </w:rPr>
      </w:pPr>
    </w:p>
    <w:p w14:paraId="642A1EA5" w14:textId="77777777" w:rsidR="006661D9" w:rsidRPr="006A1185" w:rsidRDefault="006661D9" w:rsidP="006661D9">
      <w:pPr>
        <w:autoSpaceDE w:val="0"/>
        <w:autoSpaceDN w:val="0"/>
        <w:adjustRightInd w:val="0"/>
        <w:jc w:val="both"/>
        <w:rPr>
          <w:rFonts w:asciiTheme="majorHAnsi" w:eastAsia="Times New Roman" w:hAnsiTheme="majorHAnsi" w:cstheme="majorHAnsi"/>
          <w:b/>
          <w:lang w:val="hr-HR"/>
        </w:rPr>
      </w:pPr>
      <w:r w:rsidRPr="006A1185">
        <w:rPr>
          <w:rFonts w:asciiTheme="majorHAnsi" w:eastAsia="Times New Roman" w:hAnsiTheme="majorHAnsi" w:cstheme="majorHAnsi"/>
          <w:b/>
          <w:lang w:val="hr-HR"/>
        </w:rPr>
        <w:t>VIII. SAVJET MLADIH</w:t>
      </w:r>
    </w:p>
    <w:p w14:paraId="2C6D2D39" w14:textId="7CDE3872" w:rsidR="006661D9" w:rsidRPr="006A1185" w:rsidRDefault="00EF7AC6" w:rsidP="0071235A">
      <w:pPr>
        <w:tabs>
          <w:tab w:val="left" w:pos="709"/>
        </w:tabs>
        <w:jc w:val="center"/>
        <w:rPr>
          <w:rFonts w:asciiTheme="majorHAnsi" w:eastAsia="Times New Roman" w:hAnsiTheme="majorHAnsi" w:cstheme="majorHAnsi"/>
          <w:b/>
          <w:lang w:val="hr-HR" w:eastAsia="hr-HR"/>
        </w:rPr>
      </w:pPr>
      <w:r w:rsidRPr="006A1185">
        <w:rPr>
          <w:rFonts w:asciiTheme="majorHAnsi" w:eastAsia="Times New Roman" w:hAnsiTheme="majorHAnsi" w:cstheme="majorHAnsi"/>
          <w:b/>
          <w:lang w:val="hr-HR" w:eastAsia="hr-HR"/>
        </w:rPr>
        <w:t>Članak 5</w:t>
      </w:r>
      <w:r w:rsidR="00EF7D4E" w:rsidRPr="006A1185">
        <w:rPr>
          <w:rFonts w:asciiTheme="majorHAnsi" w:eastAsia="Times New Roman" w:hAnsiTheme="majorHAnsi" w:cstheme="majorHAnsi"/>
          <w:b/>
          <w:lang w:val="hr-HR" w:eastAsia="hr-HR"/>
        </w:rPr>
        <w:t>7</w:t>
      </w:r>
      <w:r w:rsidRPr="006A1185">
        <w:rPr>
          <w:rFonts w:asciiTheme="majorHAnsi" w:eastAsia="Times New Roman" w:hAnsiTheme="majorHAnsi" w:cstheme="majorHAnsi"/>
          <w:b/>
          <w:lang w:val="hr-HR" w:eastAsia="hr-HR"/>
        </w:rPr>
        <w:t>.</w:t>
      </w:r>
    </w:p>
    <w:p w14:paraId="10ED0C6D" w14:textId="77777777" w:rsidR="004F3E9D" w:rsidRPr="006A1185" w:rsidRDefault="004F3E9D" w:rsidP="006661D9">
      <w:pPr>
        <w:tabs>
          <w:tab w:val="left" w:pos="709"/>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 xml:space="preserve">(1) </w:t>
      </w:r>
      <w:r w:rsidR="006661D9" w:rsidRPr="006A1185">
        <w:rPr>
          <w:rFonts w:asciiTheme="majorHAnsi" w:eastAsia="Times New Roman" w:hAnsiTheme="majorHAnsi" w:cstheme="majorHAnsi"/>
          <w:lang w:val="hr-HR" w:eastAsia="hr-HR"/>
        </w:rPr>
        <w:t xml:space="preserve">Gradsko vijeće osniva Savjet mladih </w:t>
      </w:r>
      <w:r w:rsidR="004D7787" w:rsidRPr="006A1185">
        <w:rPr>
          <w:rFonts w:asciiTheme="majorHAnsi" w:eastAsia="Times New Roman" w:hAnsiTheme="majorHAnsi" w:cstheme="majorHAnsi"/>
          <w:lang w:val="hr-HR" w:eastAsia="hr-HR"/>
        </w:rPr>
        <w:t>Grada Novske</w:t>
      </w:r>
      <w:r w:rsidRPr="006A1185">
        <w:rPr>
          <w:rFonts w:asciiTheme="majorHAnsi" w:eastAsia="Times New Roman" w:hAnsiTheme="majorHAnsi" w:cstheme="majorHAnsi"/>
          <w:lang w:val="hr-HR" w:eastAsia="hr-HR"/>
        </w:rPr>
        <w:t xml:space="preserve"> </w:t>
      </w:r>
      <w:r w:rsidR="006661D9" w:rsidRPr="006A1185">
        <w:rPr>
          <w:rFonts w:asciiTheme="majorHAnsi" w:eastAsia="Times New Roman" w:hAnsiTheme="majorHAnsi" w:cstheme="majorHAnsi"/>
          <w:lang w:val="hr-HR" w:eastAsia="hr-HR"/>
        </w:rPr>
        <w:t xml:space="preserve"> kao savjetodavno tijelo </w:t>
      </w:r>
      <w:r w:rsidR="004D7787" w:rsidRPr="006A1185">
        <w:rPr>
          <w:rFonts w:asciiTheme="majorHAnsi" w:eastAsia="Times New Roman" w:hAnsiTheme="majorHAnsi" w:cstheme="majorHAnsi"/>
          <w:lang w:val="hr-HR" w:eastAsia="hr-HR"/>
        </w:rPr>
        <w:t>Grada Novske</w:t>
      </w:r>
      <w:r w:rsidRPr="006A1185">
        <w:rPr>
          <w:rFonts w:asciiTheme="majorHAnsi" w:eastAsia="Times New Roman" w:hAnsiTheme="majorHAnsi" w:cstheme="majorHAnsi"/>
          <w:lang w:val="hr-HR" w:eastAsia="hr-HR"/>
        </w:rPr>
        <w:t xml:space="preserve"> </w:t>
      </w:r>
      <w:r w:rsidR="006661D9" w:rsidRPr="006A1185">
        <w:rPr>
          <w:rFonts w:asciiTheme="majorHAnsi" w:eastAsia="Times New Roman" w:hAnsiTheme="majorHAnsi" w:cstheme="majorHAnsi"/>
          <w:lang w:val="hr-HR" w:eastAsia="hr-HR"/>
        </w:rPr>
        <w:t xml:space="preserve">koje promiče i zagovara prava, potrebe i interese mladih na lokalnoj razini. </w:t>
      </w:r>
    </w:p>
    <w:p w14:paraId="13971C34" w14:textId="77777777" w:rsidR="004F3E9D" w:rsidRPr="006A1185" w:rsidRDefault="004F3E9D" w:rsidP="006661D9">
      <w:pPr>
        <w:tabs>
          <w:tab w:val="left" w:pos="709"/>
        </w:tabs>
        <w:jc w:val="both"/>
        <w:rPr>
          <w:rFonts w:asciiTheme="majorHAnsi" w:eastAsia="Times New Roman" w:hAnsiTheme="majorHAnsi" w:cstheme="majorHAnsi"/>
          <w:lang w:val="hr-HR" w:eastAsia="hr-HR"/>
        </w:rPr>
      </w:pPr>
    </w:p>
    <w:p w14:paraId="2D65B8E5" w14:textId="515D362B" w:rsidR="006661D9" w:rsidRDefault="004F3E9D" w:rsidP="006661D9">
      <w:pPr>
        <w:tabs>
          <w:tab w:val="left" w:pos="709"/>
        </w:tabs>
        <w:jc w:val="both"/>
        <w:rPr>
          <w:rFonts w:asciiTheme="majorHAnsi" w:eastAsia="Times New Roman" w:hAnsiTheme="majorHAnsi" w:cstheme="majorHAnsi"/>
          <w:lang w:val="hr-HR" w:eastAsia="hr-HR"/>
        </w:rPr>
      </w:pPr>
      <w:r w:rsidRPr="006A1185">
        <w:rPr>
          <w:rFonts w:asciiTheme="majorHAnsi" w:eastAsia="Times New Roman" w:hAnsiTheme="majorHAnsi" w:cstheme="majorHAnsi"/>
          <w:lang w:val="hr-HR" w:eastAsia="hr-HR"/>
        </w:rPr>
        <w:t>(2)</w:t>
      </w:r>
      <w:r w:rsidR="006661D9" w:rsidRPr="006A1185">
        <w:rPr>
          <w:rFonts w:asciiTheme="majorHAnsi" w:eastAsia="Times New Roman" w:hAnsiTheme="majorHAnsi" w:cstheme="majorHAnsi"/>
          <w:lang w:val="hr-HR" w:eastAsia="hr-HR"/>
        </w:rPr>
        <w:t xml:space="preserve">Osnivanje, djelokrug, postupak izbora članova i njihovih zamjenika te druga pitanja od značaja za rad Savjet mladih </w:t>
      </w:r>
      <w:r w:rsidR="004D7787" w:rsidRPr="006A1185">
        <w:rPr>
          <w:rFonts w:asciiTheme="majorHAnsi" w:eastAsia="Times New Roman" w:hAnsiTheme="majorHAnsi" w:cstheme="majorHAnsi"/>
          <w:lang w:val="hr-HR" w:eastAsia="hr-HR"/>
        </w:rPr>
        <w:t>Grada Novske</w:t>
      </w:r>
      <w:r w:rsidR="006661D9" w:rsidRPr="006A1185">
        <w:rPr>
          <w:rFonts w:asciiTheme="majorHAnsi" w:eastAsia="Times New Roman" w:hAnsiTheme="majorHAnsi" w:cstheme="majorHAnsi"/>
          <w:lang w:val="hr-HR" w:eastAsia="hr-HR"/>
        </w:rPr>
        <w:t xml:space="preserve"> uređuju se Odlukom o osnivanju Savjeta mladih </w:t>
      </w:r>
      <w:r w:rsidR="004D7787" w:rsidRPr="006A1185">
        <w:rPr>
          <w:rFonts w:asciiTheme="majorHAnsi" w:eastAsia="Times New Roman" w:hAnsiTheme="majorHAnsi" w:cstheme="majorHAnsi"/>
          <w:lang w:val="hr-HR" w:eastAsia="hr-HR"/>
        </w:rPr>
        <w:t>Grada Novske</w:t>
      </w:r>
      <w:r w:rsidRPr="006A1185">
        <w:rPr>
          <w:rFonts w:asciiTheme="majorHAnsi" w:eastAsia="Times New Roman" w:hAnsiTheme="majorHAnsi" w:cstheme="majorHAnsi"/>
          <w:lang w:val="hr-HR" w:eastAsia="hr-HR"/>
        </w:rPr>
        <w:t xml:space="preserve"> </w:t>
      </w:r>
      <w:r w:rsidR="006661D9" w:rsidRPr="006A1185">
        <w:rPr>
          <w:rFonts w:asciiTheme="majorHAnsi" w:eastAsia="Times New Roman" w:hAnsiTheme="majorHAnsi" w:cstheme="majorHAnsi"/>
          <w:lang w:val="hr-HR" w:eastAsia="hr-HR"/>
        </w:rPr>
        <w:t>čije donošenje je</w:t>
      </w:r>
      <w:r w:rsidR="0071235A" w:rsidRPr="006A1185">
        <w:rPr>
          <w:rFonts w:asciiTheme="majorHAnsi" w:eastAsia="Times New Roman" w:hAnsiTheme="majorHAnsi" w:cstheme="majorHAnsi"/>
          <w:lang w:val="hr-HR" w:eastAsia="hr-HR"/>
        </w:rPr>
        <w:t xml:space="preserve"> u nadležnosti Gradskog vijeća.</w:t>
      </w:r>
    </w:p>
    <w:p w14:paraId="22ECB38F" w14:textId="77777777" w:rsidR="00DC54BE" w:rsidRDefault="00DC54BE" w:rsidP="006661D9">
      <w:pPr>
        <w:tabs>
          <w:tab w:val="left" w:pos="709"/>
        </w:tabs>
        <w:jc w:val="both"/>
        <w:rPr>
          <w:rFonts w:asciiTheme="majorHAnsi" w:eastAsia="Times New Roman" w:hAnsiTheme="majorHAnsi" w:cstheme="majorHAnsi"/>
          <w:lang w:val="hr-HR" w:eastAsia="hr-HR"/>
        </w:rPr>
      </w:pPr>
    </w:p>
    <w:p w14:paraId="6DB1396E" w14:textId="77777777" w:rsidR="00DC54BE" w:rsidRDefault="00DC54BE" w:rsidP="006661D9">
      <w:pPr>
        <w:tabs>
          <w:tab w:val="left" w:pos="709"/>
        </w:tabs>
        <w:jc w:val="both"/>
        <w:rPr>
          <w:rFonts w:asciiTheme="majorHAnsi" w:eastAsia="Times New Roman" w:hAnsiTheme="majorHAnsi" w:cstheme="majorHAnsi"/>
          <w:lang w:val="hr-HR" w:eastAsia="hr-HR"/>
        </w:rPr>
      </w:pPr>
    </w:p>
    <w:p w14:paraId="42F531EA" w14:textId="77777777" w:rsidR="00DC54BE" w:rsidRDefault="00DC54BE" w:rsidP="006661D9">
      <w:pPr>
        <w:tabs>
          <w:tab w:val="left" w:pos="709"/>
        </w:tabs>
        <w:jc w:val="both"/>
        <w:rPr>
          <w:rFonts w:asciiTheme="majorHAnsi" w:eastAsia="Times New Roman" w:hAnsiTheme="majorHAnsi" w:cstheme="majorHAnsi"/>
          <w:lang w:val="hr-HR" w:eastAsia="hr-HR"/>
        </w:rPr>
      </w:pPr>
    </w:p>
    <w:p w14:paraId="5388A8B6" w14:textId="77777777" w:rsidR="00DC54BE" w:rsidRPr="006A1185" w:rsidRDefault="00DC54BE" w:rsidP="006661D9">
      <w:pPr>
        <w:tabs>
          <w:tab w:val="left" w:pos="709"/>
        </w:tabs>
        <w:jc w:val="both"/>
        <w:rPr>
          <w:rFonts w:asciiTheme="majorHAnsi" w:eastAsia="Times New Roman" w:hAnsiTheme="majorHAnsi" w:cstheme="majorHAnsi"/>
          <w:lang w:val="hr-HR" w:eastAsia="hr-HR"/>
        </w:rPr>
      </w:pPr>
    </w:p>
    <w:p w14:paraId="3272FAA4" w14:textId="77777777" w:rsidR="006661D9" w:rsidRPr="006A1185" w:rsidRDefault="006661D9" w:rsidP="006661D9">
      <w:pPr>
        <w:autoSpaceDE w:val="0"/>
        <w:autoSpaceDN w:val="0"/>
        <w:adjustRightInd w:val="0"/>
        <w:jc w:val="both"/>
        <w:rPr>
          <w:rFonts w:asciiTheme="majorHAnsi" w:eastAsia="Times New Roman" w:hAnsiTheme="majorHAnsi" w:cstheme="majorHAnsi"/>
          <w:b/>
          <w:lang w:val="hr-HR"/>
        </w:rPr>
      </w:pPr>
    </w:p>
    <w:p w14:paraId="00062A11" w14:textId="77777777" w:rsidR="006661D9" w:rsidRPr="006A1185" w:rsidRDefault="006661D9" w:rsidP="006661D9">
      <w:pPr>
        <w:autoSpaceDE w:val="0"/>
        <w:autoSpaceDN w:val="0"/>
        <w:adjustRightInd w:val="0"/>
        <w:jc w:val="both"/>
        <w:rPr>
          <w:rFonts w:asciiTheme="majorHAnsi" w:eastAsia="Times New Roman" w:hAnsiTheme="majorHAnsi" w:cstheme="majorHAnsi"/>
          <w:b/>
          <w:lang w:val="hr-HR"/>
        </w:rPr>
      </w:pPr>
      <w:r w:rsidRPr="006A1185">
        <w:rPr>
          <w:rFonts w:asciiTheme="majorHAnsi" w:eastAsia="Times New Roman" w:hAnsiTheme="majorHAnsi" w:cstheme="majorHAnsi"/>
          <w:b/>
          <w:lang w:val="hr-HR"/>
        </w:rPr>
        <w:lastRenderedPageBreak/>
        <w:t>IX. OSTVARIVANJE PRAVA PRIPADNIKA NACIONALNIH  MANJINA</w:t>
      </w:r>
    </w:p>
    <w:p w14:paraId="4D4F4859" w14:textId="77777777" w:rsidR="00162190" w:rsidRPr="006A1185" w:rsidRDefault="00162190" w:rsidP="006661D9">
      <w:pPr>
        <w:autoSpaceDE w:val="0"/>
        <w:autoSpaceDN w:val="0"/>
        <w:adjustRightInd w:val="0"/>
        <w:jc w:val="both"/>
        <w:rPr>
          <w:rFonts w:asciiTheme="majorHAnsi" w:eastAsia="Times New Roman" w:hAnsiTheme="majorHAnsi" w:cstheme="majorHAnsi"/>
          <w:lang w:val="hr-HR"/>
        </w:rPr>
      </w:pPr>
    </w:p>
    <w:p w14:paraId="5513D48E" w14:textId="40B9D890" w:rsidR="006661D9" w:rsidRPr="006A1185" w:rsidRDefault="00EF7AC6" w:rsidP="0071235A">
      <w:pPr>
        <w:autoSpaceDE w:val="0"/>
        <w:autoSpaceDN w:val="0"/>
        <w:adjustRightInd w:val="0"/>
        <w:jc w:val="center"/>
        <w:rPr>
          <w:rFonts w:asciiTheme="majorHAnsi" w:eastAsia="Times New Roman" w:hAnsiTheme="majorHAnsi" w:cstheme="majorHAnsi"/>
          <w:b/>
          <w:lang w:val="hr-HR"/>
        </w:rPr>
      </w:pPr>
      <w:r w:rsidRPr="006A1185">
        <w:rPr>
          <w:rFonts w:asciiTheme="majorHAnsi" w:eastAsia="Times New Roman" w:hAnsiTheme="majorHAnsi" w:cstheme="majorHAnsi"/>
          <w:b/>
          <w:lang w:val="hr-HR"/>
        </w:rPr>
        <w:t>Članak 5</w:t>
      </w:r>
      <w:r w:rsidR="00EF7D4E" w:rsidRPr="006A1185">
        <w:rPr>
          <w:rFonts w:asciiTheme="majorHAnsi" w:eastAsia="Times New Roman" w:hAnsiTheme="majorHAnsi" w:cstheme="majorHAnsi"/>
          <w:b/>
          <w:lang w:val="hr-HR"/>
        </w:rPr>
        <w:t>8</w:t>
      </w:r>
      <w:r w:rsidR="0071235A" w:rsidRPr="006A1185">
        <w:rPr>
          <w:rFonts w:asciiTheme="majorHAnsi" w:eastAsia="Times New Roman" w:hAnsiTheme="majorHAnsi" w:cstheme="majorHAnsi"/>
          <w:b/>
          <w:lang w:val="hr-HR"/>
        </w:rPr>
        <w:t>.</w:t>
      </w:r>
    </w:p>
    <w:p w14:paraId="4DF5BC4E" w14:textId="7A7B788C" w:rsidR="006661D9" w:rsidRPr="006A1185" w:rsidRDefault="006661D9" w:rsidP="006661D9">
      <w:pPr>
        <w:autoSpaceDE w:val="0"/>
        <w:autoSpaceDN w:val="0"/>
        <w:adjustRightInd w:val="0"/>
        <w:jc w:val="both"/>
        <w:rPr>
          <w:rFonts w:asciiTheme="majorHAnsi" w:eastAsia="Times New Roman" w:hAnsiTheme="majorHAnsi" w:cstheme="majorHAnsi"/>
          <w:lang w:val="hr-HR"/>
        </w:rPr>
      </w:pPr>
      <w:r w:rsidRPr="006A1185">
        <w:rPr>
          <w:rFonts w:asciiTheme="majorHAnsi" w:eastAsia="Times New Roman" w:hAnsiTheme="majorHAnsi" w:cstheme="majorHAnsi"/>
          <w:lang w:val="hr-HR"/>
        </w:rPr>
        <w:t>Pripadnici nacio</w:t>
      </w:r>
      <w:r w:rsidR="004F3E9D" w:rsidRPr="006A1185">
        <w:rPr>
          <w:rFonts w:asciiTheme="majorHAnsi" w:eastAsia="Times New Roman" w:hAnsiTheme="majorHAnsi" w:cstheme="majorHAnsi"/>
          <w:lang w:val="hr-HR"/>
        </w:rPr>
        <w:t xml:space="preserve">nalnih manjina Grada </w:t>
      </w:r>
      <w:r w:rsidRPr="006A1185">
        <w:rPr>
          <w:rFonts w:asciiTheme="majorHAnsi" w:eastAsia="Times New Roman" w:hAnsiTheme="majorHAnsi" w:cstheme="majorHAnsi"/>
          <w:lang w:val="hr-HR"/>
        </w:rPr>
        <w:t xml:space="preserve">Novske sudjeluju u javnom životu i upravljanju lokalnim poslovima putem vijeća nacionalnih manjina i predstavnika nacionalnih manjina. </w:t>
      </w:r>
    </w:p>
    <w:p w14:paraId="6DCC8499" w14:textId="77777777" w:rsidR="004F3E9D" w:rsidRPr="006A1185" w:rsidRDefault="004F3E9D" w:rsidP="006661D9">
      <w:pPr>
        <w:autoSpaceDE w:val="0"/>
        <w:autoSpaceDN w:val="0"/>
        <w:adjustRightInd w:val="0"/>
        <w:jc w:val="both"/>
        <w:rPr>
          <w:rFonts w:asciiTheme="majorHAnsi" w:eastAsia="Times New Roman" w:hAnsiTheme="majorHAnsi" w:cstheme="majorHAnsi"/>
          <w:lang w:val="hr-HR"/>
        </w:rPr>
      </w:pPr>
    </w:p>
    <w:p w14:paraId="7EF3D9F8" w14:textId="2D030587" w:rsidR="006661D9" w:rsidRPr="006A1185" w:rsidRDefault="00EF7AC6" w:rsidP="0071235A">
      <w:pPr>
        <w:autoSpaceDE w:val="0"/>
        <w:autoSpaceDN w:val="0"/>
        <w:adjustRightInd w:val="0"/>
        <w:jc w:val="center"/>
        <w:rPr>
          <w:rFonts w:asciiTheme="majorHAnsi" w:eastAsia="Times New Roman" w:hAnsiTheme="majorHAnsi" w:cstheme="majorHAnsi"/>
          <w:b/>
          <w:lang w:val="hr-HR"/>
        </w:rPr>
      </w:pPr>
      <w:r w:rsidRPr="006A1185">
        <w:rPr>
          <w:rFonts w:asciiTheme="majorHAnsi" w:eastAsia="Times New Roman" w:hAnsiTheme="majorHAnsi" w:cstheme="majorHAnsi"/>
          <w:b/>
          <w:lang w:val="hr-HR"/>
        </w:rPr>
        <w:t xml:space="preserve">Članak </w:t>
      </w:r>
      <w:r w:rsidR="00EF7D4E" w:rsidRPr="006A1185">
        <w:rPr>
          <w:rFonts w:asciiTheme="majorHAnsi" w:eastAsia="Times New Roman" w:hAnsiTheme="majorHAnsi" w:cstheme="majorHAnsi"/>
          <w:b/>
          <w:lang w:val="hr-HR"/>
        </w:rPr>
        <w:t>59</w:t>
      </w:r>
      <w:r w:rsidR="0071235A" w:rsidRPr="006A1185">
        <w:rPr>
          <w:rFonts w:asciiTheme="majorHAnsi" w:eastAsia="Times New Roman" w:hAnsiTheme="majorHAnsi" w:cstheme="majorHAnsi"/>
          <w:b/>
          <w:lang w:val="hr-HR"/>
        </w:rPr>
        <w:t>.</w:t>
      </w:r>
    </w:p>
    <w:p w14:paraId="6BFE0C42" w14:textId="73207AFD" w:rsidR="006661D9" w:rsidRPr="006A1185" w:rsidRDefault="006661D9" w:rsidP="006661D9">
      <w:pPr>
        <w:autoSpaceDE w:val="0"/>
        <w:autoSpaceDN w:val="0"/>
        <w:adjustRightInd w:val="0"/>
        <w:jc w:val="both"/>
        <w:rPr>
          <w:rFonts w:asciiTheme="majorHAnsi" w:eastAsia="Times New Roman" w:hAnsiTheme="majorHAnsi" w:cstheme="majorHAnsi"/>
          <w:lang w:val="hr-HR"/>
        </w:rPr>
      </w:pPr>
      <w:r w:rsidRPr="006A1185">
        <w:rPr>
          <w:rFonts w:asciiTheme="majorHAnsi" w:eastAsia="Times New Roman" w:hAnsiTheme="majorHAnsi" w:cstheme="majorHAnsi"/>
          <w:lang w:val="hr-HR"/>
        </w:rPr>
        <w:t>(1)</w:t>
      </w:r>
      <w:r w:rsidR="00526D5B" w:rsidRPr="006A1185">
        <w:rPr>
          <w:rFonts w:asciiTheme="majorHAnsi" w:eastAsia="Times New Roman" w:hAnsiTheme="majorHAnsi" w:cstheme="majorHAnsi"/>
          <w:lang w:val="hr-HR"/>
        </w:rPr>
        <w:t xml:space="preserve"> </w:t>
      </w:r>
      <w:r w:rsidRPr="006A1185">
        <w:rPr>
          <w:rFonts w:asciiTheme="majorHAnsi" w:eastAsia="Times New Roman" w:hAnsiTheme="majorHAnsi" w:cstheme="majorHAnsi"/>
          <w:lang w:val="hr-HR"/>
        </w:rPr>
        <w:t>Vijeća i pre</w:t>
      </w:r>
      <w:r w:rsidR="004F3E9D" w:rsidRPr="006A1185">
        <w:rPr>
          <w:rFonts w:asciiTheme="majorHAnsi" w:eastAsia="Times New Roman" w:hAnsiTheme="majorHAnsi" w:cstheme="majorHAnsi"/>
          <w:lang w:val="hr-HR"/>
        </w:rPr>
        <w:t xml:space="preserve">dstavnici nacionalnih manjina Grada Novske </w:t>
      </w:r>
      <w:r w:rsidRPr="006A1185">
        <w:rPr>
          <w:rFonts w:asciiTheme="majorHAnsi" w:eastAsia="Times New Roman" w:hAnsiTheme="majorHAnsi" w:cstheme="majorHAnsi"/>
          <w:lang w:val="hr-HR"/>
        </w:rPr>
        <w:t xml:space="preserve"> imaju pravo:</w:t>
      </w:r>
    </w:p>
    <w:p w14:paraId="28170A6A" w14:textId="77777777" w:rsidR="004F3E9D" w:rsidRPr="006A1185" w:rsidRDefault="004F3E9D" w:rsidP="006661D9">
      <w:pPr>
        <w:autoSpaceDE w:val="0"/>
        <w:autoSpaceDN w:val="0"/>
        <w:adjustRightInd w:val="0"/>
        <w:jc w:val="both"/>
        <w:rPr>
          <w:rFonts w:asciiTheme="majorHAnsi" w:eastAsia="Times New Roman" w:hAnsiTheme="majorHAnsi" w:cstheme="majorHAnsi"/>
          <w:lang w:val="hr-HR"/>
        </w:rPr>
      </w:pPr>
    </w:p>
    <w:p w14:paraId="2106AAB5" w14:textId="7C5DDA18" w:rsidR="006661D9" w:rsidRPr="006A1185" w:rsidRDefault="006661D9" w:rsidP="004F3E9D">
      <w:pPr>
        <w:pStyle w:val="Odlomakpopisa"/>
        <w:numPr>
          <w:ilvl w:val="0"/>
          <w:numId w:val="31"/>
        </w:numPr>
        <w:autoSpaceDE w:val="0"/>
        <w:autoSpaceDN w:val="0"/>
        <w:adjustRightInd w:val="0"/>
        <w:jc w:val="both"/>
        <w:rPr>
          <w:rFonts w:asciiTheme="majorHAnsi" w:eastAsia="Times New Roman" w:hAnsiTheme="majorHAnsi" w:cstheme="majorHAnsi"/>
          <w:sz w:val="24"/>
          <w:szCs w:val="24"/>
        </w:rPr>
      </w:pPr>
      <w:r w:rsidRPr="006A1185">
        <w:rPr>
          <w:rFonts w:asciiTheme="majorHAnsi" w:eastAsia="Times New Roman" w:hAnsiTheme="majorHAnsi" w:cstheme="majorHAnsi"/>
          <w:sz w:val="24"/>
          <w:szCs w:val="24"/>
        </w:rPr>
        <w:t xml:space="preserve">predlagati tijelima </w:t>
      </w:r>
      <w:r w:rsidR="004D7787" w:rsidRPr="006A1185">
        <w:rPr>
          <w:rFonts w:asciiTheme="majorHAnsi" w:eastAsia="Times New Roman" w:hAnsiTheme="majorHAnsi" w:cstheme="majorHAnsi"/>
          <w:sz w:val="24"/>
          <w:szCs w:val="24"/>
        </w:rPr>
        <w:t>Grada Novske</w:t>
      </w:r>
      <w:r w:rsidRPr="006A1185">
        <w:rPr>
          <w:rFonts w:asciiTheme="majorHAnsi" w:eastAsia="Times New Roman" w:hAnsiTheme="majorHAnsi" w:cstheme="majorHAnsi"/>
          <w:sz w:val="24"/>
          <w:szCs w:val="24"/>
        </w:rPr>
        <w:t xml:space="preserve"> mjere za unapređivanj</w:t>
      </w:r>
      <w:r w:rsidR="004F3E9D" w:rsidRPr="006A1185">
        <w:rPr>
          <w:rFonts w:asciiTheme="majorHAnsi" w:eastAsia="Times New Roman" w:hAnsiTheme="majorHAnsi" w:cstheme="majorHAnsi"/>
          <w:sz w:val="24"/>
          <w:szCs w:val="24"/>
        </w:rPr>
        <w:t xml:space="preserve">e položaja nacionalnih manjina </w:t>
      </w:r>
      <w:r w:rsidRPr="006A1185">
        <w:rPr>
          <w:rFonts w:asciiTheme="majorHAnsi" w:eastAsia="Times New Roman" w:hAnsiTheme="majorHAnsi" w:cstheme="majorHAnsi"/>
          <w:sz w:val="24"/>
          <w:szCs w:val="24"/>
        </w:rPr>
        <w:t xml:space="preserve"> </w:t>
      </w:r>
      <w:r w:rsidR="004F3E9D" w:rsidRPr="006A1185">
        <w:rPr>
          <w:rFonts w:asciiTheme="majorHAnsi" w:eastAsia="Times New Roman" w:hAnsiTheme="majorHAnsi" w:cstheme="majorHAnsi"/>
          <w:sz w:val="24"/>
          <w:szCs w:val="24"/>
        </w:rPr>
        <w:t>Grada Novske</w:t>
      </w:r>
      <w:r w:rsidRPr="006A1185">
        <w:rPr>
          <w:rFonts w:asciiTheme="majorHAnsi" w:eastAsia="Times New Roman" w:hAnsiTheme="majorHAnsi" w:cstheme="majorHAnsi"/>
          <w:sz w:val="24"/>
          <w:szCs w:val="24"/>
        </w:rPr>
        <w:t xml:space="preserve"> uključujući davanje prijedloga općih akata kojima se uređuju pitanja o</w:t>
      </w:r>
      <w:r w:rsidR="004F3E9D" w:rsidRPr="006A1185">
        <w:rPr>
          <w:rFonts w:asciiTheme="majorHAnsi" w:eastAsia="Times New Roman" w:hAnsiTheme="majorHAnsi" w:cstheme="majorHAnsi"/>
          <w:sz w:val="24"/>
          <w:szCs w:val="24"/>
        </w:rPr>
        <w:t>d značaja za nacionalnu manjinu,</w:t>
      </w:r>
    </w:p>
    <w:p w14:paraId="17CFAB09" w14:textId="70E6F75B" w:rsidR="006661D9" w:rsidRPr="006A1185" w:rsidRDefault="006661D9" w:rsidP="004F3E9D">
      <w:pPr>
        <w:pStyle w:val="Odlomakpopisa"/>
        <w:numPr>
          <w:ilvl w:val="0"/>
          <w:numId w:val="31"/>
        </w:numPr>
        <w:autoSpaceDE w:val="0"/>
        <w:autoSpaceDN w:val="0"/>
        <w:adjustRightInd w:val="0"/>
        <w:jc w:val="both"/>
        <w:rPr>
          <w:rFonts w:asciiTheme="majorHAnsi" w:eastAsia="Times New Roman" w:hAnsiTheme="majorHAnsi" w:cstheme="majorHAnsi"/>
          <w:sz w:val="24"/>
          <w:szCs w:val="24"/>
        </w:rPr>
      </w:pPr>
      <w:r w:rsidRPr="006A1185">
        <w:rPr>
          <w:rFonts w:asciiTheme="majorHAnsi" w:eastAsia="Times New Roman" w:hAnsiTheme="majorHAnsi" w:cstheme="majorHAnsi"/>
          <w:sz w:val="24"/>
          <w:szCs w:val="24"/>
        </w:rPr>
        <w:t xml:space="preserve">isticati kandidate za dužnosti u tijelima </w:t>
      </w:r>
      <w:r w:rsidR="004D7787" w:rsidRPr="006A1185">
        <w:rPr>
          <w:rFonts w:asciiTheme="majorHAnsi" w:eastAsia="Times New Roman" w:hAnsiTheme="majorHAnsi" w:cstheme="majorHAnsi"/>
          <w:sz w:val="24"/>
          <w:szCs w:val="24"/>
        </w:rPr>
        <w:t>Grada Novske</w:t>
      </w:r>
      <w:r w:rsidR="004F3E9D" w:rsidRPr="006A1185">
        <w:rPr>
          <w:rFonts w:asciiTheme="majorHAnsi" w:eastAsia="Times New Roman" w:hAnsiTheme="majorHAnsi" w:cstheme="majorHAnsi"/>
          <w:sz w:val="24"/>
          <w:szCs w:val="24"/>
        </w:rPr>
        <w:t>,</w:t>
      </w:r>
    </w:p>
    <w:p w14:paraId="210CA562" w14:textId="6A7F2040" w:rsidR="006661D9" w:rsidRPr="006A1185" w:rsidRDefault="006661D9" w:rsidP="004F3E9D">
      <w:pPr>
        <w:pStyle w:val="Odlomakpopisa"/>
        <w:numPr>
          <w:ilvl w:val="0"/>
          <w:numId w:val="31"/>
        </w:numPr>
        <w:autoSpaceDE w:val="0"/>
        <w:autoSpaceDN w:val="0"/>
        <w:adjustRightInd w:val="0"/>
        <w:jc w:val="both"/>
        <w:rPr>
          <w:rFonts w:asciiTheme="majorHAnsi" w:eastAsia="Times New Roman" w:hAnsiTheme="majorHAnsi" w:cstheme="majorHAnsi"/>
          <w:sz w:val="24"/>
          <w:szCs w:val="24"/>
        </w:rPr>
      </w:pPr>
      <w:r w:rsidRPr="006A1185">
        <w:rPr>
          <w:rFonts w:asciiTheme="majorHAnsi" w:eastAsia="Times New Roman" w:hAnsiTheme="majorHAnsi" w:cstheme="majorHAnsi"/>
          <w:sz w:val="24"/>
          <w:szCs w:val="24"/>
        </w:rPr>
        <w:t>biti obaviješteni o svakom pitanju o kome će raspravljati radno tijelo Gradskog vijeća, a tiče se položaja nacionalne manjine.</w:t>
      </w:r>
    </w:p>
    <w:p w14:paraId="0F787E8E" w14:textId="19DE77DB" w:rsidR="006661D9" w:rsidRPr="006A1185" w:rsidRDefault="006661D9" w:rsidP="006661D9">
      <w:pPr>
        <w:autoSpaceDE w:val="0"/>
        <w:autoSpaceDN w:val="0"/>
        <w:adjustRightInd w:val="0"/>
        <w:jc w:val="both"/>
        <w:rPr>
          <w:rFonts w:asciiTheme="majorHAnsi" w:eastAsia="Times New Roman" w:hAnsiTheme="majorHAnsi" w:cstheme="majorHAnsi"/>
          <w:lang w:val="hr-HR"/>
        </w:rPr>
      </w:pPr>
      <w:r w:rsidRPr="006A1185">
        <w:rPr>
          <w:rFonts w:asciiTheme="majorHAnsi" w:eastAsia="Times New Roman" w:hAnsiTheme="majorHAnsi" w:cstheme="majorHAnsi"/>
          <w:lang w:val="hr-HR"/>
        </w:rPr>
        <w:t>(2)</w:t>
      </w:r>
      <w:r w:rsidR="00526D5B" w:rsidRPr="006A1185">
        <w:rPr>
          <w:rFonts w:asciiTheme="majorHAnsi" w:eastAsia="Times New Roman" w:hAnsiTheme="majorHAnsi" w:cstheme="majorHAnsi"/>
          <w:lang w:val="hr-HR"/>
        </w:rPr>
        <w:t xml:space="preserve"> </w:t>
      </w:r>
      <w:r w:rsidRPr="006A1185">
        <w:rPr>
          <w:rFonts w:asciiTheme="majorHAnsi" w:eastAsia="Times New Roman" w:hAnsiTheme="majorHAnsi" w:cstheme="majorHAnsi"/>
          <w:lang w:val="hr-HR"/>
        </w:rPr>
        <w:t>Način, rokovi i postupak ostvarivanja prava iz stavka 1. uredit će</w:t>
      </w:r>
      <w:r w:rsidR="004F3E9D" w:rsidRPr="006A1185">
        <w:rPr>
          <w:rFonts w:asciiTheme="majorHAnsi" w:eastAsia="Times New Roman" w:hAnsiTheme="majorHAnsi" w:cstheme="majorHAnsi"/>
          <w:lang w:val="hr-HR"/>
        </w:rPr>
        <w:t xml:space="preserve"> se Poslovnikom Gradskog vijeća</w:t>
      </w:r>
      <w:r w:rsidR="0071235A" w:rsidRPr="006A1185">
        <w:rPr>
          <w:rFonts w:asciiTheme="majorHAnsi" w:eastAsia="Times New Roman" w:hAnsiTheme="majorHAnsi" w:cstheme="majorHAnsi"/>
          <w:lang w:val="hr-HR"/>
        </w:rPr>
        <w:t>.</w:t>
      </w:r>
    </w:p>
    <w:p w14:paraId="06A8DB89" w14:textId="77777777" w:rsidR="004F3E9D" w:rsidRPr="006A1185" w:rsidRDefault="004F3E9D" w:rsidP="006661D9">
      <w:pPr>
        <w:autoSpaceDE w:val="0"/>
        <w:autoSpaceDN w:val="0"/>
        <w:adjustRightInd w:val="0"/>
        <w:jc w:val="both"/>
        <w:rPr>
          <w:rFonts w:asciiTheme="majorHAnsi" w:eastAsia="Times New Roman" w:hAnsiTheme="majorHAnsi" w:cstheme="majorHAnsi"/>
          <w:lang w:val="hr-HR"/>
        </w:rPr>
      </w:pPr>
    </w:p>
    <w:p w14:paraId="1CE5E486" w14:textId="7E39BA8A" w:rsidR="006661D9" w:rsidRPr="006A1185" w:rsidRDefault="00EF7AC6" w:rsidP="00162190">
      <w:pPr>
        <w:autoSpaceDE w:val="0"/>
        <w:autoSpaceDN w:val="0"/>
        <w:adjustRightInd w:val="0"/>
        <w:jc w:val="center"/>
        <w:rPr>
          <w:rFonts w:asciiTheme="majorHAnsi" w:eastAsia="Times New Roman" w:hAnsiTheme="majorHAnsi" w:cstheme="majorHAnsi"/>
          <w:b/>
          <w:lang w:val="hr-HR"/>
        </w:rPr>
      </w:pPr>
      <w:r w:rsidRPr="006A1185">
        <w:rPr>
          <w:rFonts w:asciiTheme="majorHAnsi" w:eastAsia="Times New Roman" w:hAnsiTheme="majorHAnsi" w:cstheme="majorHAnsi"/>
          <w:b/>
          <w:lang w:val="hr-HR"/>
        </w:rPr>
        <w:t>Članak 6</w:t>
      </w:r>
      <w:r w:rsidR="00EF7D4E" w:rsidRPr="006A1185">
        <w:rPr>
          <w:rFonts w:asciiTheme="majorHAnsi" w:eastAsia="Times New Roman" w:hAnsiTheme="majorHAnsi" w:cstheme="majorHAnsi"/>
          <w:b/>
          <w:lang w:val="hr-HR"/>
        </w:rPr>
        <w:t>0</w:t>
      </w:r>
      <w:r w:rsidR="00162190" w:rsidRPr="006A1185">
        <w:rPr>
          <w:rFonts w:asciiTheme="majorHAnsi" w:eastAsia="Times New Roman" w:hAnsiTheme="majorHAnsi" w:cstheme="majorHAnsi"/>
          <w:b/>
          <w:lang w:val="hr-HR"/>
        </w:rPr>
        <w:t>.</w:t>
      </w:r>
    </w:p>
    <w:p w14:paraId="6A827D5C" w14:textId="7AB35DF6" w:rsidR="00354C8B" w:rsidRPr="006A1185" w:rsidRDefault="00354C8B"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Gradonačelnik je dužan u pripremi prijedloga općih akata od vijeća nacionalnih manjina, odnosno predstavnika nacionalnih manjina osnovanih za područje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zatražiti mišljenje i prijedloge o odredbama kojima se uređuju prava i</w:t>
      </w:r>
      <w:r w:rsidR="0071235A" w:rsidRPr="006A1185">
        <w:rPr>
          <w:rFonts w:asciiTheme="majorHAnsi" w:hAnsiTheme="majorHAnsi" w:cstheme="majorHAnsi"/>
          <w:sz w:val="24"/>
          <w:szCs w:val="24"/>
        </w:rPr>
        <w:t xml:space="preserve"> slobode nacionalnih manjina.</w:t>
      </w:r>
    </w:p>
    <w:p w14:paraId="5846F8BD" w14:textId="77777777" w:rsidR="004F3E9D" w:rsidRPr="006A1185" w:rsidRDefault="004F3E9D" w:rsidP="0071235A">
      <w:pPr>
        <w:pStyle w:val="Bezproreda"/>
        <w:jc w:val="both"/>
        <w:rPr>
          <w:rFonts w:asciiTheme="majorHAnsi" w:hAnsiTheme="majorHAnsi" w:cstheme="majorHAnsi"/>
          <w:sz w:val="24"/>
          <w:szCs w:val="24"/>
        </w:rPr>
      </w:pPr>
    </w:p>
    <w:p w14:paraId="25A70A7E" w14:textId="4A749DC7" w:rsidR="00354C8B" w:rsidRPr="006A1185" w:rsidRDefault="00EF7D4E" w:rsidP="00162190">
      <w:pPr>
        <w:pStyle w:val="Bezproreda"/>
        <w:jc w:val="center"/>
        <w:rPr>
          <w:rFonts w:asciiTheme="majorHAnsi" w:hAnsiTheme="majorHAnsi" w:cstheme="majorHAnsi"/>
          <w:sz w:val="24"/>
          <w:szCs w:val="24"/>
        </w:rPr>
      </w:pPr>
      <w:r w:rsidRPr="006A1185">
        <w:rPr>
          <w:rFonts w:asciiTheme="majorHAnsi" w:hAnsiTheme="majorHAnsi" w:cstheme="majorHAnsi"/>
          <w:sz w:val="24"/>
          <w:szCs w:val="24"/>
        </w:rPr>
        <w:t>Članak 61</w:t>
      </w:r>
      <w:r w:rsidR="00162190" w:rsidRPr="006A1185">
        <w:rPr>
          <w:rFonts w:asciiTheme="majorHAnsi" w:hAnsiTheme="majorHAnsi" w:cstheme="majorHAnsi"/>
          <w:sz w:val="24"/>
          <w:szCs w:val="24"/>
        </w:rPr>
        <w:t>.</w:t>
      </w:r>
    </w:p>
    <w:p w14:paraId="7F391847" w14:textId="7164164B" w:rsidR="00354C8B" w:rsidRPr="006A1185" w:rsidRDefault="00354C8B" w:rsidP="003F001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Zastava nacionalne manjine može se</w:t>
      </w:r>
      <w:r w:rsidR="004F3E9D"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uz zastavu Republike Hrvatske i zastavu </w:t>
      </w:r>
      <w:r w:rsidR="004D7787" w:rsidRPr="006A1185">
        <w:rPr>
          <w:rFonts w:asciiTheme="majorHAnsi" w:hAnsiTheme="majorHAnsi" w:cstheme="majorHAnsi"/>
          <w:sz w:val="24"/>
          <w:szCs w:val="24"/>
        </w:rPr>
        <w:t>Grada Novske</w:t>
      </w:r>
      <w:r w:rsidR="004F3E9D"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isticati na poslovnim z</w:t>
      </w:r>
      <w:r w:rsidR="004F3E9D" w:rsidRPr="006A1185">
        <w:rPr>
          <w:rFonts w:asciiTheme="majorHAnsi" w:hAnsiTheme="majorHAnsi" w:cstheme="majorHAnsi"/>
          <w:sz w:val="24"/>
          <w:szCs w:val="24"/>
        </w:rPr>
        <w:t>g</w:t>
      </w:r>
      <w:r w:rsidR="004D7787" w:rsidRPr="006A1185">
        <w:rPr>
          <w:rFonts w:asciiTheme="majorHAnsi" w:hAnsiTheme="majorHAnsi" w:cstheme="majorHAnsi"/>
          <w:sz w:val="24"/>
          <w:szCs w:val="24"/>
        </w:rPr>
        <w:t>rada</w:t>
      </w:r>
      <w:r w:rsidR="004F3E9D" w:rsidRPr="006A1185">
        <w:rPr>
          <w:rFonts w:asciiTheme="majorHAnsi" w:hAnsiTheme="majorHAnsi" w:cstheme="majorHAnsi"/>
          <w:sz w:val="24"/>
          <w:szCs w:val="24"/>
        </w:rPr>
        <w:t>ma</w:t>
      </w:r>
      <w:r w:rsidRPr="006A1185">
        <w:rPr>
          <w:rFonts w:asciiTheme="majorHAnsi" w:hAnsiTheme="majorHAnsi" w:cstheme="majorHAnsi"/>
          <w:sz w:val="24"/>
          <w:szCs w:val="24"/>
        </w:rPr>
        <w:t xml:space="preserve"> u kojima nacionalna manjina</w:t>
      </w:r>
      <w:r w:rsidR="00A24979" w:rsidRPr="006A1185">
        <w:rPr>
          <w:rFonts w:asciiTheme="majorHAnsi" w:hAnsiTheme="majorHAnsi" w:cstheme="majorHAnsi"/>
          <w:sz w:val="24"/>
          <w:szCs w:val="24"/>
        </w:rPr>
        <w:t xml:space="preserve"> ima sjedište  kao i</w:t>
      </w:r>
      <w:r w:rsidRPr="006A1185">
        <w:rPr>
          <w:rFonts w:asciiTheme="majorHAnsi" w:hAnsiTheme="majorHAnsi" w:cstheme="majorHAnsi"/>
          <w:sz w:val="24"/>
          <w:szCs w:val="24"/>
        </w:rPr>
        <w:t xml:space="preserve"> u svečanim prigodama značajnim za nacionalnu manji</w:t>
      </w:r>
      <w:r w:rsidR="0071235A" w:rsidRPr="006A1185">
        <w:rPr>
          <w:rFonts w:asciiTheme="majorHAnsi" w:hAnsiTheme="majorHAnsi" w:cstheme="majorHAnsi"/>
          <w:sz w:val="24"/>
          <w:szCs w:val="24"/>
        </w:rPr>
        <w:t>nu.</w:t>
      </w:r>
    </w:p>
    <w:p w14:paraId="695E822C" w14:textId="461AC639" w:rsidR="00354C8B" w:rsidRPr="006A1185" w:rsidRDefault="00EF7D4E" w:rsidP="004F3E9D">
      <w:pPr>
        <w:pStyle w:val="Bezproreda"/>
        <w:jc w:val="center"/>
        <w:rPr>
          <w:rFonts w:asciiTheme="majorHAnsi" w:hAnsiTheme="majorHAnsi" w:cstheme="majorHAnsi"/>
          <w:sz w:val="24"/>
          <w:szCs w:val="24"/>
        </w:rPr>
      </w:pPr>
      <w:r w:rsidRPr="006A1185">
        <w:rPr>
          <w:rFonts w:asciiTheme="majorHAnsi" w:hAnsiTheme="majorHAnsi" w:cstheme="majorHAnsi"/>
          <w:sz w:val="24"/>
          <w:szCs w:val="24"/>
        </w:rPr>
        <w:t>Članak 62</w:t>
      </w:r>
      <w:r w:rsidR="004F3E9D" w:rsidRPr="006A1185">
        <w:rPr>
          <w:rFonts w:asciiTheme="majorHAnsi" w:hAnsiTheme="majorHAnsi" w:cstheme="majorHAnsi"/>
          <w:sz w:val="24"/>
          <w:szCs w:val="24"/>
        </w:rPr>
        <w:t>.</w:t>
      </w:r>
    </w:p>
    <w:p w14:paraId="565E0AB9" w14:textId="5A30BF25" w:rsidR="00354C8B" w:rsidRPr="006A1185" w:rsidRDefault="00354C8B"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Vijeća i predstavnici nacionalnih manjina mogu u službene svrhe upotrebljavati i druge simbole i znamenja </w:t>
      </w:r>
      <w:r w:rsidR="0071235A" w:rsidRPr="006A1185">
        <w:rPr>
          <w:rFonts w:asciiTheme="majorHAnsi" w:hAnsiTheme="majorHAnsi" w:cstheme="majorHAnsi"/>
          <w:sz w:val="24"/>
          <w:szCs w:val="24"/>
        </w:rPr>
        <w:t>svoje nacionalne manjine  i to:</w:t>
      </w:r>
    </w:p>
    <w:p w14:paraId="35C14CBE" w14:textId="77777777" w:rsidR="004F3E9D" w:rsidRPr="006A1185" w:rsidRDefault="004F3E9D" w:rsidP="0071235A">
      <w:pPr>
        <w:pStyle w:val="Bezproreda"/>
        <w:jc w:val="both"/>
        <w:rPr>
          <w:rFonts w:asciiTheme="majorHAnsi" w:hAnsiTheme="majorHAnsi" w:cstheme="majorHAnsi"/>
          <w:sz w:val="24"/>
          <w:szCs w:val="24"/>
        </w:rPr>
      </w:pPr>
    </w:p>
    <w:p w14:paraId="70CE4B99" w14:textId="107485CA" w:rsidR="00354C8B" w:rsidRPr="006A1185" w:rsidRDefault="00354C8B" w:rsidP="004F3E9D">
      <w:pPr>
        <w:pStyle w:val="Bezproreda"/>
        <w:numPr>
          <w:ilvl w:val="0"/>
          <w:numId w:val="32"/>
        </w:numPr>
        <w:jc w:val="both"/>
        <w:rPr>
          <w:rFonts w:asciiTheme="majorHAnsi" w:hAnsiTheme="majorHAnsi" w:cstheme="majorHAnsi"/>
          <w:sz w:val="24"/>
          <w:szCs w:val="24"/>
        </w:rPr>
      </w:pPr>
      <w:r w:rsidRPr="006A1185">
        <w:rPr>
          <w:rFonts w:asciiTheme="majorHAnsi" w:hAnsiTheme="majorHAnsi" w:cstheme="majorHAnsi"/>
          <w:sz w:val="24"/>
          <w:szCs w:val="24"/>
        </w:rPr>
        <w:t>u sastavu svojih pečata i žigova</w:t>
      </w:r>
      <w:r w:rsidR="00B230B3" w:rsidRPr="006A1185">
        <w:rPr>
          <w:rFonts w:asciiTheme="majorHAnsi" w:hAnsiTheme="majorHAnsi" w:cstheme="majorHAnsi"/>
          <w:sz w:val="24"/>
          <w:szCs w:val="24"/>
        </w:rPr>
        <w:t>,</w:t>
      </w:r>
    </w:p>
    <w:p w14:paraId="3537181B" w14:textId="093A58A2" w:rsidR="00354C8B" w:rsidRPr="006A1185" w:rsidRDefault="00354C8B" w:rsidP="004F3E9D">
      <w:pPr>
        <w:pStyle w:val="Bezproreda"/>
        <w:numPr>
          <w:ilvl w:val="0"/>
          <w:numId w:val="32"/>
        </w:numPr>
        <w:jc w:val="both"/>
        <w:rPr>
          <w:rFonts w:asciiTheme="majorHAnsi" w:hAnsiTheme="majorHAnsi" w:cstheme="majorHAnsi"/>
          <w:sz w:val="24"/>
          <w:szCs w:val="24"/>
        </w:rPr>
      </w:pPr>
      <w:r w:rsidRPr="006A1185">
        <w:rPr>
          <w:rFonts w:asciiTheme="majorHAnsi" w:hAnsiTheme="majorHAnsi" w:cstheme="majorHAnsi"/>
          <w:sz w:val="24"/>
          <w:szCs w:val="24"/>
        </w:rPr>
        <w:t>u natpisnim pločama na poslovnim z</w:t>
      </w:r>
      <w:r w:rsidR="004F3E9D" w:rsidRPr="006A1185">
        <w:rPr>
          <w:rFonts w:asciiTheme="majorHAnsi" w:hAnsiTheme="majorHAnsi" w:cstheme="majorHAnsi"/>
          <w:sz w:val="24"/>
          <w:szCs w:val="24"/>
        </w:rPr>
        <w:t xml:space="preserve">gradama </w:t>
      </w:r>
      <w:r w:rsidRPr="006A1185">
        <w:rPr>
          <w:rFonts w:asciiTheme="majorHAnsi" w:hAnsiTheme="majorHAnsi" w:cstheme="majorHAnsi"/>
          <w:sz w:val="24"/>
          <w:szCs w:val="24"/>
        </w:rPr>
        <w:t>u kojima imaju sjedište te u</w:t>
      </w:r>
      <w:r w:rsidR="00B230B3" w:rsidRPr="006A1185">
        <w:rPr>
          <w:rFonts w:asciiTheme="majorHAnsi" w:hAnsiTheme="majorHAnsi" w:cstheme="majorHAnsi"/>
          <w:sz w:val="24"/>
          <w:szCs w:val="24"/>
        </w:rPr>
        <w:t xml:space="preserve"> prostorijama </w:t>
      </w:r>
      <w:r w:rsidR="00D524A6" w:rsidRPr="006A1185">
        <w:rPr>
          <w:rFonts w:asciiTheme="majorHAnsi" w:hAnsiTheme="majorHAnsi" w:cstheme="majorHAnsi"/>
          <w:sz w:val="24"/>
          <w:szCs w:val="24"/>
        </w:rPr>
        <w:t>u kojima  organiziraju službene i svečane protokole</w:t>
      </w:r>
      <w:r w:rsidR="00B230B3" w:rsidRPr="006A1185">
        <w:rPr>
          <w:rFonts w:asciiTheme="majorHAnsi" w:hAnsiTheme="majorHAnsi" w:cstheme="majorHAnsi"/>
          <w:sz w:val="24"/>
          <w:szCs w:val="24"/>
        </w:rPr>
        <w:t>,</w:t>
      </w:r>
    </w:p>
    <w:p w14:paraId="4D46D1BD" w14:textId="1B6AC5D7" w:rsidR="00354C8B" w:rsidRPr="006A1185" w:rsidRDefault="00354C8B" w:rsidP="004F3E9D">
      <w:pPr>
        <w:pStyle w:val="Bezproreda"/>
        <w:numPr>
          <w:ilvl w:val="0"/>
          <w:numId w:val="32"/>
        </w:numPr>
        <w:jc w:val="both"/>
        <w:rPr>
          <w:rFonts w:asciiTheme="majorHAnsi" w:hAnsiTheme="majorHAnsi" w:cstheme="majorHAnsi"/>
          <w:sz w:val="24"/>
          <w:szCs w:val="24"/>
        </w:rPr>
      </w:pPr>
      <w:r w:rsidRPr="006A1185">
        <w:rPr>
          <w:rFonts w:asciiTheme="majorHAnsi" w:hAnsiTheme="majorHAnsi" w:cstheme="majorHAnsi"/>
          <w:sz w:val="24"/>
          <w:szCs w:val="24"/>
        </w:rPr>
        <w:t>u zaglavljima službenih akata koje donose.</w:t>
      </w:r>
    </w:p>
    <w:p w14:paraId="1F38E8E7" w14:textId="77777777" w:rsidR="004F3E9D" w:rsidRPr="006A1185" w:rsidRDefault="004F3E9D" w:rsidP="004F3E9D">
      <w:pPr>
        <w:pStyle w:val="Bezproreda"/>
        <w:ind w:left="720"/>
        <w:jc w:val="both"/>
        <w:rPr>
          <w:rFonts w:asciiTheme="majorHAnsi" w:hAnsiTheme="majorHAnsi" w:cstheme="majorHAnsi"/>
          <w:sz w:val="24"/>
          <w:szCs w:val="24"/>
        </w:rPr>
      </w:pPr>
    </w:p>
    <w:p w14:paraId="654B9ABE" w14:textId="207C470A" w:rsidR="004F3E9D" w:rsidRPr="006A1185" w:rsidRDefault="00EF7D4E" w:rsidP="004F3E9D">
      <w:pPr>
        <w:pStyle w:val="Bezproreda"/>
        <w:jc w:val="center"/>
        <w:rPr>
          <w:rFonts w:asciiTheme="majorHAnsi" w:hAnsiTheme="majorHAnsi" w:cstheme="majorHAnsi"/>
          <w:sz w:val="24"/>
          <w:szCs w:val="24"/>
        </w:rPr>
      </w:pPr>
      <w:r w:rsidRPr="006A1185">
        <w:rPr>
          <w:rFonts w:asciiTheme="majorHAnsi" w:hAnsiTheme="majorHAnsi" w:cstheme="majorHAnsi"/>
          <w:sz w:val="24"/>
          <w:szCs w:val="24"/>
        </w:rPr>
        <w:t>Članak 63</w:t>
      </w:r>
      <w:r w:rsidR="0071235A" w:rsidRPr="006A1185">
        <w:rPr>
          <w:rFonts w:asciiTheme="majorHAnsi" w:hAnsiTheme="majorHAnsi" w:cstheme="majorHAnsi"/>
          <w:sz w:val="24"/>
          <w:szCs w:val="24"/>
        </w:rPr>
        <w:t>.</w:t>
      </w:r>
    </w:p>
    <w:p w14:paraId="390DD03A" w14:textId="18CC1855" w:rsidR="00354C8B" w:rsidRPr="006A1185" w:rsidRDefault="00354C8B"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526D5B" w:rsidRPr="006A1185">
        <w:rPr>
          <w:rFonts w:asciiTheme="majorHAnsi" w:hAnsiTheme="majorHAnsi" w:cstheme="majorHAnsi"/>
          <w:sz w:val="24"/>
          <w:szCs w:val="24"/>
        </w:rPr>
        <w:t xml:space="preserve"> </w:t>
      </w:r>
      <w:r w:rsidRPr="006A1185">
        <w:rPr>
          <w:rFonts w:asciiTheme="majorHAnsi" w:hAnsiTheme="majorHAnsi" w:cstheme="majorHAnsi"/>
          <w:sz w:val="24"/>
          <w:szCs w:val="24"/>
        </w:rPr>
        <w:t>U svečanim prigodama važnim za nacionalnu manjinu može se izvoditi himna ili sve</w:t>
      </w:r>
      <w:r w:rsidR="00A24979" w:rsidRPr="006A1185">
        <w:rPr>
          <w:rFonts w:asciiTheme="majorHAnsi" w:hAnsiTheme="majorHAnsi" w:cstheme="majorHAnsi"/>
          <w:sz w:val="24"/>
          <w:szCs w:val="24"/>
        </w:rPr>
        <w:t>čana pjesma</w:t>
      </w:r>
      <w:r w:rsidR="0071235A" w:rsidRPr="006A1185">
        <w:rPr>
          <w:rFonts w:asciiTheme="majorHAnsi" w:hAnsiTheme="majorHAnsi" w:cstheme="majorHAnsi"/>
          <w:sz w:val="24"/>
          <w:szCs w:val="24"/>
        </w:rPr>
        <w:t xml:space="preserve"> nacionalne manjine.</w:t>
      </w:r>
    </w:p>
    <w:p w14:paraId="613D48A8" w14:textId="77777777" w:rsidR="00B230B3" w:rsidRPr="006A1185" w:rsidRDefault="00B230B3" w:rsidP="0071235A">
      <w:pPr>
        <w:pStyle w:val="Bezproreda"/>
        <w:jc w:val="both"/>
        <w:rPr>
          <w:rFonts w:asciiTheme="majorHAnsi" w:hAnsiTheme="majorHAnsi" w:cstheme="majorHAnsi"/>
          <w:sz w:val="24"/>
          <w:szCs w:val="24"/>
        </w:rPr>
      </w:pPr>
    </w:p>
    <w:p w14:paraId="40FCA9AC" w14:textId="0AE1F1FD" w:rsidR="005343AE" w:rsidRPr="006A1185" w:rsidRDefault="00354C8B" w:rsidP="003F001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526D5B" w:rsidRPr="006A1185">
        <w:rPr>
          <w:rFonts w:asciiTheme="majorHAnsi" w:hAnsiTheme="majorHAnsi" w:cstheme="majorHAnsi"/>
          <w:sz w:val="24"/>
          <w:szCs w:val="24"/>
        </w:rPr>
        <w:t xml:space="preserve"> </w:t>
      </w:r>
      <w:r w:rsidRPr="006A1185">
        <w:rPr>
          <w:rFonts w:asciiTheme="majorHAnsi" w:hAnsiTheme="majorHAnsi" w:cstheme="majorHAnsi"/>
          <w:sz w:val="24"/>
          <w:szCs w:val="24"/>
        </w:rPr>
        <w:t>Prije izvođenja himne ili svečane pjesme nacionalne manjine, obvezatno se izvodi himna Republike Hrvatske.</w:t>
      </w:r>
    </w:p>
    <w:p w14:paraId="3D40226E" w14:textId="63B0716E" w:rsidR="00354C8B" w:rsidRPr="006A1185" w:rsidRDefault="00EF7D4E" w:rsidP="0071235A">
      <w:pPr>
        <w:pStyle w:val="Bezproreda"/>
        <w:jc w:val="center"/>
        <w:rPr>
          <w:rFonts w:asciiTheme="majorHAnsi" w:hAnsiTheme="majorHAnsi" w:cstheme="majorHAnsi"/>
          <w:sz w:val="24"/>
          <w:szCs w:val="24"/>
        </w:rPr>
      </w:pPr>
      <w:r w:rsidRPr="006A1185">
        <w:rPr>
          <w:rFonts w:asciiTheme="majorHAnsi" w:hAnsiTheme="majorHAnsi" w:cstheme="majorHAnsi"/>
          <w:sz w:val="24"/>
          <w:szCs w:val="24"/>
        </w:rPr>
        <w:t>Članak 64</w:t>
      </w:r>
      <w:r w:rsidR="0071235A" w:rsidRPr="006A1185">
        <w:rPr>
          <w:rFonts w:asciiTheme="majorHAnsi" w:hAnsiTheme="majorHAnsi" w:cstheme="majorHAnsi"/>
          <w:sz w:val="24"/>
          <w:szCs w:val="24"/>
        </w:rPr>
        <w:t>.</w:t>
      </w:r>
    </w:p>
    <w:p w14:paraId="74697631" w14:textId="77777777" w:rsidR="00B230B3" w:rsidRPr="006A1185" w:rsidRDefault="00B230B3" w:rsidP="0071235A">
      <w:pPr>
        <w:pStyle w:val="Bezproreda"/>
        <w:jc w:val="center"/>
        <w:rPr>
          <w:rFonts w:asciiTheme="majorHAnsi" w:hAnsiTheme="majorHAnsi" w:cstheme="majorHAnsi"/>
          <w:sz w:val="24"/>
          <w:szCs w:val="24"/>
        </w:rPr>
      </w:pPr>
    </w:p>
    <w:p w14:paraId="1A4B66A9" w14:textId="68CE3803" w:rsidR="00354C8B" w:rsidRPr="006A1185" w:rsidRDefault="00354C8B" w:rsidP="003F001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71235A" w:rsidRPr="006A1185">
        <w:rPr>
          <w:rFonts w:asciiTheme="majorHAnsi" w:hAnsiTheme="majorHAnsi" w:cstheme="majorHAnsi"/>
          <w:sz w:val="24"/>
          <w:szCs w:val="24"/>
        </w:rPr>
        <w:t xml:space="preserve"> </w:t>
      </w:r>
      <w:r w:rsidR="00B230B3" w:rsidRPr="006A1185">
        <w:rPr>
          <w:rFonts w:asciiTheme="majorHAnsi" w:hAnsiTheme="majorHAnsi" w:cstheme="majorHAnsi"/>
          <w:sz w:val="24"/>
          <w:szCs w:val="24"/>
        </w:rPr>
        <w:t>Grad Novska</w:t>
      </w:r>
      <w:r w:rsidRPr="006A1185">
        <w:rPr>
          <w:rFonts w:asciiTheme="majorHAnsi" w:hAnsiTheme="majorHAnsi" w:cstheme="majorHAnsi"/>
          <w:sz w:val="24"/>
          <w:szCs w:val="24"/>
        </w:rPr>
        <w:t xml:space="preserve"> u skladu s mogućnostima financijski pomaže rad kulturnih i drugih udruga koje osnivaju pripadnici nacionalnih manjina, radi očuvanja</w:t>
      </w:r>
      <w:r w:rsidR="00A24979" w:rsidRPr="006A1185">
        <w:rPr>
          <w:rFonts w:asciiTheme="majorHAnsi" w:hAnsiTheme="majorHAnsi" w:cstheme="majorHAnsi"/>
          <w:sz w:val="24"/>
          <w:szCs w:val="24"/>
        </w:rPr>
        <w:t xml:space="preserve"> njihovog</w:t>
      </w:r>
      <w:r w:rsidRPr="006A1185">
        <w:rPr>
          <w:rFonts w:asciiTheme="majorHAnsi" w:hAnsiTheme="majorHAnsi" w:cstheme="majorHAnsi"/>
          <w:sz w:val="24"/>
          <w:szCs w:val="24"/>
        </w:rPr>
        <w:t xml:space="preserve"> nacionalnog i kulturnog ident</w:t>
      </w:r>
      <w:r w:rsidR="0071235A" w:rsidRPr="006A1185">
        <w:rPr>
          <w:rFonts w:asciiTheme="majorHAnsi" w:hAnsiTheme="majorHAnsi" w:cstheme="majorHAnsi"/>
          <w:sz w:val="24"/>
          <w:szCs w:val="24"/>
        </w:rPr>
        <w:t>iteta.</w:t>
      </w:r>
    </w:p>
    <w:p w14:paraId="6D356CF1" w14:textId="77777777" w:rsidR="00B230B3" w:rsidRPr="006A1185" w:rsidRDefault="00B230B3" w:rsidP="003F0010">
      <w:pPr>
        <w:pStyle w:val="Bezproreda"/>
        <w:jc w:val="both"/>
        <w:rPr>
          <w:rFonts w:asciiTheme="majorHAnsi" w:hAnsiTheme="majorHAnsi" w:cstheme="majorHAnsi"/>
          <w:sz w:val="24"/>
          <w:szCs w:val="24"/>
        </w:rPr>
      </w:pPr>
    </w:p>
    <w:p w14:paraId="57A96305" w14:textId="4318716F" w:rsidR="0071235A" w:rsidRPr="006A1185" w:rsidRDefault="00354C8B" w:rsidP="0016219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71235A"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Grad Novska osigurava sredstva za rad vijeća nacionalnih manjina i </w:t>
      </w:r>
      <w:r w:rsidR="00162190" w:rsidRPr="006A1185">
        <w:rPr>
          <w:rFonts w:asciiTheme="majorHAnsi" w:hAnsiTheme="majorHAnsi" w:cstheme="majorHAnsi"/>
          <w:sz w:val="24"/>
          <w:szCs w:val="24"/>
        </w:rPr>
        <w:t xml:space="preserve">pripadnika nacionalne manjine. </w:t>
      </w:r>
    </w:p>
    <w:p w14:paraId="7F11FADE" w14:textId="77777777" w:rsidR="00B230B3" w:rsidRPr="006A1185" w:rsidRDefault="00B230B3" w:rsidP="00162190">
      <w:pPr>
        <w:pStyle w:val="Bezproreda"/>
        <w:jc w:val="both"/>
        <w:rPr>
          <w:rFonts w:asciiTheme="majorHAnsi" w:hAnsiTheme="majorHAnsi" w:cstheme="majorHAnsi"/>
          <w:sz w:val="24"/>
          <w:szCs w:val="24"/>
        </w:rPr>
      </w:pPr>
    </w:p>
    <w:p w14:paraId="0A0C504B" w14:textId="15710AEA" w:rsidR="003F0010" w:rsidRPr="006A1185" w:rsidRDefault="00354C8B" w:rsidP="00354C8B">
      <w:pPr>
        <w:pStyle w:val="Bezproreda"/>
        <w:rPr>
          <w:rFonts w:asciiTheme="majorHAnsi" w:hAnsiTheme="majorHAnsi" w:cstheme="majorHAnsi"/>
          <w:b/>
          <w:sz w:val="24"/>
          <w:szCs w:val="24"/>
        </w:rPr>
      </w:pPr>
      <w:r w:rsidRPr="006A1185">
        <w:rPr>
          <w:rFonts w:asciiTheme="majorHAnsi" w:hAnsiTheme="majorHAnsi" w:cstheme="majorHAnsi"/>
          <w:b/>
          <w:sz w:val="24"/>
          <w:szCs w:val="24"/>
        </w:rPr>
        <w:t>X. UPRAVNA TIJELA</w:t>
      </w:r>
    </w:p>
    <w:p w14:paraId="51F011AD" w14:textId="3B38C17F" w:rsidR="00526D5B" w:rsidRPr="006A1185" w:rsidRDefault="00EF7D4E" w:rsidP="00665B42">
      <w:pPr>
        <w:pStyle w:val="Bezproreda"/>
        <w:jc w:val="center"/>
        <w:rPr>
          <w:rFonts w:asciiTheme="majorHAnsi" w:hAnsiTheme="majorHAnsi" w:cstheme="majorHAnsi"/>
          <w:sz w:val="24"/>
          <w:szCs w:val="24"/>
        </w:rPr>
      </w:pPr>
      <w:r w:rsidRPr="006A1185">
        <w:rPr>
          <w:rFonts w:asciiTheme="majorHAnsi" w:hAnsiTheme="majorHAnsi" w:cstheme="majorHAnsi"/>
          <w:sz w:val="24"/>
          <w:szCs w:val="24"/>
        </w:rPr>
        <w:t>Članak 65</w:t>
      </w:r>
      <w:r w:rsidR="00354C8B" w:rsidRPr="006A1185">
        <w:rPr>
          <w:rFonts w:asciiTheme="majorHAnsi" w:hAnsiTheme="majorHAnsi" w:cstheme="majorHAnsi"/>
          <w:sz w:val="24"/>
          <w:szCs w:val="24"/>
        </w:rPr>
        <w:t>.</w:t>
      </w:r>
    </w:p>
    <w:p w14:paraId="2941874B" w14:textId="50BC6ACD" w:rsidR="00526D5B" w:rsidRPr="006A1185" w:rsidRDefault="0071235A" w:rsidP="003F001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CF4AFC" w:rsidRPr="006A1185">
        <w:rPr>
          <w:rFonts w:asciiTheme="majorHAnsi" w:hAnsiTheme="majorHAnsi" w:cstheme="majorHAnsi"/>
          <w:sz w:val="24"/>
          <w:szCs w:val="24"/>
        </w:rPr>
        <w:t xml:space="preserve">) </w:t>
      </w:r>
      <w:r w:rsidR="00665B42" w:rsidRPr="006A1185">
        <w:rPr>
          <w:rFonts w:asciiTheme="majorHAnsi" w:hAnsiTheme="majorHAnsi" w:cstheme="majorHAnsi"/>
          <w:sz w:val="24"/>
          <w:szCs w:val="24"/>
        </w:rPr>
        <w:t>Za obavljanje upravnih i stručnih poslova</w:t>
      </w:r>
      <w:r w:rsidR="00CF4AFC" w:rsidRPr="006A1185">
        <w:rPr>
          <w:rFonts w:asciiTheme="majorHAnsi" w:hAnsiTheme="majorHAnsi" w:cstheme="majorHAnsi"/>
          <w:sz w:val="24"/>
          <w:szCs w:val="24"/>
        </w:rPr>
        <w:t xml:space="preserve"> iz samoupravnog djelokruga </w:t>
      </w:r>
      <w:r w:rsidR="004D7787" w:rsidRPr="006A1185">
        <w:rPr>
          <w:rFonts w:asciiTheme="majorHAnsi" w:hAnsiTheme="majorHAnsi" w:cstheme="majorHAnsi"/>
          <w:sz w:val="24"/>
          <w:szCs w:val="24"/>
        </w:rPr>
        <w:t>Grada Novske</w:t>
      </w:r>
      <w:r w:rsidR="00CF4AFC" w:rsidRPr="006A1185">
        <w:rPr>
          <w:rFonts w:asciiTheme="majorHAnsi" w:hAnsiTheme="majorHAnsi" w:cstheme="majorHAnsi"/>
          <w:sz w:val="24"/>
          <w:szCs w:val="24"/>
        </w:rPr>
        <w:t xml:space="preserve">, utvrđenih zakonom i ovim Statutom, kao i za obavljanje povjerenih poslova državne uprave, </w:t>
      </w:r>
      <w:r w:rsidR="00665B42" w:rsidRPr="006A1185">
        <w:rPr>
          <w:rFonts w:asciiTheme="majorHAnsi" w:hAnsiTheme="majorHAnsi" w:cstheme="majorHAnsi"/>
          <w:sz w:val="24"/>
          <w:szCs w:val="24"/>
        </w:rPr>
        <w:t>Grad ustrojava</w:t>
      </w:r>
      <w:r w:rsidR="00CF4AFC" w:rsidRPr="006A1185">
        <w:rPr>
          <w:rFonts w:asciiTheme="majorHAnsi" w:hAnsiTheme="majorHAnsi" w:cstheme="majorHAnsi"/>
          <w:sz w:val="24"/>
          <w:szCs w:val="24"/>
        </w:rPr>
        <w:t xml:space="preserve"> upravna tijela.</w:t>
      </w:r>
    </w:p>
    <w:p w14:paraId="2EDEE007" w14:textId="77777777" w:rsidR="00B230B3" w:rsidRPr="006A1185" w:rsidRDefault="00B230B3" w:rsidP="003F0010">
      <w:pPr>
        <w:pStyle w:val="Bezproreda"/>
        <w:jc w:val="both"/>
        <w:rPr>
          <w:rFonts w:asciiTheme="majorHAnsi" w:hAnsiTheme="majorHAnsi" w:cstheme="majorHAnsi"/>
          <w:sz w:val="24"/>
          <w:szCs w:val="24"/>
        </w:rPr>
      </w:pPr>
    </w:p>
    <w:p w14:paraId="01E2F3FE" w14:textId="038350C5" w:rsidR="00526D5B" w:rsidRPr="006A1185" w:rsidRDefault="0071235A" w:rsidP="003F001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354C8B" w:rsidRPr="006A1185">
        <w:rPr>
          <w:rFonts w:asciiTheme="majorHAnsi" w:hAnsiTheme="majorHAnsi" w:cstheme="majorHAnsi"/>
          <w:sz w:val="24"/>
          <w:szCs w:val="24"/>
        </w:rPr>
        <w:t>)</w:t>
      </w:r>
      <w:r w:rsidR="003F0010" w:rsidRPr="006A1185">
        <w:rPr>
          <w:rFonts w:asciiTheme="majorHAnsi" w:hAnsiTheme="majorHAnsi" w:cstheme="majorHAnsi"/>
          <w:sz w:val="24"/>
          <w:szCs w:val="24"/>
        </w:rPr>
        <w:t xml:space="preserve"> </w:t>
      </w:r>
      <w:r w:rsidR="00354C8B" w:rsidRPr="006A1185">
        <w:rPr>
          <w:rFonts w:asciiTheme="majorHAnsi" w:hAnsiTheme="majorHAnsi" w:cstheme="majorHAnsi"/>
          <w:sz w:val="24"/>
          <w:szCs w:val="24"/>
        </w:rPr>
        <w:t>Ustrojstvo i djelokrug upravnih tijela uređuje se po</w:t>
      </w:r>
      <w:r w:rsidR="003906A1" w:rsidRPr="006A1185">
        <w:rPr>
          <w:rFonts w:asciiTheme="majorHAnsi" w:hAnsiTheme="majorHAnsi" w:cstheme="majorHAnsi"/>
          <w:sz w:val="24"/>
          <w:szCs w:val="24"/>
        </w:rPr>
        <w:t>sebnom odlukom Gradskog vijeća.</w:t>
      </w:r>
    </w:p>
    <w:p w14:paraId="70252645" w14:textId="77777777" w:rsidR="00B230B3" w:rsidRPr="006A1185" w:rsidRDefault="00B230B3" w:rsidP="003F0010">
      <w:pPr>
        <w:pStyle w:val="Bezproreda"/>
        <w:jc w:val="both"/>
        <w:rPr>
          <w:rFonts w:asciiTheme="majorHAnsi" w:hAnsiTheme="majorHAnsi" w:cstheme="majorHAnsi"/>
          <w:sz w:val="24"/>
          <w:szCs w:val="24"/>
        </w:rPr>
      </w:pPr>
    </w:p>
    <w:p w14:paraId="7AB6F817" w14:textId="386A07DA" w:rsidR="00526D5B" w:rsidRPr="006A1185" w:rsidRDefault="0071235A" w:rsidP="003F001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354C8B" w:rsidRPr="006A1185">
        <w:rPr>
          <w:rFonts w:asciiTheme="majorHAnsi" w:hAnsiTheme="majorHAnsi" w:cstheme="majorHAnsi"/>
          <w:sz w:val="24"/>
          <w:szCs w:val="24"/>
        </w:rPr>
        <w:t>)</w:t>
      </w:r>
      <w:r w:rsidR="003F0010" w:rsidRPr="006A1185">
        <w:rPr>
          <w:rFonts w:asciiTheme="majorHAnsi" w:hAnsiTheme="majorHAnsi" w:cstheme="majorHAnsi"/>
          <w:sz w:val="24"/>
          <w:szCs w:val="24"/>
        </w:rPr>
        <w:t xml:space="preserve"> </w:t>
      </w:r>
      <w:r w:rsidR="00354C8B" w:rsidRPr="006A1185">
        <w:rPr>
          <w:rFonts w:asciiTheme="majorHAnsi" w:hAnsiTheme="majorHAnsi" w:cstheme="majorHAnsi"/>
          <w:sz w:val="24"/>
          <w:szCs w:val="24"/>
        </w:rPr>
        <w:t>Upravna tijela se ustrojavaju kao upravni odjeli (u da</w:t>
      </w:r>
      <w:r w:rsidR="003906A1" w:rsidRPr="006A1185">
        <w:rPr>
          <w:rFonts w:asciiTheme="majorHAnsi" w:hAnsiTheme="majorHAnsi" w:cstheme="majorHAnsi"/>
          <w:sz w:val="24"/>
          <w:szCs w:val="24"/>
        </w:rPr>
        <w:t>ljnjem tekstu: upravna tijela).</w:t>
      </w:r>
    </w:p>
    <w:p w14:paraId="0A74E9D5" w14:textId="77777777" w:rsidR="00B230B3" w:rsidRPr="006A1185" w:rsidRDefault="00B230B3" w:rsidP="003F0010">
      <w:pPr>
        <w:pStyle w:val="Bezproreda"/>
        <w:jc w:val="both"/>
        <w:rPr>
          <w:rFonts w:asciiTheme="majorHAnsi" w:hAnsiTheme="majorHAnsi" w:cstheme="majorHAnsi"/>
          <w:sz w:val="24"/>
          <w:szCs w:val="24"/>
        </w:rPr>
      </w:pPr>
    </w:p>
    <w:p w14:paraId="51AF1B5A" w14:textId="47787F9D" w:rsidR="00354C8B" w:rsidRPr="006A1185" w:rsidRDefault="0071235A" w:rsidP="003F001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w:t>
      </w:r>
      <w:r w:rsidR="00354C8B" w:rsidRPr="006A1185">
        <w:rPr>
          <w:rFonts w:asciiTheme="majorHAnsi" w:hAnsiTheme="majorHAnsi" w:cstheme="majorHAnsi"/>
          <w:sz w:val="24"/>
          <w:szCs w:val="24"/>
        </w:rPr>
        <w:t>)</w:t>
      </w:r>
      <w:r w:rsidR="00151ED9" w:rsidRPr="006A1185">
        <w:rPr>
          <w:rFonts w:asciiTheme="majorHAnsi" w:hAnsiTheme="majorHAnsi" w:cstheme="majorHAnsi"/>
          <w:sz w:val="24"/>
          <w:szCs w:val="24"/>
        </w:rPr>
        <w:t>Upravnim tijelima upravljaju pročelnici</w:t>
      </w:r>
      <w:r w:rsidR="00354C8B" w:rsidRPr="006A1185">
        <w:rPr>
          <w:rFonts w:asciiTheme="majorHAnsi" w:hAnsiTheme="majorHAnsi" w:cstheme="majorHAnsi"/>
          <w:sz w:val="24"/>
          <w:szCs w:val="24"/>
        </w:rPr>
        <w:t xml:space="preserve"> koje na temelju javnog natječaja imenuje gradonačelnik.</w:t>
      </w:r>
    </w:p>
    <w:p w14:paraId="4007DB3E" w14:textId="77777777" w:rsidR="00354C8B" w:rsidRPr="006A1185" w:rsidRDefault="00354C8B" w:rsidP="00354C8B">
      <w:pPr>
        <w:pStyle w:val="Bezproreda"/>
        <w:rPr>
          <w:rFonts w:asciiTheme="majorHAnsi" w:hAnsiTheme="majorHAnsi" w:cstheme="majorHAnsi"/>
          <w:sz w:val="24"/>
          <w:szCs w:val="24"/>
        </w:rPr>
      </w:pPr>
    </w:p>
    <w:p w14:paraId="30BA0697" w14:textId="5962B3A9" w:rsidR="00354C8B" w:rsidRPr="006A1185" w:rsidRDefault="00EF7D4E"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66</w:t>
      </w:r>
      <w:r w:rsidR="0071235A" w:rsidRPr="006A1185">
        <w:rPr>
          <w:rFonts w:asciiTheme="majorHAnsi" w:hAnsiTheme="majorHAnsi" w:cstheme="majorHAnsi"/>
          <w:b/>
          <w:sz w:val="24"/>
          <w:szCs w:val="24"/>
        </w:rPr>
        <w:t>.</w:t>
      </w:r>
    </w:p>
    <w:p w14:paraId="4DBD652C" w14:textId="0403E72C" w:rsidR="00354C8B" w:rsidRPr="006A1185" w:rsidRDefault="00354C8B"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Upravna tijela u oblastima za koje su ustrojeni i u okviru djelokruga utvrđenog posebnom odlukom, neposredno izvršavaju provođenje općih i po</w:t>
      </w:r>
      <w:r w:rsidR="0071235A" w:rsidRPr="006A1185">
        <w:rPr>
          <w:rFonts w:asciiTheme="majorHAnsi" w:hAnsiTheme="majorHAnsi" w:cstheme="majorHAnsi"/>
          <w:sz w:val="24"/>
          <w:szCs w:val="24"/>
        </w:rPr>
        <w:t xml:space="preserve">jedinačnih akata tijela </w:t>
      </w:r>
      <w:r w:rsidR="004D7787" w:rsidRPr="006A1185">
        <w:rPr>
          <w:rFonts w:asciiTheme="majorHAnsi" w:hAnsiTheme="majorHAnsi" w:cstheme="majorHAnsi"/>
          <w:sz w:val="24"/>
          <w:szCs w:val="24"/>
        </w:rPr>
        <w:t>Grada Novske</w:t>
      </w:r>
      <w:r w:rsidR="0071235A" w:rsidRPr="006A1185">
        <w:rPr>
          <w:rFonts w:asciiTheme="majorHAnsi" w:hAnsiTheme="majorHAnsi" w:cstheme="majorHAnsi"/>
          <w:sz w:val="24"/>
          <w:szCs w:val="24"/>
        </w:rPr>
        <w:t xml:space="preserve">. </w:t>
      </w:r>
    </w:p>
    <w:p w14:paraId="21BA4EC1" w14:textId="77777777" w:rsidR="00B230B3" w:rsidRPr="006A1185" w:rsidRDefault="00B230B3" w:rsidP="0071235A">
      <w:pPr>
        <w:pStyle w:val="Bezproreda"/>
        <w:jc w:val="both"/>
        <w:rPr>
          <w:rFonts w:asciiTheme="majorHAnsi" w:hAnsiTheme="majorHAnsi" w:cstheme="majorHAnsi"/>
          <w:sz w:val="24"/>
          <w:szCs w:val="24"/>
        </w:rPr>
      </w:pPr>
    </w:p>
    <w:p w14:paraId="0C6A48C7" w14:textId="6F8BF6EE" w:rsidR="00354C8B" w:rsidRPr="006A1185" w:rsidRDefault="00EF7D4E"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67</w:t>
      </w:r>
      <w:r w:rsidR="0071235A" w:rsidRPr="006A1185">
        <w:rPr>
          <w:rFonts w:asciiTheme="majorHAnsi" w:hAnsiTheme="majorHAnsi" w:cstheme="majorHAnsi"/>
          <w:b/>
          <w:sz w:val="24"/>
          <w:szCs w:val="24"/>
        </w:rPr>
        <w:t>.</w:t>
      </w:r>
    </w:p>
    <w:p w14:paraId="07B6B2AB" w14:textId="235B9EE4" w:rsidR="001550ED" w:rsidRPr="006A1185" w:rsidRDefault="0071235A" w:rsidP="001550E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(1) </w:t>
      </w:r>
      <w:r w:rsidR="00354C8B" w:rsidRPr="006A1185">
        <w:rPr>
          <w:rFonts w:asciiTheme="majorHAnsi" w:hAnsiTheme="majorHAnsi" w:cstheme="majorHAnsi"/>
          <w:sz w:val="24"/>
          <w:szCs w:val="24"/>
        </w:rPr>
        <w:t>Upravna tijela su  samostalna u okviru svog djelokruga, a za zakonito i pravovremeno obavljanje poslova iz svoje nadležnos</w:t>
      </w:r>
      <w:r w:rsidR="00B230B3" w:rsidRPr="006A1185">
        <w:rPr>
          <w:rFonts w:asciiTheme="majorHAnsi" w:hAnsiTheme="majorHAnsi" w:cstheme="majorHAnsi"/>
          <w:sz w:val="24"/>
          <w:szCs w:val="24"/>
        </w:rPr>
        <w:t>ti odgovorni su g</w:t>
      </w:r>
      <w:r w:rsidRPr="006A1185">
        <w:rPr>
          <w:rFonts w:asciiTheme="majorHAnsi" w:hAnsiTheme="majorHAnsi" w:cstheme="majorHAnsi"/>
          <w:sz w:val="24"/>
          <w:szCs w:val="24"/>
        </w:rPr>
        <w:t>radonačelniku.</w:t>
      </w:r>
    </w:p>
    <w:p w14:paraId="0CEB644D" w14:textId="77777777" w:rsidR="00B230B3" w:rsidRPr="006A1185" w:rsidRDefault="00B230B3" w:rsidP="001550ED">
      <w:pPr>
        <w:pStyle w:val="Bezproreda"/>
        <w:jc w:val="both"/>
        <w:rPr>
          <w:rFonts w:asciiTheme="majorHAnsi" w:hAnsiTheme="majorHAnsi" w:cstheme="majorHAnsi"/>
          <w:sz w:val="24"/>
          <w:szCs w:val="24"/>
        </w:rPr>
      </w:pPr>
    </w:p>
    <w:p w14:paraId="044FE9A2" w14:textId="036D2D31" w:rsidR="00354C8B" w:rsidRPr="006A1185" w:rsidRDefault="00EF7D4E"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68</w:t>
      </w:r>
      <w:r w:rsidR="0071235A" w:rsidRPr="006A1185">
        <w:rPr>
          <w:rFonts w:asciiTheme="majorHAnsi" w:hAnsiTheme="majorHAnsi" w:cstheme="majorHAnsi"/>
          <w:b/>
          <w:sz w:val="24"/>
          <w:szCs w:val="24"/>
        </w:rPr>
        <w:t>.</w:t>
      </w:r>
    </w:p>
    <w:p w14:paraId="08C28F72" w14:textId="3A3F4925" w:rsidR="00354C8B" w:rsidRPr="006A1185" w:rsidRDefault="00A24979" w:rsidP="00354C8B">
      <w:pPr>
        <w:pStyle w:val="Bezproreda"/>
        <w:rPr>
          <w:rFonts w:asciiTheme="majorHAnsi" w:hAnsiTheme="majorHAnsi" w:cstheme="majorHAnsi"/>
          <w:sz w:val="24"/>
          <w:szCs w:val="24"/>
        </w:rPr>
      </w:pPr>
      <w:r w:rsidRPr="006A1185">
        <w:rPr>
          <w:rFonts w:asciiTheme="majorHAnsi" w:hAnsiTheme="majorHAnsi" w:cstheme="majorHAnsi"/>
          <w:sz w:val="24"/>
          <w:szCs w:val="24"/>
        </w:rPr>
        <w:t>Sredstva za rad upravnih tijela</w:t>
      </w:r>
      <w:r w:rsidR="00354C8B" w:rsidRPr="006A1185">
        <w:rPr>
          <w:rFonts w:asciiTheme="majorHAnsi" w:hAnsiTheme="majorHAnsi" w:cstheme="majorHAnsi"/>
          <w:sz w:val="24"/>
          <w:szCs w:val="24"/>
        </w:rPr>
        <w:t xml:space="preserve"> osiguravaju se u Proračunu </w:t>
      </w:r>
      <w:r w:rsidR="004D7787" w:rsidRPr="006A1185">
        <w:rPr>
          <w:rFonts w:asciiTheme="majorHAnsi" w:hAnsiTheme="majorHAnsi" w:cstheme="majorHAnsi"/>
          <w:sz w:val="24"/>
          <w:szCs w:val="24"/>
        </w:rPr>
        <w:t>Grada Novske</w:t>
      </w:r>
      <w:r w:rsidR="00354C8B" w:rsidRPr="006A1185">
        <w:rPr>
          <w:rFonts w:asciiTheme="majorHAnsi" w:hAnsiTheme="majorHAnsi" w:cstheme="majorHAnsi"/>
          <w:sz w:val="24"/>
          <w:szCs w:val="24"/>
        </w:rPr>
        <w:t>.</w:t>
      </w:r>
    </w:p>
    <w:p w14:paraId="2B05C69B" w14:textId="77777777" w:rsidR="00354C8B" w:rsidRPr="006A1185" w:rsidRDefault="00354C8B" w:rsidP="00354C8B">
      <w:pPr>
        <w:pStyle w:val="Bezproreda"/>
        <w:rPr>
          <w:rFonts w:asciiTheme="majorHAnsi" w:hAnsiTheme="majorHAnsi" w:cstheme="majorHAnsi"/>
          <w:sz w:val="24"/>
          <w:szCs w:val="24"/>
        </w:rPr>
      </w:pPr>
    </w:p>
    <w:p w14:paraId="17A0F902" w14:textId="77777777" w:rsidR="00354C8B" w:rsidRPr="006A1185" w:rsidRDefault="00354C8B" w:rsidP="00354C8B">
      <w:pPr>
        <w:pStyle w:val="Bezproreda"/>
        <w:rPr>
          <w:rFonts w:asciiTheme="majorHAnsi" w:hAnsiTheme="majorHAnsi" w:cstheme="majorHAnsi"/>
          <w:b/>
          <w:sz w:val="24"/>
          <w:szCs w:val="24"/>
        </w:rPr>
      </w:pPr>
      <w:r w:rsidRPr="006A1185">
        <w:rPr>
          <w:rFonts w:asciiTheme="majorHAnsi" w:hAnsiTheme="majorHAnsi" w:cstheme="majorHAnsi"/>
          <w:b/>
          <w:sz w:val="24"/>
          <w:szCs w:val="24"/>
        </w:rPr>
        <w:t>XI. JAVNE SLUŽBE</w:t>
      </w:r>
    </w:p>
    <w:p w14:paraId="0CA0D40D" w14:textId="494EC553" w:rsidR="00354C8B" w:rsidRPr="006A1185" w:rsidRDefault="00354C8B"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 xml:space="preserve">Članak </w:t>
      </w:r>
      <w:r w:rsidR="00EF7D4E" w:rsidRPr="006A1185">
        <w:rPr>
          <w:rFonts w:asciiTheme="majorHAnsi" w:hAnsiTheme="majorHAnsi" w:cstheme="majorHAnsi"/>
          <w:b/>
          <w:sz w:val="24"/>
          <w:szCs w:val="24"/>
        </w:rPr>
        <w:t>69</w:t>
      </w:r>
      <w:r w:rsidR="0071235A" w:rsidRPr="006A1185">
        <w:rPr>
          <w:rFonts w:asciiTheme="majorHAnsi" w:hAnsiTheme="majorHAnsi" w:cstheme="majorHAnsi"/>
          <w:b/>
          <w:sz w:val="24"/>
          <w:szCs w:val="24"/>
        </w:rPr>
        <w:t>.</w:t>
      </w:r>
    </w:p>
    <w:p w14:paraId="71BDB6B3" w14:textId="43D4A978" w:rsidR="00354C8B" w:rsidRDefault="00354C8B"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Grad Novska u okviru samoupravnog djelokruga osigurava obavljanje djelatnosti kojima se zadovoljavaju svakodnevne potrebe građana na području komunalnih, društvenih i drugih djelatnosti, za koje je zakonom utvrđeno da</w:t>
      </w:r>
      <w:r w:rsidR="0071235A" w:rsidRPr="006A1185">
        <w:rPr>
          <w:rFonts w:asciiTheme="majorHAnsi" w:hAnsiTheme="majorHAnsi" w:cstheme="majorHAnsi"/>
          <w:sz w:val="24"/>
          <w:szCs w:val="24"/>
        </w:rPr>
        <w:t xml:space="preserve"> se obavljaju kao javna služba.</w:t>
      </w:r>
    </w:p>
    <w:p w14:paraId="4FF5DDB6" w14:textId="77777777" w:rsidR="002760EA" w:rsidRPr="006A1185" w:rsidRDefault="002760EA" w:rsidP="0071235A">
      <w:pPr>
        <w:pStyle w:val="Bezproreda"/>
        <w:jc w:val="both"/>
        <w:rPr>
          <w:rFonts w:asciiTheme="majorHAnsi" w:hAnsiTheme="majorHAnsi" w:cstheme="majorHAnsi"/>
          <w:sz w:val="24"/>
          <w:szCs w:val="24"/>
        </w:rPr>
      </w:pPr>
    </w:p>
    <w:p w14:paraId="066E95D2" w14:textId="77777777" w:rsidR="00B230B3" w:rsidRPr="006A1185" w:rsidRDefault="00B230B3" w:rsidP="0071235A">
      <w:pPr>
        <w:pStyle w:val="Bezproreda"/>
        <w:jc w:val="both"/>
        <w:rPr>
          <w:rFonts w:asciiTheme="majorHAnsi" w:hAnsiTheme="majorHAnsi" w:cstheme="majorHAnsi"/>
          <w:sz w:val="24"/>
          <w:szCs w:val="24"/>
        </w:rPr>
      </w:pPr>
    </w:p>
    <w:p w14:paraId="0A258B1E" w14:textId="63B3D526" w:rsidR="00354C8B" w:rsidRPr="006A1185" w:rsidRDefault="002A3C40" w:rsidP="00B230B3">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7</w:t>
      </w:r>
      <w:r w:rsidR="00EF7D4E" w:rsidRPr="006A1185">
        <w:rPr>
          <w:rFonts w:asciiTheme="majorHAnsi" w:hAnsiTheme="majorHAnsi" w:cstheme="majorHAnsi"/>
          <w:b/>
          <w:sz w:val="24"/>
          <w:szCs w:val="24"/>
        </w:rPr>
        <w:t>0</w:t>
      </w:r>
      <w:r w:rsidR="00B230B3" w:rsidRPr="006A1185">
        <w:rPr>
          <w:rFonts w:asciiTheme="majorHAnsi" w:hAnsiTheme="majorHAnsi" w:cstheme="majorHAnsi"/>
          <w:b/>
          <w:sz w:val="24"/>
          <w:szCs w:val="24"/>
        </w:rPr>
        <w:t>.</w:t>
      </w:r>
    </w:p>
    <w:p w14:paraId="5D56ABE7" w14:textId="77777777" w:rsidR="00354C8B" w:rsidRPr="006A1185" w:rsidRDefault="00354C8B" w:rsidP="003F001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Obavljanje određenih djelatnosti Grad Novska može povjeriti  drugim pravnim i fizičkim osobama temeljem ugovora o koncesiji.</w:t>
      </w:r>
    </w:p>
    <w:p w14:paraId="5FF6C96A" w14:textId="77777777" w:rsidR="00A24979" w:rsidRPr="006A1185" w:rsidRDefault="00A24979" w:rsidP="003F0010">
      <w:pPr>
        <w:pStyle w:val="Bezproreda"/>
        <w:jc w:val="both"/>
        <w:rPr>
          <w:rFonts w:asciiTheme="majorHAnsi" w:hAnsiTheme="majorHAnsi" w:cstheme="majorHAnsi"/>
          <w:sz w:val="24"/>
          <w:szCs w:val="24"/>
        </w:rPr>
      </w:pPr>
    </w:p>
    <w:p w14:paraId="1F7BFFDB" w14:textId="77777777" w:rsidR="00354C8B" w:rsidRPr="006A1185" w:rsidRDefault="00354C8B" w:rsidP="003F0010">
      <w:pPr>
        <w:jc w:val="both"/>
        <w:rPr>
          <w:rFonts w:asciiTheme="majorHAnsi" w:hAnsiTheme="majorHAnsi" w:cstheme="majorHAnsi"/>
        </w:rPr>
      </w:pPr>
    </w:p>
    <w:p w14:paraId="7313282E" w14:textId="77777777" w:rsidR="00354C8B" w:rsidRPr="006A1185" w:rsidRDefault="00354C8B" w:rsidP="00354C8B">
      <w:pPr>
        <w:rPr>
          <w:rFonts w:asciiTheme="majorHAnsi" w:hAnsiTheme="majorHAnsi" w:cstheme="majorHAnsi"/>
          <w:b/>
        </w:rPr>
      </w:pPr>
      <w:r w:rsidRPr="006A1185">
        <w:rPr>
          <w:rFonts w:asciiTheme="majorHAnsi" w:hAnsiTheme="majorHAnsi" w:cstheme="majorHAnsi"/>
          <w:b/>
        </w:rPr>
        <w:t>XII. MJESNA SAMOUPRAVA</w:t>
      </w:r>
    </w:p>
    <w:p w14:paraId="3CB174B9" w14:textId="4C7E0969" w:rsidR="00354C8B" w:rsidRPr="006A1185" w:rsidRDefault="00354C8B" w:rsidP="00162190">
      <w:pPr>
        <w:jc w:val="center"/>
        <w:rPr>
          <w:rFonts w:asciiTheme="majorHAnsi" w:hAnsiTheme="majorHAnsi" w:cstheme="majorHAnsi"/>
          <w:b/>
          <w:lang w:val="hr-HR"/>
        </w:rPr>
      </w:pPr>
      <w:r w:rsidRPr="006A1185">
        <w:rPr>
          <w:rFonts w:asciiTheme="majorHAnsi" w:hAnsiTheme="majorHAnsi" w:cstheme="majorHAnsi"/>
          <w:b/>
          <w:lang w:val="hr-HR"/>
        </w:rPr>
        <w:t xml:space="preserve">Članak </w:t>
      </w:r>
      <w:r w:rsidR="00AB0CE3" w:rsidRPr="006A1185">
        <w:rPr>
          <w:rFonts w:asciiTheme="majorHAnsi" w:hAnsiTheme="majorHAnsi" w:cstheme="majorHAnsi"/>
          <w:b/>
          <w:lang w:val="hr-HR"/>
        </w:rPr>
        <w:t>71</w:t>
      </w:r>
      <w:r w:rsidR="00162190" w:rsidRPr="006A1185">
        <w:rPr>
          <w:rFonts w:asciiTheme="majorHAnsi" w:hAnsiTheme="majorHAnsi" w:cstheme="majorHAnsi"/>
          <w:b/>
          <w:lang w:val="hr-HR"/>
        </w:rPr>
        <w:t>.</w:t>
      </w:r>
    </w:p>
    <w:p w14:paraId="32F54BC9" w14:textId="140C83DA" w:rsidR="00354C8B" w:rsidRPr="006A1185" w:rsidRDefault="00354C8B" w:rsidP="0071235A">
      <w:pPr>
        <w:keepNext/>
        <w:tabs>
          <w:tab w:val="left" w:pos="709"/>
          <w:tab w:val="left" w:pos="7088"/>
        </w:tabs>
        <w:jc w:val="both"/>
        <w:rPr>
          <w:rFonts w:asciiTheme="majorHAnsi" w:hAnsiTheme="majorHAnsi" w:cstheme="majorHAnsi"/>
          <w:lang w:val="hr-HR"/>
        </w:rPr>
      </w:pPr>
      <w:r w:rsidRPr="006A1185">
        <w:rPr>
          <w:rFonts w:asciiTheme="majorHAnsi" w:hAnsiTheme="majorHAnsi" w:cstheme="majorHAnsi"/>
          <w:lang w:val="hr-HR"/>
        </w:rPr>
        <w:t>(1)</w:t>
      </w:r>
      <w:r w:rsidR="003F0010" w:rsidRPr="006A1185">
        <w:rPr>
          <w:rFonts w:asciiTheme="majorHAnsi" w:hAnsiTheme="majorHAnsi" w:cstheme="majorHAnsi"/>
          <w:lang w:val="hr-HR"/>
        </w:rPr>
        <w:t xml:space="preserve"> </w:t>
      </w:r>
      <w:r w:rsidRPr="006A1185">
        <w:rPr>
          <w:rFonts w:asciiTheme="majorHAnsi" w:hAnsiTheme="majorHAnsi" w:cstheme="majorHAnsi"/>
          <w:lang w:val="hr-HR"/>
        </w:rPr>
        <w:t xml:space="preserve">Na području </w:t>
      </w:r>
      <w:r w:rsidR="004D7787" w:rsidRPr="006A1185">
        <w:rPr>
          <w:rFonts w:asciiTheme="majorHAnsi" w:hAnsiTheme="majorHAnsi" w:cstheme="majorHAnsi"/>
          <w:lang w:val="hr-HR"/>
        </w:rPr>
        <w:t>Grada Novske</w:t>
      </w:r>
      <w:r w:rsidR="00B230B3" w:rsidRPr="006A1185">
        <w:rPr>
          <w:rFonts w:asciiTheme="majorHAnsi" w:hAnsiTheme="majorHAnsi" w:cstheme="majorHAnsi"/>
          <w:lang w:val="hr-HR"/>
        </w:rPr>
        <w:t xml:space="preserve"> </w:t>
      </w:r>
      <w:r w:rsidR="00A24979" w:rsidRPr="006A1185">
        <w:rPr>
          <w:rFonts w:asciiTheme="majorHAnsi" w:hAnsiTheme="majorHAnsi" w:cstheme="majorHAnsi"/>
          <w:lang w:val="hr-HR"/>
        </w:rPr>
        <w:t xml:space="preserve"> osnivaju se mjesni odbori</w:t>
      </w:r>
      <w:r w:rsidRPr="006A1185">
        <w:rPr>
          <w:rFonts w:asciiTheme="majorHAnsi" w:hAnsiTheme="majorHAnsi" w:cstheme="majorHAnsi"/>
          <w:lang w:val="hr-HR"/>
        </w:rPr>
        <w:t xml:space="preserve"> kao oblici mjesne samouprave, a radi ostvarivanja neposrednog sudjelovanja građana u odl</w:t>
      </w:r>
      <w:r w:rsidR="0071235A" w:rsidRPr="006A1185">
        <w:rPr>
          <w:rFonts w:asciiTheme="majorHAnsi" w:hAnsiTheme="majorHAnsi" w:cstheme="majorHAnsi"/>
          <w:lang w:val="hr-HR"/>
        </w:rPr>
        <w:t xml:space="preserve">učivanju o lokalnim poslovima. </w:t>
      </w:r>
    </w:p>
    <w:p w14:paraId="05050DC4" w14:textId="77777777" w:rsidR="00B230B3" w:rsidRPr="006A1185" w:rsidRDefault="00B230B3" w:rsidP="0071235A">
      <w:pPr>
        <w:keepNext/>
        <w:tabs>
          <w:tab w:val="left" w:pos="709"/>
          <w:tab w:val="left" w:pos="7088"/>
        </w:tabs>
        <w:jc w:val="both"/>
        <w:rPr>
          <w:rFonts w:asciiTheme="majorHAnsi" w:hAnsiTheme="majorHAnsi" w:cstheme="majorHAnsi"/>
          <w:lang w:val="hr-HR"/>
        </w:rPr>
      </w:pPr>
    </w:p>
    <w:p w14:paraId="6812A14D" w14:textId="7166F364" w:rsidR="00354C8B" w:rsidRPr="006A1185" w:rsidRDefault="00354C8B" w:rsidP="003F0010">
      <w:pPr>
        <w:tabs>
          <w:tab w:val="left" w:pos="709"/>
          <w:tab w:val="left" w:pos="7088"/>
        </w:tabs>
        <w:jc w:val="both"/>
        <w:rPr>
          <w:rFonts w:asciiTheme="majorHAnsi" w:hAnsiTheme="majorHAnsi" w:cstheme="majorHAnsi"/>
          <w:lang w:val="hr-HR"/>
        </w:rPr>
      </w:pPr>
      <w:r w:rsidRPr="006A1185">
        <w:rPr>
          <w:rFonts w:asciiTheme="majorHAnsi" w:hAnsiTheme="majorHAnsi" w:cstheme="majorHAnsi"/>
          <w:lang w:val="hr-HR"/>
        </w:rPr>
        <w:t>(2)</w:t>
      </w:r>
      <w:r w:rsidR="003F0010" w:rsidRPr="006A1185">
        <w:rPr>
          <w:rFonts w:asciiTheme="majorHAnsi" w:hAnsiTheme="majorHAnsi" w:cstheme="majorHAnsi"/>
          <w:lang w:val="hr-HR"/>
        </w:rPr>
        <w:t xml:space="preserve"> </w:t>
      </w:r>
      <w:r w:rsidRPr="006A1185">
        <w:rPr>
          <w:rFonts w:asciiTheme="majorHAnsi" w:hAnsiTheme="majorHAnsi" w:cstheme="majorHAnsi"/>
          <w:lang w:val="hr-HR"/>
        </w:rPr>
        <w:t>Mjesni odbori se osnivaju za pojedina naselja ili više međusobno povezanih manjih naselja ili za dijelove naselja koji čine zasebnu razgraničenu cjelinu, na način i po postupku propisanom zakonom, ovim Statutom i posebnom odlukom Gradskog vij</w:t>
      </w:r>
      <w:r w:rsidR="00A24979" w:rsidRPr="006A1185">
        <w:rPr>
          <w:rFonts w:asciiTheme="majorHAnsi" w:hAnsiTheme="majorHAnsi" w:cstheme="majorHAnsi"/>
          <w:lang w:val="hr-HR"/>
        </w:rPr>
        <w:t>eća</w:t>
      </w:r>
      <w:r w:rsidRPr="006A1185">
        <w:rPr>
          <w:rFonts w:asciiTheme="majorHAnsi" w:hAnsiTheme="majorHAnsi" w:cstheme="majorHAnsi"/>
          <w:lang w:val="hr-HR"/>
        </w:rPr>
        <w:t xml:space="preserve"> kojom se detaljnije uređuje postupak i nači</w:t>
      </w:r>
      <w:r w:rsidR="0071235A" w:rsidRPr="006A1185">
        <w:rPr>
          <w:rFonts w:asciiTheme="majorHAnsi" w:hAnsiTheme="majorHAnsi" w:cstheme="majorHAnsi"/>
          <w:lang w:val="hr-HR"/>
        </w:rPr>
        <w:t>n izbora tijela mjesnog odbora.</w:t>
      </w:r>
    </w:p>
    <w:p w14:paraId="0AB69F86" w14:textId="77777777" w:rsidR="00B230B3" w:rsidRPr="006A1185" w:rsidRDefault="00B230B3" w:rsidP="003F0010">
      <w:pPr>
        <w:tabs>
          <w:tab w:val="left" w:pos="709"/>
          <w:tab w:val="left" w:pos="7088"/>
        </w:tabs>
        <w:jc w:val="both"/>
        <w:rPr>
          <w:rFonts w:asciiTheme="majorHAnsi" w:hAnsiTheme="majorHAnsi" w:cstheme="majorHAnsi"/>
          <w:lang w:val="hr-HR"/>
        </w:rPr>
      </w:pPr>
    </w:p>
    <w:p w14:paraId="2D05A5E2" w14:textId="5A6B89E2" w:rsidR="00354C8B" w:rsidRPr="006A1185" w:rsidRDefault="00354C8B" w:rsidP="0057553E">
      <w:pPr>
        <w:tabs>
          <w:tab w:val="left" w:pos="709"/>
          <w:tab w:val="left" w:pos="7088"/>
        </w:tabs>
        <w:jc w:val="both"/>
        <w:rPr>
          <w:rFonts w:asciiTheme="majorHAnsi" w:hAnsiTheme="majorHAnsi" w:cstheme="majorHAnsi"/>
          <w:lang w:val="hr-HR"/>
        </w:rPr>
      </w:pPr>
      <w:r w:rsidRPr="006A1185">
        <w:rPr>
          <w:rFonts w:asciiTheme="majorHAnsi" w:hAnsiTheme="majorHAnsi" w:cstheme="majorHAnsi"/>
          <w:lang w:val="hr-HR"/>
        </w:rPr>
        <w:t>(3)</w:t>
      </w:r>
      <w:r w:rsidR="003F0010" w:rsidRPr="006A1185">
        <w:rPr>
          <w:rFonts w:asciiTheme="majorHAnsi" w:hAnsiTheme="majorHAnsi" w:cstheme="majorHAnsi"/>
          <w:lang w:val="hr-HR"/>
        </w:rPr>
        <w:t xml:space="preserve"> </w:t>
      </w:r>
      <w:r w:rsidR="0057553E" w:rsidRPr="006A1185">
        <w:rPr>
          <w:rFonts w:asciiTheme="majorHAnsi" w:hAnsiTheme="majorHAnsi" w:cstheme="majorHAnsi"/>
          <w:lang w:val="hr-HR"/>
        </w:rPr>
        <w:t>Mjesni odbor je pravna osoba.</w:t>
      </w:r>
    </w:p>
    <w:p w14:paraId="397DD802" w14:textId="77777777" w:rsidR="003A6D02" w:rsidRPr="006A1185" w:rsidRDefault="003A6D02" w:rsidP="0057553E">
      <w:pPr>
        <w:tabs>
          <w:tab w:val="left" w:pos="709"/>
          <w:tab w:val="left" w:pos="7088"/>
        </w:tabs>
        <w:jc w:val="both"/>
        <w:rPr>
          <w:rFonts w:asciiTheme="majorHAnsi" w:hAnsiTheme="majorHAnsi" w:cstheme="majorHAnsi"/>
          <w:lang w:val="hr-HR"/>
        </w:rPr>
      </w:pPr>
    </w:p>
    <w:p w14:paraId="04E71F7B" w14:textId="77777777" w:rsidR="00B230B3" w:rsidRPr="006A1185" w:rsidRDefault="00B230B3" w:rsidP="0057553E">
      <w:pPr>
        <w:tabs>
          <w:tab w:val="left" w:pos="709"/>
          <w:tab w:val="left" w:pos="7088"/>
        </w:tabs>
        <w:jc w:val="both"/>
        <w:rPr>
          <w:rFonts w:asciiTheme="majorHAnsi" w:hAnsiTheme="majorHAnsi" w:cstheme="majorHAnsi"/>
        </w:rPr>
      </w:pPr>
    </w:p>
    <w:p w14:paraId="09A43673" w14:textId="0843A515" w:rsidR="00354C8B" w:rsidRPr="006A1185" w:rsidRDefault="002A3C40" w:rsidP="00162190">
      <w:pPr>
        <w:jc w:val="center"/>
        <w:rPr>
          <w:rFonts w:asciiTheme="majorHAnsi" w:hAnsiTheme="majorHAnsi" w:cstheme="majorHAnsi"/>
          <w:b/>
        </w:rPr>
      </w:pPr>
      <w:proofErr w:type="spellStart"/>
      <w:r w:rsidRPr="006A1185">
        <w:rPr>
          <w:rFonts w:asciiTheme="majorHAnsi" w:hAnsiTheme="majorHAnsi" w:cstheme="majorHAnsi"/>
          <w:b/>
        </w:rPr>
        <w:lastRenderedPageBreak/>
        <w:t>Članak</w:t>
      </w:r>
      <w:proofErr w:type="spellEnd"/>
      <w:r w:rsidRPr="006A1185">
        <w:rPr>
          <w:rFonts w:asciiTheme="majorHAnsi" w:hAnsiTheme="majorHAnsi" w:cstheme="majorHAnsi"/>
          <w:b/>
        </w:rPr>
        <w:t xml:space="preserve"> </w:t>
      </w:r>
      <w:r w:rsidR="00AB0CE3" w:rsidRPr="006A1185">
        <w:rPr>
          <w:rFonts w:asciiTheme="majorHAnsi" w:hAnsiTheme="majorHAnsi" w:cstheme="majorHAnsi"/>
          <w:b/>
        </w:rPr>
        <w:t>72</w:t>
      </w:r>
      <w:r w:rsidR="00162190" w:rsidRPr="006A1185">
        <w:rPr>
          <w:rFonts w:asciiTheme="majorHAnsi" w:hAnsiTheme="majorHAnsi" w:cstheme="majorHAnsi"/>
          <w:b/>
        </w:rPr>
        <w:t>.</w:t>
      </w:r>
    </w:p>
    <w:p w14:paraId="2AEE7545" w14:textId="6AF18C9F" w:rsidR="0057553E" w:rsidRPr="006A1185" w:rsidRDefault="00354C8B" w:rsidP="00354C8B">
      <w:pPr>
        <w:rPr>
          <w:rFonts w:asciiTheme="majorHAnsi" w:hAnsiTheme="majorHAnsi" w:cstheme="majorHAnsi"/>
          <w:lang w:val="hr-HR"/>
        </w:rPr>
      </w:pPr>
      <w:r w:rsidRPr="006A1185">
        <w:rPr>
          <w:rFonts w:asciiTheme="majorHAnsi" w:hAnsiTheme="majorHAnsi" w:cstheme="majorHAnsi"/>
          <w:lang w:val="hr-HR"/>
        </w:rPr>
        <w:t xml:space="preserve">(1)Mjesni odbori na području </w:t>
      </w:r>
      <w:r w:rsidR="004D7787" w:rsidRPr="006A1185">
        <w:rPr>
          <w:rFonts w:asciiTheme="majorHAnsi" w:hAnsiTheme="majorHAnsi" w:cstheme="majorHAnsi"/>
          <w:lang w:val="hr-HR"/>
        </w:rPr>
        <w:t>Grada Novske</w:t>
      </w:r>
      <w:r w:rsidRPr="006A1185">
        <w:rPr>
          <w:rFonts w:asciiTheme="majorHAnsi" w:hAnsiTheme="majorHAnsi" w:cstheme="majorHAnsi"/>
          <w:lang w:val="hr-HR"/>
        </w:rPr>
        <w:t xml:space="preserve"> </w:t>
      </w:r>
      <w:proofErr w:type="spellStart"/>
      <w:r w:rsidRPr="006A1185">
        <w:rPr>
          <w:rFonts w:asciiTheme="majorHAnsi" w:hAnsiTheme="majorHAnsi" w:cstheme="majorHAnsi"/>
          <w:lang w:val="hr-HR"/>
        </w:rPr>
        <w:t>Novsk</w:t>
      </w:r>
      <w:r w:rsidR="0057553E" w:rsidRPr="006A1185">
        <w:rPr>
          <w:rFonts w:asciiTheme="majorHAnsi" w:hAnsiTheme="majorHAnsi" w:cstheme="majorHAnsi"/>
          <w:lang w:val="hr-HR"/>
        </w:rPr>
        <w:t>e</w:t>
      </w:r>
      <w:proofErr w:type="spellEnd"/>
      <w:r w:rsidR="0057553E" w:rsidRPr="006A1185">
        <w:rPr>
          <w:rFonts w:asciiTheme="majorHAnsi" w:hAnsiTheme="majorHAnsi" w:cstheme="majorHAnsi"/>
          <w:lang w:val="hr-HR"/>
        </w:rPr>
        <w:t xml:space="preserve"> su:</w:t>
      </w:r>
    </w:p>
    <w:p w14:paraId="5394C791" w14:textId="77777777" w:rsidR="00B230B3" w:rsidRPr="006A1185" w:rsidRDefault="00B230B3" w:rsidP="00354C8B">
      <w:pPr>
        <w:rPr>
          <w:rFonts w:asciiTheme="majorHAnsi" w:hAnsiTheme="majorHAnsi" w:cstheme="majorHAnsi"/>
          <w:lang w:val="hr-HR"/>
        </w:rPr>
      </w:pPr>
    </w:p>
    <w:p w14:paraId="4D453ED1" w14:textId="77777777" w:rsidR="00354C8B" w:rsidRPr="006A1185" w:rsidRDefault="00354C8B" w:rsidP="00EF7D4E">
      <w:pPr>
        <w:pStyle w:val="Odlomakpopis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 xml:space="preserve">Mjesni odbor </w:t>
      </w:r>
      <w:proofErr w:type="spellStart"/>
      <w:r w:rsidRPr="006A1185">
        <w:rPr>
          <w:rFonts w:asciiTheme="majorHAnsi" w:hAnsiTheme="majorHAnsi" w:cstheme="majorHAnsi"/>
          <w:sz w:val="24"/>
          <w:szCs w:val="24"/>
        </w:rPr>
        <w:t>Borovac</w:t>
      </w:r>
      <w:proofErr w:type="spellEnd"/>
      <w:r w:rsidRPr="006A1185">
        <w:rPr>
          <w:rFonts w:asciiTheme="majorHAnsi" w:hAnsiTheme="majorHAnsi" w:cstheme="majorHAnsi"/>
          <w:sz w:val="24"/>
          <w:szCs w:val="24"/>
        </w:rPr>
        <w:t xml:space="preserve">, koji obuhvaća građane s prebivalištem u naselju </w:t>
      </w:r>
      <w:proofErr w:type="spellStart"/>
      <w:r w:rsidRPr="006A1185">
        <w:rPr>
          <w:rFonts w:asciiTheme="majorHAnsi" w:hAnsiTheme="majorHAnsi" w:cstheme="majorHAnsi"/>
          <w:sz w:val="24"/>
          <w:szCs w:val="24"/>
        </w:rPr>
        <w:t>Borovac</w:t>
      </w:r>
      <w:proofErr w:type="spellEnd"/>
      <w:r w:rsidRPr="006A1185">
        <w:rPr>
          <w:rFonts w:asciiTheme="majorHAnsi" w:hAnsiTheme="majorHAnsi" w:cstheme="majorHAnsi"/>
          <w:sz w:val="24"/>
          <w:szCs w:val="24"/>
        </w:rPr>
        <w:t>,</w:t>
      </w:r>
    </w:p>
    <w:p w14:paraId="7487A94C" w14:textId="77777777" w:rsidR="00354C8B" w:rsidRPr="006A1185" w:rsidRDefault="00354C8B" w:rsidP="00B230B3">
      <w:pPr>
        <w:pStyle w:val="Odlomakpopisa"/>
        <w:numPr>
          <w:ilvl w:val="0"/>
          <w:numId w:val="17"/>
        </w:numPr>
        <w:spacing w:after="0"/>
        <w:jc w:val="both"/>
        <w:rPr>
          <w:rFonts w:asciiTheme="majorHAnsi" w:hAnsiTheme="majorHAnsi" w:cstheme="majorHAnsi"/>
          <w:sz w:val="24"/>
          <w:szCs w:val="24"/>
        </w:rPr>
      </w:pPr>
      <w:r w:rsidRPr="006A1185">
        <w:rPr>
          <w:rFonts w:asciiTheme="majorHAnsi" w:hAnsiTheme="majorHAnsi" w:cstheme="majorHAnsi"/>
          <w:sz w:val="24"/>
          <w:szCs w:val="24"/>
        </w:rPr>
        <w:t xml:space="preserve">Mjesni odbor </w:t>
      </w:r>
      <w:proofErr w:type="spellStart"/>
      <w:r w:rsidRPr="006A1185">
        <w:rPr>
          <w:rFonts w:asciiTheme="majorHAnsi" w:hAnsiTheme="majorHAnsi" w:cstheme="majorHAnsi"/>
          <w:sz w:val="24"/>
          <w:szCs w:val="24"/>
        </w:rPr>
        <w:t>Brestača</w:t>
      </w:r>
      <w:proofErr w:type="spellEnd"/>
      <w:r w:rsidRPr="006A1185">
        <w:rPr>
          <w:rFonts w:asciiTheme="majorHAnsi" w:hAnsiTheme="majorHAnsi" w:cstheme="majorHAnsi"/>
          <w:sz w:val="24"/>
          <w:szCs w:val="24"/>
        </w:rPr>
        <w:t xml:space="preserve">, koji obuhvaća građane s prebivalištem u naselju </w:t>
      </w:r>
      <w:proofErr w:type="spellStart"/>
      <w:r w:rsidRPr="006A1185">
        <w:rPr>
          <w:rFonts w:asciiTheme="majorHAnsi" w:hAnsiTheme="majorHAnsi" w:cstheme="majorHAnsi"/>
          <w:sz w:val="24"/>
          <w:szCs w:val="24"/>
        </w:rPr>
        <w:t>Brestača</w:t>
      </w:r>
      <w:proofErr w:type="spellEnd"/>
      <w:r w:rsidRPr="006A1185">
        <w:rPr>
          <w:rFonts w:asciiTheme="majorHAnsi" w:hAnsiTheme="majorHAnsi" w:cstheme="majorHAnsi"/>
          <w:sz w:val="24"/>
          <w:szCs w:val="24"/>
        </w:rPr>
        <w:t>,</w:t>
      </w:r>
    </w:p>
    <w:p w14:paraId="087A75D0" w14:textId="7C1235B3" w:rsidR="00570B36" w:rsidRPr="006A1185" w:rsidRDefault="00354C8B" w:rsidP="00B230B3">
      <w:pPr>
        <w:pStyle w:val="Bezprored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 xml:space="preserve">Mjesni odbor </w:t>
      </w:r>
      <w:proofErr w:type="spellStart"/>
      <w:r w:rsidRPr="006A1185">
        <w:rPr>
          <w:rFonts w:asciiTheme="majorHAnsi" w:hAnsiTheme="majorHAnsi" w:cstheme="majorHAnsi"/>
          <w:sz w:val="24"/>
          <w:szCs w:val="24"/>
        </w:rPr>
        <w:t>Bročice</w:t>
      </w:r>
      <w:proofErr w:type="spellEnd"/>
      <w:r w:rsidRPr="006A1185">
        <w:rPr>
          <w:rFonts w:asciiTheme="majorHAnsi" w:hAnsiTheme="majorHAnsi" w:cstheme="majorHAnsi"/>
          <w:sz w:val="24"/>
          <w:szCs w:val="24"/>
        </w:rPr>
        <w:t xml:space="preserve">, koji obuhvaća građane s prebivalištem u naselju </w:t>
      </w:r>
      <w:proofErr w:type="spellStart"/>
      <w:r w:rsidRPr="006A1185">
        <w:rPr>
          <w:rFonts w:asciiTheme="majorHAnsi" w:hAnsiTheme="majorHAnsi" w:cstheme="majorHAnsi"/>
          <w:sz w:val="24"/>
          <w:szCs w:val="24"/>
        </w:rPr>
        <w:t>Bročice</w:t>
      </w:r>
      <w:proofErr w:type="spellEnd"/>
    </w:p>
    <w:p w14:paraId="2C604FF5" w14:textId="18830F25" w:rsidR="00570B36" w:rsidRPr="006A1185" w:rsidRDefault="00570B36" w:rsidP="00EF7D4E">
      <w:pPr>
        <w:pStyle w:val="Bezprored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 xml:space="preserve">Mjesni odbor </w:t>
      </w:r>
      <w:proofErr w:type="spellStart"/>
      <w:r w:rsidRPr="006A1185">
        <w:rPr>
          <w:rFonts w:asciiTheme="majorHAnsi" w:hAnsiTheme="majorHAnsi" w:cstheme="majorHAnsi"/>
          <w:sz w:val="24"/>
          <w:szCs w:val="24"/>
        </w:rPr>
        <w:t>Jazavica</w:t>
      </w:r>
      <w:proofErr w:type="spellEnd"/>
      <w:r w:rsidRPr="006A1185">
        <w:rPr>
          <w:rFonts w:asciiTheme="majorHAnsi" w:hAnsiTheme="majorHAnsi" w:cstheme="majorHAnsi"/>
          <w:sz w:val="24"/>
          <w:szCs w:val="24"/>
        </w:rPr>
        <w:t xml:space="preserve"> , koji obuhvaća građane s prebivalištem u naselju </w:t>
      </w:r>
      <w:proofErr w:type="spellStart"/>
      <w:r w:rsidRPr="006A1185">
        <w:rPr>
          <w:rFonts w:asciiTheme="majorHAnsi" w:hAnsiTheme="majorHAnsi" w:cstheme="majorHAnsi"/>
          <w:sz w:val="24"/>
          <w:szCs w:val="24"/>
        </w:rPr>
        <w:t>Jazavica</w:t>
      </w:r>
      <w:proofErr w:type="spellEnd"/>
      <w:r w:rsidRPr="006A1185">
        <w:rPr>
          <w:rFonts w:asciiTheme="majorHAnsi" w:hAnsiTheme="majorHAnsi" w:cstheme="majorHAnsi"/>
          <w:sz w:val="24"/>
          <w:szCs w:val="24"/>
        </w:rPr>
        <w:t>,</w:t>
      </w:r>
    </w:p>
    <w:p w14:paraId="05E84502" w14:textId="6E48924F" w:rsidR="00570B36" w:rsidRPr="006A1185" w:rsidRDefault="00570B36" w:rsidP="00EF7D4E">
      <w:pPr>
        <w:pStyle w:val="Bezprored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Mjesni odbor Kozarice, koji obuhvaća građane s prebivalištem u naselju Kozarice,</w:t>
      </w:r>
    </w:p>
    <w:p w14:paraId="3AAC1523" w14:textId="0E4C9FF7" w:rsidR="00570B36" w:rsidRPr="006A1185" w:rsidRDefault="00570B36" w:rsidP="00EF7D4E">
      <w:pPr>
        <w:pStyle w:val="Bezprored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 xml:space="preserve">Mjesni odbor Nova </w:t>
      </w:r>
      <w:proofErr w:type="spellStart"/>
      <w:r w:rsidRPr="006A1185">
        <w:rPr>
          <w:rFonts w:asciiTheme="majorHAnsi" w:hAnsiTheme="majorHAnsi" w:cstheme="majorHAnsi"/>
          <w:sz w:val="24"/>
          <w:szCs w:val="24"/>
        </w:rPr>
        <w:t>Subocka</w:t>
      </w:r>
      <w:proofErr w:type="spellEnd"/>
      <w:r w:rsidRPr="006A1185">
        <w:rPr>
          <w:rFonts w:asciiTheme="majorHAnsi" w:hAnsiTheme="majorHAnsi" w:cstheme="majorHAnsi"/>
          <w:sz w:val="24"/>
          <w:szCs w:val="24"/>
        </w:rPr>
        <w:t xml:space="preserve">, koji obuhvaća građane s prebivalištem u naselju Nova </w:t>
      </w:r>
      <w:proofErr w:type="spellStart"/>
      <w:r w:rsidRPr="006A1185">
        <w:rPr>
          <w:rFonts w:asciiTheme="majorHAnsi" w:hAnsiTheme="majorHAnsi" w:cstheme="majorHAnsi"/>
          <w:sz w:val="24"/>
          <w:szCs w:val="24"/>
        </w:rPr>
        <w:t>Subocka</w:t>
      </w:r>
      <w:proofErr w:type="spellEnd"/>
      <w:r w:rsidRPr="006A1185">
        <w:rPr>
          <w:rFonts w:asciiTheme="majorHAnsi" w:hAnsiTheme="majorHAnsi" w:cstheme="majorHAnsi"/>
          <w:sz w:val="24"/>
          <w:szCs w:val="24"/>
        </w:rPr>
        <w:t>,</w:t>
      </w:r>
    </w:p>
    <w:p w14:paraId="76B3B2C5" w14:textId="650F6898" w:rsidR="00570B36" w:rsidRPr="006A1185" w:rsidRDefault="00570B36" w:rsidP="00EF7D4E">
      <w:pPr>
        <w:pStyle w:val="Bezprored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Mjesni odbor Novska, koji obuhvaća građane s prebivalištem u naselju Novska,</w:t>
      </w:r>
    </w:p>
    <w:p w14:paraId="66DE29FF" w14:textId="66BA19D2" w:rsidR="00570B36" w:rsidRPr="006A1185" w:rsidRDefault="00570B36" w:rsidP="00EF7D4E">
      <w:pPr>
        <w:pStyle w:val="Bezprored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Mjesni odbor Paklenica, koji obuhvaća građane s prebivalištem u naselju Paklenica,</w:t>
      </w:r>
    </w:p>
    <w:p w14:paraId="73FE1458" w14:textId="7FC58EA4" w:rsidR="00570B36" w:rsidRPr="006A1185" w:rsidRDefault="00570B36" w:rsidP="00EF7D4E">
      <w:pPr>
        <w:pStyle w:val="Bezprored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 xml:space="preserve">Mjesni odbor </w:t>
      </w:r>
      <w:proofErr w:type="spellStart"/>
      <w:r w:rsidRPr="006A1185">
        <w:rPr>
          <w:rFonts w:asciiTheme="majorHAnsi" w:hAnsiTheme="majorHAnsi" w:cstheme="majorHAnsi"/>
          <w:sz w:val="24"/>
          <w:szCs w:val="24"/>
        </w:rPr>
        <w:t>Plemo</w:t>
      </w:r>
      <w:proofErr w:type="spellEnd"/>
      <w:r w:rsidRPr="006A1185">
        <w:rPr>
          <w:rFonts w:asciiTheme="majorHAnsi" w:hAnsiTheme="majorHAnsi" w:cstheme="majorHAnsi"/>
          <w:sz w:val="24"/>
          <w:szCs w:val="24"/>
        </w:rPr>
        <w:t xml:space="preserve">, koji obuhvaća građane s prebivalištem u naselju </w:t>
      </w:r>
      <w:proofErr w:type="spellStart"/>
      <w:r w:rsidRPr="006A1185">
        <w:rPr>
          <w:rFonts w:asciiTheme="majorHAnsi" w:hAnsiTheme="majorHAnsi" w:cstheme="majorHAnsi"/>
          <w:sz w:val="24"/>
          <w:szCs w:val="24"/>
        </w:rPr>
        <w:t>Plesmo</w:t>
      </w:r>
      <w:proofErr w:type="spellEnd"/>
      <w:r w:rsidRPr="006A1185">
        <w:rPr>
          <w:rFonts w:asciiTheme="majorHAnsi" w:hAnsiTheme="majorHAnsi" w:cstheme="majorHAnsi"/>
          <w:sz w:val="24"/>
          <w:szCs w:val="24"/>
        </w:rPr>
        <w:t>,</w:t>
      </w:r>
    </w:p>
    <w:p w14:paraId="755F65B5" w14:textId="7A876DF9" w:rsidR="00570B36" w:rsidRPr="006A1185" w:rsidRDefault="00570B36" w:rsidP="00EF7D4E">
      <w:pPr>
        <w:pStyle w:val="Bezprored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Mjesni odbor  Rajić, koji obuhvaća građane s prebivalištem u naselju Rajić,</w:t>
      </w:r>
    </w:p>
    <w:p w14:paraId="67CDC6C4" w14:textId="4D049BE5" w:rsidR="00570B36" w:rsidRPr="006A1185" w:rsidRDefault="00570B36" w:rsidP="00EF7D4E">
      <w:pPr>
        <w:pStyle w:val="Bezprored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Mjesni odbor  Roždanik, koji obuhvaća građane s prebivalištem u naselju Roždanik,</w:t>
      </w:r>
    </w:p>
    <w:p w14:paraId="5C4F2A56" w14:textId="63681D79" w:rsidR="00570B36" w:rsidRPr="006A1185" w:rsidRDefault="00570B36" w:rsidP="00EF7D4E">
      <w:pPr>
        <w:pStyle w:val="Bezprored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 xml:space="preserve">Mjesni odbor  </w:t>
      </w:r>
      <w:proofErr w:type="spellStart"/>
      <w:r w:rsidRPr="006A1185">
        <w:rPr>
          <w:rFonts w:asciiTheme="majorHAnsi" w:hAnsiTheme="majorHAnsi" w:cstheme="majorHAnsi"/>
          <w:sz w:val="24"/>
          <w:szCs w:val="24"/>
        </w:rPr>
        <w:t>Sigetac</w:t>
      </w:r>
      <w:proofErr w:type="spellEnd"/>
      <w:r w:rsidRPr="006A1185">
        <w:rPr>
          <w:rFonts w:asciiTheme="majorHAnsi" w:hAnsiTheme="majorHAnsi" w:cstheme="majorHAnsi"/>
          <w:sz w:val="24"/>
          <w:szCs w:val="24"/>
        </w:rPr>
        <w:t xml:space="preserve">, koji obuhvaća građane s prebivalištem u naselju </w:t>
      </w:r>
      <w:proofErr w:type="spellStart"/>
      <w:r w:rsidRPr="006A1185">
        <w:rPr>
          <w:rFonts w:asciiTheme="majorHAnsi" w:hAnsiTheme="majorHAnsi" w:cstheme="majorHAnsi"/>
          <w:sz w:val="24"/>
          <w:szCs w:val="24"/>
        </w:rPr>
        <w:t>Sigetac</w:t>
      </w:r>
      <w:proofErr w:type="spellEnd"/>
      <w:r w:rsidRPr="006A1185">
        <w:rPr>
          <w:rFonts w:asciiTheme="majorHAnsi" w:hAnsiTheme="majorHAnsi" w:cstheme="majorHAnsi"/>
          <w:sz w:val="24"/>
          <w:szCs w:val="24"/>
        </w:rPr>
        <w:t>,</w:t>
      </w:r>
    </w:p>
    <w:p w14:paraId="64181CFA" w14:textId="3C54E316" w:rsidR="00570B36" w:rsidRPr="006A1185" w:rsidRDefault="00570B36" w:rsidP="00EF7D4E">
      <w:pPr>
        <w:pStyle w:val="Bezprored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Mjesni odbor  Voćarica, koji obuhvaća građane s prebivalištem u naselju Voćarica,</w:t>
      </w:r>
    </w:p>
    <w:p w14:paraId="0C1C86B4" w14:textId="56527FEF" w:rsidR="00570B36" w:rsidRPr="006A1185" w:rsidRDefault="00570B36" w:rsidP="00EF7D4E">
      <w:pPr>
        <w:pStyle w:val="Bezprored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 xml:space="preserve">Mjesni odbor  Stara </w:t>
      </w:r>
      <w:proofErr w:type="spellStart"/>
      <w:r w:rsidRPr="006A1185">
        <w:rPr>
          <w:rFonts w:asciiTheme="majorHAnsi" w:hAnsiTheme="majorHAnsi" w:cstheme="majorHAnsi"/>
          <w:sz w:val="24"/>
          <w:szCs w:val="24"/>
        </w:rPr>
        <w:t>Subocka</w:t>
      </w:r>
      <w:proofErr w:type="spellEnd"/>
      <w:r w:rsidRPr="006A1185">
        <w:rPr>
          <w:rFonts w:asciiTheme="majorHAnsi" w:hAnsiTheme="majorHAnsi" w:cstheme="majorHAnsi"/>
          <w:sz w:val="24"/>
          <w:szCs w:val="24"/>
        </w:rPr>
        <w:t xml:space="preserve">, koji obuhvaća građane s prebivalištem u naselju Stara </w:t>
      </w:r>
      <w:proofErr w:type="spellStart"/>
      <w:r w:rsidRPr="006A1185">
        <w:rPr>
          <w:rFonts w:asciiTheme="majorHAnsi" w:hAnsiTheme="majorHAnsi" w:cstheme="majorHAnsi"/>
          <w:sz w:val="24"/>
          <w:szCs w:val="24"/>
        </w:rPr>
        <w:t>Sobocka</w:t>
      </w:r>
      <w:proofErr w:type="spellEnd"/>
      <w:r w:rsidRPr="006A1185">
        <w:rPr>
          <w:rFonts w:asciiTheme="majorHAnsi" w:hAnsiTheme="majorHAnsi" w:cstheme="majorHAnsi"/>
          <w:sz w:val="24"/>
          <w:szCs w:val="24"/>
        </w:rPr>
        <w:t>,</w:t>
      </w:r>
    </w:p>
    <w:p w14:paraId="3D685FBD" w14:textId="79038B56" w:rsidR="00570B36" w:rsidRPr="006A1185" w:rsidRDefault="00570B36" w:rsidP="00EF7D4E">
      <w:pPr>
        <w:pStyle w:val="Bezprored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 xml:space="preserve">Mjesni odbor  Stari  Grabovac, koji obuhvaća građane s prebivalištem u naselju Stari Grabovac, </w:t>
      </w:r>
    </w:p>
    <w:p w14:paraId="682D9FE9" w14:textId="58A2A2DC" w:rsidR="00570B36" w:rsidRPr="006A1185" w:rsidRDefault="00570B36" w:rsidP="00EF7D4E">
      <w:pPr>
        <w:pStyle w:val="Bezprored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Mjesni odbor  Novi Grabovac, koji obuhvaća građane s prebivalištem u naselju Novi G</w:t>
      </w:r>
      <w:r w:rsidR="005343AE" w:rsidRPr="006A1185">
        <w:rPr>
          <w:rFonts w:asciiTheme="majorHAnsi" w:hAnsiTheme="majorHAnsi" w:cstheme="majorHAnsi"/>
          <w:sz w:val="24"/>
          <w:szCs w:val="24"/>
        </w:rPr>
        <w:t xml:space="preserve">rabovac, Brezovac, </w:t>
      </w:r>
      <w:proofErr w:type="spellStart"/>
      <w:r w:rsidR="005343AE" w:rsidRPr="006A1185">
        <w:rPr>
          <w:rFonts w:asciiTheme="majorHAnsi" w:hAnsiTheme="majorHAnsi" w:cstheme="majorHAnsi"/>
          <w:sz w:val="24"/>
          <w:szCs w:val="24"/>
        </w:rPr>
        <w:t>Lovska,Bair</w:t>
      </w:r>
      <w:proofErr w:type="spellEnd"/>
      <w:r w:rsidR="005343AE" w:rsidRPr="006A1185">
        <w:rPr>
          <w:rFonts w:asciiTheme="majorHAnsi" w:hAnsiTheme="majorHAnsi" w:cstheme="majorHAnsi"/>
          <w:sz w:val="24"/>
          <w:szCs w:val="24"/>
        </w:rPr>
        <w:t xml:space="preserve"> i</w:t>
      </w:r>
      <w:r w:rsidRPr="006A1185">
        <w:rPr>
          <w:rFonts w:asciiTheme="majorHAnsi" w:hAnsiTheme="majorHAnsi" w:cstheme="majorHAnsi"/>
          <w:sz w:val="24"/>
          <w:szCs w:val="24"/>
        </w:rPr>
        <w:t xml:space="preserve"> Popovac,</w:t>
      </w:r>
    </w:p>
    <w:p w14:paraId="395CAE13" w14:textId="477FD64A" w:rsidR="00570B36" w:rsidRPr="006A1185" w:rsidRDefault="00570B36" w:rsidP="00EF7D4E">
      <w:pPr>
        <w:pStyle w:val="Bezproreda"/>
        <w:numPr>
          <w:ilvl w:val="0"/>
          <w:numId w:val="17"/>
        </w:numPr>
        <w:jc w:val="both"/>
        <w:rPr>
          <w:rFonts w:asciiTheme="majorHAnsi" w:hAnsiTheme="majorHAnsi" w:cstheme="majorHAnsi"/>
          <w:sz w:val="24"/>
          <w:szCs w:val="24"/>
        </w:rPr>
      </w:pPr>
      <w:r w:rsidRPr="006A1185">
        <w:rPr>
          <w:rFonts w:asciiTheme="majorHAnsi" w:hAnsiTheme="majorHAnsi" w:cstheme="majorHAnsi"/>
          <w:sz w:val="24"/>
          <w:szCs w:val="24"/>
        </w:rPr>
        <w:t xml:space="preserve">Mjesni odbor </w:t>
      </w:r>
      <w:proofErr w:type="spellStart"/>
      <w:r w:rsidRPr="006A1185">
        <w:rPr>
          <w:rFonts w:asciiTheme="majorHAnsi" w:hAnsiTheme="majorHAnsi" w:cstheme="majorHAnsi"/>
          <w:sz w:val="24"/>
          <w:szCs w:val="24"/>
        </w:rPr>
        <w:t>Kričke</w:t>
      </w:r>
      <w:proofErr w:type="spellEnd"/>
      <w:r w:rsidRPr="006A1185">
        <w:rPr>
          <w:rFonts w:asciiTheme="majorHAnsi" w:hAnsiTheme="majorHAnsi" w:cstheme="majorHAnsi"/>
          <w:sz w:val="24"/>
          <w:szCs w:val="24"/>
        </w:rPr>
        <w:t xml:space="preserve">, koji obuhvaća građane s prebivalištem u naselju </w:t>
      </w:r>
      <w:proofErr w:type="spellStart"/>
      <w:r w:rsidRPr="006A1185">
        <w:rPr>
          <w:rFonts w:asciiTheme="majorHAnsi" w:hAnsiTheme="majorHAnsi" w:cstheme="majorHAnsi"/>
          <w:sz w:val="24"/>
          <w:szCs w:val="24"/>
        </w:rPr>
        <w:t>Kričke</w:t>
      </w:r>
      <w:proofErr w:type="spellEnd"/>
      <w:r w:rsidRPr="006A1185">
        <w:rPr>
          <w:rFonts w:asciiTheme="majorHAnsi" w:hAnsiTheme="majorHAnsi" w:cstheme="majorHAnsi"/>
          <w:sz w:val="24"/>
          <w:szCs w:val="24"/>
        </w:rPr>
        <w:t>,</w:t>
      </w:r>
      <w:r w:rsidR="0057553E" w:rsidRPr="006A1185">
        <w:rPr>
          <w:rFonts w:asciiTheme="majorHAnsi" w:hAnsiTheme="majorHAnsi" w:cstheme="majorHAnsi"/>
          <w:sz w:val="24"/>
          <w:szCs w:val="24"/>
        </w:rPr>
        <w:t xml:space="preserve"> </w:t>
      </w:r>
      <w:proofErr w:type="spellStart"/>
      <w:r w:rsidRPr="006A1185">
        <w:rPr>
          <w:rFonts w:asciiTheme="majorHAnsi" w:hAnsiTheme="majorHAnsi" w:cstheme="majorHAnsi"/>
          <w:sz w:val="24"/>
          <w:szCs w:val="24"/>
        </w:rPr>
        <w:t>Rajčići,i</w:t>
      </w:r>
      <w:proofErr w:type="spellEnd"/>
      <w:r w:rsidRPr="006A1185">
        <w:rPr>
          <w:rFonts w:asciiTheme="majorHAnsi" w:hAnsiTheme="majorHAnsi" w:cstheme="majorHAnsi"/>
          <w:sz w:val="24"/>
          <w:szCs w:val="24"/>
        </w:rPr>
        <w:t xml:space="preserve"> </w:t>
      </w:r>
      <w:proofErr w:type="spellStart"/>
      <w:r w:rsidRPr="006A1185">
        <w:rPr>
          <w:rFonts w:asciiTheme="majorHAnsi" w:hAnsiTheme="majorHAnsi" w:cstheme="majorHAnsi"/>
          <w:sz w:val="24"/>
          <w:szCs w:val="24"/>
        </w:rPr>
        <w:t>Rađenovci</w:t>
      </w:r>
      <w:proofErr w:type="spellEnd"/>
      <w:r w:rsidRPr="006A1185">
        <w:rPr>
          <w:rFonts w:asciiTheme="majorHAnsi" w:hAnsiTheme="majorHAnsi" w:cstheme="majorHAnsi"/>
          <w:sz w:val="24"/>
          <w:szCs w:val="24"/>
        </w:rPr>
        <w:t>.</w:t>
      </w:r>
    </w:p>
    <w:p w14:paraId="338ECF1E" w14:textId="77777777" w:rsidR="00570B36" w:rsidRPr="006A1185" w:rsidRDefault="00570B36" w:rsidP="00EF7D4E">
      <w:pPr>
        <w:pStyle w:val="Bezproreda"/>
        <w:jc w:val="both"/>
        <w:rPr>
          <w:rFonts w:asciiTheme="majorHAnsi" w:hAnsiTheme="majorHAnsi" w:cstheme="majorHAnsi"/>
          <w:sz w:val="24"/>
          <w:szCs w:val="24"/>
        </w:rPr>
      </w:pPr>
    </w:p>
    <w:p w14:paraId="5C8E1972" w14:textId="6871F127" w:rsidR="00570B36" w:rsidRPr="006A1185" w:rsidRDefault="00570B36"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Područje i granice mjesnih odbora određuju se posebnom odlukom Gradskog vijeća  i prikazuju se na kartografskom prikazu  </w:t>
      </w:r>
      <w:r w:rsidR="0071235A" w:rsidRPr="006A1185">
        <w:rPr>
          <w:rFonts w:asciiTheme="majorHAnsi" w:hAnsiTheme="majorHAnsi" w:cstheme="majorHAnsi"/>
          <w:sz w:val="24"/>
          <w:szCs w:val="24"/>
        </w:rPr>
        <w:t>koji je sastavni dio te odluke.</w:t>
      </w:r>
    </w:p>
    <w:p w14:paraId="4C0B8E3A" w14:textId="77777777" w:rsidR="00B230B3" w:rsidRPr="006A1185" w:rsidRDefault="00B230B3" w:rsidP="0071235A">
      <w:pPr>
        <w:pStyle w:val="Bezproreda"/>
        <w:jc w:val="both"/>
        <w:rPr>
          <w:rFonts w:asciiTheme="majorHAnsi" w:hAnsiTheme="majorHAnsi" w:cstheme="majorHAnsi"/>
          <w:sz w:val="24"/>
          <w:szCs w:val="24"/>
        </w:rPr>
      </w:pPr>
    </w:p>
    <w:p w14:paraId="23850B9F" w14:textId="295042C0"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73</w:t>
      </w:r>
      <w:r w:rsidR="0071235A" w:rsidRPr="006A1185">
        <w:rPr>
          <w:rFonts w:asciiTheme="majorHAnsi" w:hAnsiTheme="majorHAnsi" w:cstheme="majorHAnsi"/>
          <w:b/>
          <w:sz w:val="24"/>
          <w:szCs w:val="24"/>
        </w:rPr>
        <w:t>.</w:t>
      </w:r>
    </w:p>
    <w:p w14:paraId="36DF6DFA" w14:textId="71C1E33D" w:rsidR="00570B36" w:rsidRPr="006A1185" w:rsidRDefault="00570B36"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Inicijativu i prijedlog za osnivanje mjesnog odbora može dati 10 % građana upisanih u popis birača za područje za koje se predlaže osnivanje mjesnog odbora, članovi Gradskog vijeća</w:t>
      </w:r>
      <w:r w:rsidR="00A24979" w:rsidRPr="006A1185">
        <w:rPr>
          <w:rFonts w:asciiTheme="majorHAnsi" w:hAnsiTheme="majorHAnsi" w:cstheme="majorHAnsi"/>
          <w:sz w:val="24"/>
          <w:szCs w:val="24"/>
        </w:rPr>
        <w:t xml:space="preserve"> te g</w:t>
      </w:r>
      <w:r w:rsidR="0071235A" w:rsidRPr="006A1185">
        <w:rPr>
          <w:rFonts w:asciiTheme="majorHAnsi" w:hAnsiTheme="majorHAnsi" w:cstheme="majorHAnsi"/>
          <w:sz w:val="24"/>
          <w:szCs w:val="24"/>
        </w:rPr>
        <w:t>radonačelnik.</w:t>
      </w:r>
    </w:p>
    <w:p w14:paraId="0FD5BA2C" w14:textId="77777777" w:rsidR="00882E36" w:rsidRPr="006A1185" w:rsidRDefault="00882E36" w:rsidP="0071235A">
      <w:pPr>
        <w:pStyle w:val="Bezproreda"/>
        <w:jc w:val="both"/>
        <w:rPr>
          <w:rFonts w:asciiTheme="majorHAnsi" w:hAnsiTheme="majorHAnsi" w:cstheme="majorHAnsi"/>
          <w:sz w:val="24"/>
          <w:szCs w:val="24"/>
        </w:rPr>
      </w:pPr>
    </w:p>
    <w:p w14:paraId="348AE34B" w14:textId="0E5E6FD0" w:rsidR="00570B36"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(2)U slučaju da prijedlog iz stavka 1. ovog članka  daju građani, prijedlog</w:t>
      </w:r>
      <w:r w:rsidR="00A24979" w:rsidRPr="006A1185">
        <w:rPr>
          <w:rFonts w:asciiTheme="majorHAnsi" w:hAnsiTheme="majorHAnsi" w:cstheme="majorHAnsi"/>
          <w:sz w:val="24"/>
          <w:szCs w:val="24"/>
        </w:rPr>
        <w:t xml:space="preserve"> se dostavlja u pisanom obliku g</w:t>
      </w:r>
      <w:r w:rsidRPr="006A1185">
        <w:rPr>
          <w:rFonts w:asciiTheme="majorHAnsi" w:hAnsiTheme="majorHAnsi" w:cstheme="majorHAnsi"/>
          <w:sz w:val="24"/>
          <w:szCs w:val="24"/>
        </w:rPr>
        <w:t>radonačelniku.</w:t>
      </w:r>
    </w:p>
    <w:p w14:paraId="2B56814E" w14:textId="77777777" w:rsidR="005E0B67" w:rsidRPr="006A1185" w:rsidRDefault="005E0B67" w:rsidP="00655D8D">
      <w:pPr>
        <w:pStyle w:val="Bezproreda"/>
        <w:jc w:val="both"/>
        <w:rPr>
          <w:rFonts w:asciiTheme="majorHAnsi" w:hAnsiTheme="majorHAnsi" w:cstheme="majorHAnsi"/>
          <w:sz w:val="24"/>
          <w:szCs w:val="24"/>
        </w:rPr>
      </w:pPr>
    </w:p>
    <w:p w14:paraId="20B46853" w14:textId="77777777" w:rsidR="00882E36" w:rsidRPr="006A1185" w:rsidRDefault="00882E36" w:rsidP="00655D8D">
      <w:pPr>
        <w:pStyle w:val="Bezproreda"/>
        <w:jc w:val="both"/>
        <w:rPr>
          <w:rFonts w:asciiTheme="majorHAnsi" w:hAnsiTheme="majorHAnsi" w:cstheme="majorHAnsi"/>
          <w:sz w:val="24"/>
          <w:szCs w:val="24"/>
        </w:rPr>
      </w:pPr>
    </w:p>
    <w:p w14:paraId="2A1D9EDC" w14:textId="2DA902E3" w:rsidR="00570B36" w:rsidRPr="006A1185" w:rsidRDefault="00570B36"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w:t>
      </w:r>
      <w:r w:rsidR="00AB0CE3" w:rsidRPr="006A1185">
        <w:rPr>
          <w:rFonts w:asciiTheme="majorHAnsi" w:hAnsiTheme="majorHAnsi" w:cstheme="majorHAnsi"/>
          <w:b/>
          <w:sz w:val="24"/>
          <w:szCs w:val="24"/>
        </w:rPr>
        <w:t>lanak 74</w:t>
      </w:r>
      <w:r w:rsidR="0071235A" w:rsidRPr="006A1185">
        <w:rPr>
          <w:rFonts w:asciiTheme="majorHAnsi" w:hAnsiTheme="majorHAnsi" w:cstheme="majorHAnsi"/>
          <w:b/>
          <w:sz w:val="24"/>
          <w:szCs w:val="24"/>
        </w:rPr>
        <w:t>.</w:t>
      </w:r>
    </w:p>
    <w:p w14:paraId="17F88E4F" w14:textId="052464A3"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655D8D" w:rsidRPr="006A1185">
        <w:rPr>
          <w:rFonts w:asciiTheme="majorHAnsi" w:hAnsiTheme="majorHAnsi" w:cstheme="majorHAnsi"/>
          <w:sz w:val="24"/>
          <w:szCs w:val="24"/>
        </w:rPr>
        <w:t xml:space="preserve"> </w:t>
      </w:r>
      <w:r w:rsidR="00A24979" w:rsidRPr="006A1185">
        <w:rPr>
          <w:rFonts w:asciiTheme="majorHAnsi" w:hAnsiTheme="majorHAnsi" w:cstheme="majorHAnsi"/>
          <w:sz w:val="24"/>
          <w:szCs w:val="24"/>
        </w:rPr>
        <w:t xml:space="preserve">Gradonačelnik u roku </w:t>
      </w:r>
      <w:r w:rsidRPr="006A1185">
        <w:rPr>
          <w:rFonts w:asciiTheme="majorHAnsi" w:hAnsiTheme="majorHAnsi" w:cstheme="majorHAnsi"/>
          <w:sz w:val="24"/>
          <w:szCs w:val="24"/>
        </w:rPr>
        <w:t xml:space="preserve"> 15 dana od dana primitka prijedloga utvrđuje da li je prijedlog podnesen na način i po postupku  utvr</w:t>
      </w:r>
      <w:r w:rsidR="0071235A" w:rsidRPr="006A1185">
        <w:rPr>
          <w:rFonts w:asciiTheme="majorHAnsi" w:hAnsiTheme="majorHAnsi" w:cstheme="majorHAnsi"/>
          <w:sz w:val="24"/>
          <w:szCs w:val="24"/>
        </w:rPr>
        <w:t xml:space="preserve">đenim zakonom i ovim Statutom. </w:t>
      </w:r>
    </w:p>
    <w:p w14:paraId="70621EE1" w14:textId="77777777" w:rsidR="00882E36" w:rsidRPr="006A1185" w:rsidRDefault="00882E36" w:rsidP="00655D8D">
      <w:pPr>
        <w:pStyle w:val="Bezproreda"/>
        <w:jc w:val="both"/>
        <w:rPr>
          <w:rFonts w:asciiTheme="majorHAnsi" w:hAnsiTheme="majorHAnsi" w:cstheme="majorHAnsi"/>
          <w:sz w:val="24"/>
          <w:szCs w:val="24"/>
        </w:rPr>
      </w:pPr>
    </w:p>
    <w:p w14:paraId="5E265C9E" w14:textId="003FFFA8"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655D8D" w:rsidRPr="006A1185">
        <w:rPr>
          <w:rFonts w:asciiTheme="majorHAnsi" w:hAnsiTheme="majorHAnsi" w:cstheme="majorHAnsi"/>
          <w:sz w:val="24"/>
          <w:szCs w:val="24"/>
        </w:rPr>
        <w:t xml:space="preserve"> </w:t>
      </w:r>
      <w:r w:rsidR="00A24979" w:rsidRPr="006A1185">
        <w:rPr>
          <w:rFonts w:asciiTheme="majorHAnsi" w:hAnsiTheme="majorHAnsi" w:cstheme="majorHAnsi"/>
          <w:sz w:val="24"/>
          <w:szCs w:val="24"/>
        </w:rPr>
        <w:t>Ukoliko g</w:t>
      </w:r>
      <w:r w:rsidRPr="006A1185">
        <w:rPr>
          <w:rFonts w:asciiTheme="majorHAnsi" w:hAnsiTheme="majorHAnsi" w:cstheme="majorHAnsi"/>
          <w:sz w:val="24"/>
          <w:szCs w:val="24"/>
        </w:rPr>
        <w:t>radonačelnik utvrdi da prijedlog nije podnesen na propisani način i  po propisanom postupku, obavijestit će predlagatelja i zatražiti da u roku od 15 dana  dopuni prijedlog za osnivan</w:t>
      </w:r>
      <w:r w:rsidR="0071235A" w:rsidRPr="006A1185">
        <w:rPr>
          <w:rFonts w:asciiTheme="majorHAnsi" w:hAnsiTheme="majorHAnsi" w:cstheme="majorHAnsi"/>
          <w:sz w:val="24"/>
          <w:szCs w:val="24"/>
        </w:rPr>
        <w:t>je mjesnog odbora.</w:t>
      </w:r>
    </w:p>
    <w:p w14:paraId="44130567" w14:textId="77777777" w:rsidR="00882E36" w:rsidRPr="006A1185" w:rsidRDefault="00882E36" w:rsidP="00655D8D">
      <w:pPr>
        <w:pStyle w:val="Bezproreda"/>
        <w:jc w:val="both"/>
        <w:rPr>
          <w:rFonts w:asciiTheme="majorHAnsi" w:hAnsiTheme="majorHAnsi" w:cstheme="majorHAnsi"/>
          <w:sz w:val="24"/>
          <w:szCs w:val="24"/>
        </w:rPr>
      </w:pPr>
    </w:p>
    <w:p w14:paraId="422659F3" w14:textId="2B600A5E" w:rsidR="003A6D02" w:rsidRDefault="00570B36" w:rsidP="00A24979">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655D8D" w:rsidRPr="006A1185">
        <w:rPr>
          <w:rFonts w:asciiTheme="majorHAnsi" w:hAnsiTheme="majorHAnsi" w:cstheme="majorHAnsi"/>
          <w:sz w:val="24"/>
          <w:szCs w:val="24"/>
        </w:rPr>
        <w:t xml:space="preserve"> </w:t>
      </w:r>
      <w:r w:rsidR="00A24979" w:rsidRPr="006A1185">
        <w:rPr>
          <w:rFonts w:asciiTheme="majorHAnsi" w:hAnsiTheme="majorHAnsi" w:cstheme="majorHAnsi"/>
          <w:sz w:val="24"/>
          <w:szCs w:val="24"/>
        </w:rPr>
        <w:t>Pravovaljani prijedlog g</w:t>
      </w:r>
      <w:r w:rsidRPr="006A1185">
        <w:rPr>
          <w:rFonts w:asciiTheme="majorHAnsi" w:hAnsiTheme="majorHAnsi" w:cstheme="majorHAnsi"/>
          <w:sz w:val="24"/>
          <w:szCs w:val="24"/>
        </w:rPr>
        <w:t>radonač</w:t>
      </w:r>
      <w:r w:rsidR="00A24979" w:rsidRPr="006A1185">
        <w:rPr>
          <w:rFonts w:asciiTheme="majorHAnsi" w:hAnsiTheme="majorHAnsi" w:cstheme="majorHAnsi"/>
          <w:sz w:val="24"/>
          <w:szCs w:val="24"/>
        </w:rPr>
        <w:t>elnik upućuje Gradskom vijeću</w:t>
      </w:r>
      <w:r w:rsidRPr="006A1185">
        <w:rPr>
          <w:rFonts w:asciiTheme="majorHAnsi" w:hAnsiTheme="majorHAnsi" w:cstheme="majorHAnsi"/>
          <w:sz w:val="24"/>
          <w:szCs w:val="24"/>
        </w:rPr>
        <w:t xml:space="preserve"> koje je dužno izjasniti se o prijedlogu u roku od</w:t>
      </w:r>
      <w:r w:rsidR="0071235A" w:rsidRPr="006A1185">
        <w:rPr>
          <w:rFonts w:asciiTheme="majorHAnsi" w:hAnsiTheme="majorHAnsi" w:cstheme="majorHAnsi"/>
          <w:sz w:val="24"/>
          <w:szCs w:val="24"/>
        </w:rPr>
        <w:t xml:space="preserve"> 60 dana od prijema prijedloga.</w:t>
      </w:r>
    </w:p>
    <w:p w14:paraId="3CBD2BA1" w14:textId="77777777" w:rsidR="00DC54BE" w:rsidRPr="006A1185" w:rsidRDefault="00DC54BE" w:rsidP="00A24979">
      <w:pPr>
        <w:pStyle w:val="Bezproreda"/>
        <w:jc w:val="both"/>
        <w:rPr>
          <w:rFonts w:asciiTheme="majorHAnsi" w:hAnsiTheme="majorHAnsi" w:cstheme="majorHAnsi"/>
          <w:sz w:val="24"/>
          <w:szCs w:val="24"/>
        </w:rPr>
      </w:pPr>
    </w:p>
    <w:p w14:paraId="545591D9" w14:textId="77777777" w:rsidR="003A6D02" w:rsidRDefault="003A6D02" w:rsidP="0071235A">
      <w:pPr>
        <w:pStyle w:val="Bezproreda"/>
        <w:jc w:val="center"/>
        <w:rPr>
          <w:rFonts w:asciiTheme="majorHAnsi" w:hAnsiTheme="majorHAnsi" w:cstheme="majorHAnsi"/>
          <w:b/>
          <w:sz w:val="24"/>
          <w:szCs w:val="24"/>
        </w:rPr>
      </w:pPr>
    </w:p>
    <w:p w14:paraId="5804C6BD" w14:textId="77777777" w:rsidR="00DC54BE" w:rsidRPr="006A1185" w:rsidRDefault="00DC54BE" w:rsidP="0071235A">
      <w:pPr>
        <w:pStyle w:val="Bezproreda"/>
        <w:jc w:val="center"/>
        <w:rPr>
          <w:rFonts w:asciiTheme="majorHAnsi" w:hAnsiTheme="majorHAnsi" w:cstheme="majorHAnsi"/>
          <w:b/>
          <w:sz w:val="24"/>
          <w:szCs w:val="24"/>
        </w:rPr>
      </w:pPr>
    </w:p>
    <w:p w14:paraId="4CB40A18" w14:textId="44D48F08"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lastRenderedPageBreak/>
        <w:t>Članak 75</w:t>
      </w:r>
      <w:r w:rsidR="0071235A" w:rsidRPr="006A1185">
        <w:rPr>
          <w:rFonts w:asciiTheme="majorHAnsi" w:hAnsiTheme="majorHAnsi" w:cstheme="majorHAnsi"/>
          <w:b/>
          <w:sz w:val="24"/>
          <w:szCs w:val="24"/>
        </w:rPr>
        <w:t>.</w:t>
      </w:r>
    </w:p>
    <w:p w14:paraId="1E7A4992" w14:textId="5AC19C50" w:rsidR="00570B36" w:rsidRPr="006A1185" w:rsidRDefault="00570B36"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U prijedlogu za osnivanje mjesnog odbora navode se podaci o predlagatelju, području i gr</w:t>
      </w:r>
      <w:r w:rsidR="00A24979" w:rsidRPr="006A1185">
        <w:rPr>
          <w:rFonts w:asciiTheme="majorHAnsi" w:hAnsiTheme="majorHAnsi" w:cstheme="majorHAnsi"/>
          <w:sz w:val="24"/>
          <w:szCs w:val="24"/>
        </w:rPr>
        <w:t>anicama mjesnog odbora, sjedištu</w:t>
      </w:r>
      <w:r w:rsidRPr="006A1185">
        <w:rPr>
          <w:rFonts w:asciiTheme="majorHAnsi" w:hAnsiTheme="majorHAnsi" w:cstheme="majorHAnsi"/>
          <w:sz w:val="24"/>
          <w:szCs w:val="24"/>
        </w:rPr>
        <w:t xml:space="preserve"> mjesnog odbora, osnove pravila mjesnog odbora te zadaci i izvo</w:t>
      </w:r>
      <w:r w:rsidR="0071235A" w:rsidRPr="006A1185">
        <w:rPr>
          <w:rFonts w:asciiTheme="majorHAnsi" w:hAnsiTheme="majorHAnsi" w:cstheme="majorHAnsi"/>
          <w:sz w:val="24"/>
          <w:szCs w:val="24"/>
        </w:rPr>
        <w:t>ri financiranja mjesnog odbora.</w:t>
      </w:r>
    </w:p>
    <w:p w14:paraId="5B8E9721" w14:textId="77777777" w:rsidR="00882E36" w:rsidRPr="006A1185" w:rsidRDefault="00882E36" w:rsidP="0071235A">
      <w:pPr>
        <w:pStyle w:val="Bezproreda"/>
        <w:jc w:val="both"/>
        <w:rPr>
          <w:rFonts w:asciiTheme="majorHAnsi" w:hAnsiTheme="majorHAnsi" w:cstheme="majorHAnsi"/>
          <w:sz w:val="24"/>
          <w:szCs w:val="24"/>
        </w:rPr>
      </w:pPr>
    </w:p>
    <w:p w14:paraId="546517A4" w14:textId="47910565" w:rsidR="00570B36" w:rsidRPr="006A1185" w:rsidRDefault="00570B36" w:rsidP="00655D8D">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w:t>
      </w:r>
      <w:r w:rsidR="00AB0CE3" w:rsidRPr="006A1185">
        <w:rPr>
          <w:rFonts w:asciiTheme="majorHAnsi" w:hAnsiTheme="majorHAnsi" w:cstheme="majorHAnsi"/>
          <w:b/>
          <w:sz w:val="24"/>
          <w:szCs w:val="24"/>
        </w:rPr>
        <w:t>anak 76</w:t>
      </w:r>
      <w:r w:rsidRPr="006A1185">
        <w:rPr>
          <w:rFonts w:asciiTheme="majorHAnsi" w:hAnsiTheme="majorHAnsi" w:cstheme="majorHAnsi"/>
          <w:b/>
          <w:sz w:val="24"/>
          <w:szCs w:val="24"/>
        </w:rPr>
        <w:t>.</w:t>
      </w:r>
    </w:p>
    <w:p w14:paraId="47CF42B7" w14:textId="1A181E0E" w:rsidR="00570B36" w:rsidRPr="006A1185" w:rsidRDefault="00570B36" w:rsidP="00570B36">
      <w:pPr>
        <w:pStyle w:val="Bezproreda"/>
        <w:rPr>
          <w:rFonts w:asciiTheme="majorHAnsi" w:hAnsiTheme="majorHAnsi" w:cstheme="majorHAnsi"/>
          <w:sz w:val="24"/>
          <w:szCs w:val="24"/>
        </w:rPr>
      </w:pPr>
      <w:r w:rsidRPr="006A1185">
        <w:rPr>
          <w:rFonts w:asciiTheme="majorHAnsi" w:hAnsiTheme="majorHAnsi" w:cstheme="majorHAnsi"/>
          <w:sz w:val="24"/>
          <w:szCs w:val="24"/>
        </w:rPr>
        <w:t>Tijela mjesnog odbora su vijeće mjesnog odbora i pre</w:t>
      </w:r>
      <w:r w:rsidR="0071235A" w:rsidRPr="006A1185">
        <w:rPr>
          <w:rFonts w:asciiTheme="majorHAnsi" w:hAnsiTheme="majorHAnsi" w:cstheme="majorHAnsi"/>
          <w:sz w:val="24"/>
          <w:szCs w:val="24"/>
        </w:rPr>
        <w:t>dsjednik vijeća mjesnog odbora.</w:t>
      </w:r>
    </w:p>
    <w:p w14:paraId="0848BDD6" w14:textId="77777777" w:rsidR="00882E36" w:rsidRPr="006A1185" w:rsidRDefault="00882E36" w:rsidP="00570B36">
      <w:pPr>
        <w:pStyle w:val="Bezproreda"/>
        <w:rPr>
          <w:rFonts w:asciiTheme="majorHAnsi" w:hAnsiTheme="majorHAnsi" w:cstheme="majorHAnsi"/>
          <w:sz w:val="24"/>
          <w:szCs w:val="24"/>
        </w:rPr>
      </w:pPr>
    </w:p>
    <w:p w14:paraId="147CB385" w14:textId="724EB799" w:rsidR="00570B36" w:rsidRPr="006A1185" w:rsidRDefault="005343AE"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 xml:space="preserve"> </w:t>
      </w:r>
      <w:r w:rsidR="00AB0CE3" w:rsidRPr="006A1185">
        <w:rPr>
          <w:rFonts w:asciiTheme="majorHAnsi" w:hAnsiTheme="majorHAnsi" w:cstheme="majorHAnsi"/>
          <w:b/>
          <w:sz w:val="24"/>
          <w:szCs w:val="24"/>
        </w:rPr>
        <w:t>Članak 77</w:t>
      </w:r>
      <w:r w:rsidR="0071235A" w:rsidRPr="006A1185">
        <w:rPr>
          <w:rFonts w:asciiTheme="majorHAnsi" w:hAnsiTheme="majorHAnsi" w:cstheme="majorHAnsi"/>
          <w:b/>
          <w:sz w:val="24"/>
          <w:szCs w:val="24"/>
        </w:rPr>
        <w:t>.</w:t>
      </w:r>
    </w:p>
    <w:p w14:paraId="00CD477E" w14:textId="65BC8CC3"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Članove vijeća mjesnog odbora biraju građani s područja mjesnog odbora koji imaju biračko prav</w:t>
      </w:r>
      <w:r w:rsidR="0071235A" w:rsidRPr="006A1185">
        <w:rPr>
          <w:rFonts w:asciiTheme="majorHAnsi" w:hAnsiTheme="majorHAnsi" w:cstheme="majorHAnsi"/>
          <w:sz w:val="24"/>
          <w:szCs w:val="24"/>
        </w:rPr>
        <w:t>o  na vrijeme od četiri godine.</w:t>
      </w:r>
    </w:p>
    <w:p w14:paraId="69A75CFB" w14:textId="77777777" w:rsidR="00882E36" w:rsidRPr="006A1185" w:rsidRDefault="00882E36" w:rsidP="00655D8D">
      <w:pPr>
        <w:pStyle w:val="Bezproreda"/>
        <w:jc w:val="both"/>
        <w:rPr>
          <w:rFonts w:asciiTheme="majorHAnsi" w:hAnsiTheme="majorHAnsi" w:cstheme="majorHAnsi"/>
          <w:sz w:val="24"/>
          <w:szCs w:val="24"/>
        </w:rPr>
      </w:pPr>
    </w:p>
    <w:p w14:paraId="4B961C52" w14:textId="4310BD66"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Izbornu jedinicu za izbor članova vijeća  mjesnog odbora čini </w:t>
      </w:r>
      <w:r w:rsidR="0071235A" w:rsidRPr="006A1185">
        <w:rPr>
          <w:rFonts w:asciiTheme="majorHAnsi" w:hAnsiTheme="majorHAnsi" w:cstheme="majorHAnsi"/>
          <w:sz w:val="24"/>
          <w:szCs w:val="24"/>
        </w:rPr>
        <w:t>cijelo područje mjesnog odbora.</w:t>
      </w:r>
    </w:p>
    <w:p w14:paraId="626F95E0" w14:textId="77777777" w:rsidR="00882E36" w:rsidRPr="006A1185" w:rsidRDefault="00882E36" w:rsidP="00655D8D">
      <w:pPr>
        <w:pStyle w:val="Bezproreda"/>
        <w:jc w:val="both"/>
        <w:rPr>
          <w:rFonts w:asciiTheme="majorHAnsi" w:hAnsiTheme="majorHAnsi" w:cstheme="majorHAnsi"/>
          <w:sz w:val="24"/>
          <w:szCs w:val="24"/>
        </w:rPr>
      </w:pPr>
    </w:p>
    <w:p w14:paraId="58C95EFD" w14:textId="0C18F2B0"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Članovi vijeća mjesnog odbora biraju se na neposrednim izborima, tajnim glasovanjem, razmjernim izbornim sustavom. Postupak izbora članova vijeća mjesnog odbora uređuje Gradsko vijeće posebnom odlukom, odgovarajućom primjenom odredaba zakona kojim se uređuje izbor članova predstavničkih tijela jedinica lokalne samouprave.</w:t>
      </w:r>
    </w:p>
    <w:p w14:paraId="743EB88F" w14:textId="77777777" w:rsidR="0071235A" w:rsidRPr="006A1185" w:rsidRDefault="0071235A" w:rsidP="00655D8D">
      <w:pPr>
        <w:pStyle w:val="Bezproreda"/>
        <w:jc w:val="both"/>
        <w:rPr>
          <w:rFonts w:asciiTheme="majorHAnsi" w:hAnsiTheme="majorHAnsi" w:cstheme="majorHAnsi"/>
          <w:sz w:val="24"/>
          <w:szCs w:val="24"/>
        </w:rPr>
      </w:pPr>
    </w:p>
    <w:p w14:paraId="082FBAE0" w14:textId="6D8EFCE2"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78</w:t>
      </w:r>
      <w:r w:rsidR="0071235A" w:rsidRPr="006A1185">
        <w:rPr>
          <w:rFonts w:asciiTheme="majorHAnsi" w:hAnsiTheme="majorHAnsi" w:cstheme="majorHAnsi"/>
          <w:b/>
          <w:sz w:val="24"/>
          <w:szCs w:val="24"/>
        </w:rPr>
        <w:t>.</w:t>
      </w:r>
    </w:p>
    <w:p w14:paraId="2A20CB50" w14:textId="342313D1"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Izbore za članove vijeća mjesnih odbora raspisuje Gradsko vijeće.</w:t>
      </w:r>
    </w:p>
    <w:p w14:paraId="4C9C2DB9" w14:textId="77777777" w:rsidR="00882E36" w:rsidRPr="006A1185" w:rsidRDefault="00882E36" w:rsidP="00655D8D">
      <w:pPr>
        <w:pStyle w:val="Bezproreda"/>
        <w:jc w:val="both"/>
        <w:rPr>
          <w:rFonts w:asciiTheme="majorHAnsi" w:hAnsiTheme="majorHAnsi" w:cstheme="majorHAnsi"/>
          <w:sz w:val="24"/>
          <w:szCs w:val="24"/>
        </w:rPr>
      </w:pPr>
    </w:p>
    <w:p w14:paraId="60867CE0" w14:textId="6156AB4C"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Od dana raspisivanja izbora pa do dana izbora ne može proteći manje o</w:t>
      </w:r>
      <w:r w:rsidR="00655D8D" w:rsidRPr="006A1185">
        <w:rPr>
          <w:rFonts w:asciiTheme="majorHAnsi" w:hAnsiTheme="majorHAnsi" w:cstheme="majorHAnsi"/>
          <w:sz w:val="24"/>
          <w:szCs w:val="24"/>
        </w:rPr>
        <w:t>d 30 dana niti više od 60 dana.</w:t>
      </w:r>
    </w:p>
    <w:p w14:paraId="7713DDD9" w14:textId="04A8DA9C"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79</w:t>
      </w:r>
      <w:r w:rsidR="0071235A" w:rsidRPr="006A1185">
        <w:rPr>
          <w:rFonts w:asciiTheme="majorHAnsi" w:hAnsiTheme="majorHAnsi" w:cstheme="majorHAnsi"/>
          <w:b/>
          <w:sz w:val="24"/>
          <w:szCs w:val="24"/>
        </w:rPr>
        <w:t>.</w:t>
      </w:r>
    </w:p>
    <w:p w14:paraId="5032B53B" w14:textId="2DBB70D6"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8A2DD3" w:rsidRPr="006A1185">
        <w:rPr>
          <w:rFonts w:asciiTheme="majorHAnsi" w:hAnsiTheme="majorHAnsi" w:cstheme="majorHAnsi"/>
          <w:sz w:val="24"/>
          <w:szCs w:val="24"/>
        </w:rPr>
        <w:t xml:space="preserve"> </w:t>
      </w:r>
      <w:r w:rsidRPr="006A1185">
        <w:rPr>
          <w:rFonts w:asciiTheme="majorHAnsi" w:hAnsiTheme="majorHAnsi" w:cstheme="majorHAnsi"/>
          <w:sz w:val="24"/>
          <w:szCs w:val="24"/>
        </w:rPr>
        <w:t>Broj članova vijeća mjesnog odbora  mora biti neparan i  određuje se  prema broju stanovnika naselja ili dijela naselja za koje se osniva mjesni odbor i to:</w:t>
      </w:r>
    </w:p>
    <w:p w14:paraId="445F8BC0" w14:textId="77777777" w:rsidR="00570B36" w:rsidRPr="006A1185" w:rsidRDefault="00570B36" w:rsidP="00570B36">
      <w:pPr>
        <w:pStyle w:val="Bezproreda"/>
        <w:rPr>
          <w:rFonts w:asciiTheme="majorHAnsi" w:hAnsiTheme="majorHAnsi" w:cstheme="majorHAnsi"/>
          <w:sz w:val="24"/>
          <w:szCs w:val="24"/>
        </w:rPr>
      </w:pPr>
    </w:p>
    <w:p w14:paraId="20810D22" w14:textId="127255C8" w:rsidR="00570B36" w:rsidRPr="006A1185" w:rsidRDefault="00570B36" w:rsidP="00655D8D">
      <w:pPr>
        <w:pStyle w:val="Bezproreda"/>
        <w:numPr>
          <w:ilvl w:val="0"/>
          <w:numId w:val="18"/>
        </w:numPr>
        <w:rPr>
          <w:rFonts w:asciiTheme="majorHAnsi" w:hAnsiTheme="majorHAnsi" w:cstheme="majorHAnsi"/>
          <w:sz w:val="24"/>
          <w:szCs w:val="24"/>
        </w:rPr>
      </w:pPr>
      <w:r w:rsidRPr="006A1185">
        <w:rPr>
          <w:rFonts w:asciiTheme="majorHAnsi" w:hAnsiTheme="majorHAnsi" w:cstheme="majorHAnsi"/>
          <w:sz w:val="24"/>
          <w:szCs w:val="24"/>
        </w:rPr>
        <w:t>naselje do 300 stanovnika ima pet članova vijeća,</w:t>
      </w:r>
    </w:p>
    <w:p w14:paraId="11E196AA" w14:textId="2FBC8F6E" w:rsidR="00570B36" w:rsidRPr="006A1185" w:rsidRDefault="00570B36" w:rsidP="00655D8D">
      <w:pPr>
        <w:pStyle w:val="Bezproreda"/>
        <w:numPr>
          <w:ilvl w:val="0"/>
          <w:numId w:val="18"/>
        </w:numPr>
        <w:rPr>
          <w:rFonts w:asciiTheme="majorHAnsi" w:hAnsiTheme="majorHAnsi" w:cstheme="majorHAnsi"/>
          <w:sz w:val="24"/>
          <w:szCs w:val="24"/>
        </w:rPr>
      </w:pPr>
      <w:r w:rsidRPr="006A1185">
        <w:rPr>
          <w:rFonts w:asciiTheme="majorHAnsi" w:hAnsiTheme="majorHAnsi" w:cstheme="majorHAnsi"/>
          <w:sz w:val="24"/>
          <w:szCs w:val="24"/>
        </w:rPr>
        <w:t>naselje preko 300 stanovnika do 1000 stanovnika ima sedam članova vijeća,</w:t>
      </w:r>
    </w:p>
    <w:p w14:paraId="2298CD4F" w14:textId="5D51177C" w:rsidR="00570B36" w:rsidRPr="006A1185" w:rsidRDefault="00570B36" w:rsidP="00570B36">
      <w:pPr>
        <w:pStyle w:val="Bezproreda"/>
        <w:numPr>
          <w:ilvl w:val="0"/>
          <w:numId w:val="18"/>
        </w:numPr>
        <w:rPr>
          <w:rFonts w:asciiTheme="majorHAnsi" w:hAnsiTheme="majorHAnsi" w:cstheme="majorHAnsi"/>
          <w:sz w:val="24"/>
          <w:szCs w:val="24"/>
        </w:rPr>
      </w:pPr>
      <w:r w:rsidRPr="006A1185">
        <w:rPr>
          <w:rFonts w:asciiTheme="majorHAnsi" w:hAnsiTheme="majorHAnsi" w:cstheme="majorHAnsi"/>
          <w:sz w:val="24"/>
          <w:szCs w:val="24"/>
        </w:rPr>
        <w:t>naselje preko 1000 stanovnika ima devet članova vijeća.</w:t>
      </w:r>
    </w:p>
    <w:p w14:paraId="5ECE5D91" w14:textId="77777777" w:rsidR="00882E36" w:rsidRPr="006A1185" w:rsidRDefault="00882E36" w:rsidP="00882E36">
      <w:pPr>
        <w:pStyle w:val="Bezproreda"/>
        <w:ind w:left="720"/>
        <w:rPr>
          <w:rFonts w:asciiTheme="majorHAnsi" w:hAnsiTheme="majorHAnsi" w:cstheme="majorHAnsi"/>
          <w:sz w:val="24"/>
          <w:szCs w:val="24"/>
        </w:rPr>
      </w:pPr>
    </w:p>
    <w:p w14:paraId="5B0903FF" w14:textId="758AD47E" w:rsidR="00570B36"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Za člana vijeća mjesnog odbora može biti biran građanin koji ima biračko pravo i koji ima prebivalište na području mjesnog odbora.</w:t>
      </w:r>
    </w:p>
    <w:p w14:paraId="03EB459A" w14:textId="77777777" w:rsidR="00570B36" w:rsidRPr="006A1185" w:rsidRDefault="00570B36" w:rsidP="00570B36">
      <w:pPr>
        <w:pStyle w:val="Bezproreda"/>
        <w:rPr>
          <w:rFonts w:asciiTheme="majorHAnsi" w:hAnsiTheme="majorHAnsi" w:cstheme="majorHAnsi"/>
          <w:sz w:val="24"/>
          <w:szCs w:val="24"/>
        </w:rPr>
      </w:pPr>
    </w:p>
    <w:p w14:paraId="00A9FC10" w14:textId="77777777" w:rsidR="006A1185" w:rsidRDefault="006A1185" w:rsidP="0071235A">
      <w:pPr>
        <w:pStyle w:val="Bezproreda"/>
        <w:jc w:val="center"/>
        <w:rPr>
          <w:rFonts w:asciiTheme="majorHAnsi" w:hAnsiTheme="majorHAnsi" w:cstheme="majorHAnsi"/>
          <w:b/>
          <w:sz w:val="24"/>
          <w:szCs w:val="24"/>
        </w:rPr>
      </w:pPr>
    </w:p>
    <w:p w14:paraId="0633E5B7" w14:textId="6EF51435" w:rsidR="00570B36" w:rsidRPr="006A1185" w:rsidRDefault="002A3C40"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8</w:t>
      </w:r>
      <w:r w:rsidR="00AB0CE3" w:rsidRPr="006A1185">
        <w:rPr>
          <w:rFonts w:asciiTheme="majorHAnsi" w:hAnsiTheme="majorHAnsi" w:cstheme="majorHAnsi"/>
          <w:b/>
          <w:sz w:val="24"/>
          <w:szCs w:val="24"/>
        </w:rPr>
        <w:t>0</w:t>
      </w:r>
      <w:r w:rsidR="0071235A" w:rsidRPr="006A1185">
        <w:rPr>
          <w:rFonts w:asciiTheme="majorHAnsi" w:hAnsiTheme="majorHAnsi" w:cstheme="majorHAnsi"/>
          <w:b/>
          <w:sz w:val="24"/>
          <w:szCs w:val="24"/>
        </w:rPr>
        <w:t>.</w:t>
      </w:r>
    </w:p>
    <w:p w14:paraId="7506B181" w14:textId="05B3D238"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Vijeće mjesnog odbora bira predsjednika vijeća iz svog sastava većinom glasova svih člano</w:t>
      </w:r>
      <w:r w:rsidR="0071235A" w:rsidRPr="006A1185">
        <w:rPr>
          <w:rFonts w:asciiTheme="majorHAnsi" w:hAnsiTheme="majorHAnsi" w:cstheme="majorHAnsi"/>
          <w:sz w:val="24"/>
          <w:szCs w:val="24"/>
        </w:rPr>
        <w:t>va na vrijeme od četiri godine.</w:t>
      </w:r>
    </w:p>
    <w:p w14:paraId="2DE86276" w14:textId="77777777" w:rsidR="00882E36" w:rsidRPr="006A1185" w:rsidRDefault="00882E36" w:rsidP="00655D8D">
      <w:pPr>
        <w:pStyle w:val="Bezproreda"/>
        <w:jc w:val="both"/>
        <w:rPr>
          <w:rFonts w:asciiTheme="majorHAnsi" w:hAnsiTheme="majorHAnsi" w:cstheme="majorHAnsi"/>
          <w:sz w:val="24"/>
          <w:szCs w:val="24"/>
        </w:rPr>
      </w:pPr>
    </w:p>
    <w:p w14:paraId="22211188" w14:textId="7F930EC6"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Predsjednik vijeća predstavlja mjesni odbor i za svoj rad odgov</w:t>
      </w:r>
      <w:r w:rsidR="0071235A" w:rsidRPr="006A1185">
        <w:rPr>
          <w:rFonts w:asciiTheme="majorHAnsi" w:hAnsiTheme="majorHAnsi" w:cstheme="majorHAnsi"/>
          <w:sz w:val="24"/>
          <w:szCs w:val="24"/>
        </w:rPr>
        <w:t xml:space="preserve">oran je vijeću mjesnog odbora. </w:t>
      </w:r>
    </w:p>
    <w:p w14:paraId="6B2E63A3" w14:textId="77777777" w:rsidR="00882E36" w:rsidRPr="006A1185" w:rsidRDefault="00882E36" w:rsidP="00655D8D">
      <w:pPr>
        <w:pStyle w:val="Bezproreda"/>
        <w:jc w:val="both"/>
        <w:rPr>
          <w:rFonts w:asciiTheme="majorHAnsi" w:hAnsiTheme="majorHAnsi" w:cstheme="majorHAnsi"/>
          <w:sz w:val="24"/>
          <w:szCs w:val="24"/>
        </w:rPr>
      </w:pPr>
    </w:p>
    <w:p w14:paraId="46350FAD" w14:textId="5465980D" w:rsidR="00570B36" w:rsidRPr="006A1185" w:rsidRDefault="00AB0CE3" w:rsidP="0057553E">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81</w:t>
      </w:r>
      <w:r w:rsidR="0057553E" w:rsidRPr="006A1185">
        <w:rPr>
          <w:rFonts w:asciiTheme="majorHAnsi" w:hAnsiTheme="majorHAnsi" w:cstheme="majorHAnsi"/>
          <w:b/>
          <w:sz w:val="24"/>
          <w:szCs w:val="24"/>
        </w:rPr>
        <w:t>.</w:t>
      </w:r>
    </w:p>
    <w:p w14:paraId="355192A3" w14:textId="7C53CA9E" w:rsidR="00570B36" w:rsidRDefault="00570B36"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Vijeće mjesnog odbora donosi program rada mjesnog odbora, pravila mjesnog odbora, poslovnik o svom radu, financijski plan i godišnji obračun, te obavlja druge poslove utvrđene zakonom, ovim Statutom i odlukama Gr</w:t>
      </w:r>
      <w:r w:rsidR="0071235A" w:rsidRPr="006A1185">
        <w:rPr>
          <w:rFonts w:asciiTheme="majorHAnsi" w:hAnsiTheme="majorHAnsi" w:cstheme="majorHAnsi"/>
          <w:sz w:val="24"/>
          <w:szCs w:val="24"/>
        </w:rPr>
        <w:t>adskog vijeća i Gradonačelnika.</w:t>
      </w:r>
    </w:p>
    <w:p w14:paraId="4A4928BC" w14:textId="77777777" w:rsidR="00DC54BE" w:rsidRDefault="00DC54BE" w:rsidP="0071235A">
      <w:pPr>
        <w:pStyle w:val="Bezproreda"/>
        <w:jc w:val="both"/>
        <w:rPr>
          <w:rFonts w:asciiTheme="majorHAnsi" w:hAnsiTheme="majorHAnsi" w:cstheme="majorHAnsi"/>
          <w:sz w:val="24"/>
          <w:szCs w:val="24"/>
        </w:rPr>
      </w:pPr>
    </w:p>
    <w:p w14:paraId="73AC9999" w14:textId="77777777" w:rsidR="00DC54BE" w:rsidRPr="006A1185" w:rsidRDefault="00DC54BE" w:rsidP="0071235A">
      <w:pPr>
        <w:pStyle w:val="Bezproreda"/>
        <w:jc w:val="both"/>
        <w:rPr>
          <w:rFonts w:asciiTheme="majorHAnsi" w:hAnsiTheme="majorHAnsi" w:cstheme="majorHAnsi"/>
          <w:sz w:val="24"/>
          <w:szCs w:val="24"/>
        </w:rPr>
      </w:pPr>
    </w:p>
    <w:p w14:paraId="4116ECF4" w14:textId="77777777" w:rsidR="00882E36" w:rsidRPr="006A1185" w:rsidRDefault="00882E36" w:rsidP="0071235A">
      <w:pPr>
        <w:pStyle w:val="Bezproreda"/>
        <w:jc w:val="both"/>
        <w:rPr>
          <w:rFonts w:asciiTheme="majorHAnsi" w:hAnsiTheme="majorHAnsi" w:cstheme="majorHAnsi"/>
          <w:sz w:val="24"/>
          <w:szCs w:val="24"/>
        </w:rPr>
      </w:pPr>
    </w:p>
    <w:p w14:paraId="1573504F" w14:textId="0203418C" w:rsidR="00570B36" w:rsidRPr="006A1185" w:rsidRDefault="00AB0CE3" w:rsidP="00655D8D">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lastRenderedPageBreak/>
        <w:t>Članak 82</w:t>
      </w:r>
      <w:r w:rsidR="00570B36" w:rsidRPr="006A1185">
        <w:rPr>
          <w:rFonts w:asciiTheme="majorHAnsi" w:hAnsiTheme="majorHAnsi" w:cstheme="majorHAnsi"/>
          <w:b/>
          <w:sz w:val="24"/>
          <w:szCs w:val="24"/>
        </w:rPr>
        <w:t>.</w:t>
      </w:r>
    </w:p>
    <w:p w14:paraId="719F5A8A" w14:textId="15FF9C13" w:rsidR="00570B36" w:rsidRPr="006A1185" w:rsidRDefault="00570B36"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Programom rada utvrđuju se zadaci mjesnog odbora, osobito u pogledu vođenja brige o uređenju područja mjesnog odbora, provođenjem manjih komunalnih akcija kojima se poboljšava komunalni standard građana na području mjesnog odbora, vođenju brige o poboljšavanju  zadovoljavanja lokalnih potreba građana u oblasti zdravstva, socijalne skrbi, kulture, športa i drugih lok</w:t>
      </w:r>
      <w:r w:rsidR="0071235A" w:rsidRPr="006A1185">
        <w:rPr>
          <w:rFonts w:asciiTheme="majorHAnsi" w:hAnsiTheme="majorHAnsi" w:cstheme="majorHAnsi"/>
          <w:sz w:val="24"/>
          <w:szCs w:val="24"/>
        </w:rPr>
        <w:t>alnih potreba na svom području.</w:t>
      </w:r>
    </w:p>
    <w:p w14:paraId="278D297B" w14:textId="77777777" w:rsidR="00882E36" w:rsidRPr="006A1185" w:rsidRDefault="00882E36" w:rsidP="0071235A">
      <w:pPr>
        <w:pStyle w:val="Bezproreda"/>
        <w:jc w:val="both"/>
        <w:rPr>
          <w:rFonts w:asciiTheme="majorHAnsi" w:hAnsiTheme="majorHAnsi" w:cstheme="majorHAnsi"/>
          <w:sz w:val="24"/>
          <w:szCs w:val="24"/>
        </w:rPr>
      </w:pPr>
    </w:p>
    <w:p w14:paraId="75E22A32" w14:textId="0A4DAC69" w:rsidR="00570B36" w:rsidRPr="006A1185" w:rsidRDefault="00AB0CE3" w:rsidP="0057553E">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83</w:t>
      </w:r>
      <w:r w:rsidR="0057553E" w:rsidRPr="006A1185">
        <w:rPr>
          <w:rFonts w:asciiTheme="majorHAnsi" w:hAnsiTheme="majorHAnsi" w:cstheme="majorHAnsi"/>
          <w:b/>
          <w:sz w:val="24"/>
          <w:szCs w:val="24"/>
        </w:rPr>
        <w:t>.</w:t>
      </w:r>
    </w:p>
    <w:p w14:paraId="589C5611" w14:textId="3AD12206" w:rsidR="00570B36" w:rsidRPr="006A1185" w:rsidRDefault="00570B36" w:rsidP="0057553E">
      <w:pPr>
        <w:pStyle w:val="Bezproreda"/>
        <w:jc w:val="both"/>
        <w:rPr>
          <w:rFonts w:asciiTheme="majorHAnsi" w:hAnsiTheme="majorHAnsi" w:cstheme="majorHAnsi"/>
          <w:sz w:val="24"/>
          <w:szCs w:val="24"/>
        </w:rPr>
      </w:pPr>
      <w:r w:rsidRPr="006A1185">
        <w:rPr>
          <w:rFonts w:asciiTheme="majorHAnsi" w:hAnsiTheme="majorHAnsi" w:cstheme="majorHAnsi"/>
          <w:sz w:val="24"/>
          <w:szCs w:val="24"/>
        </w:rPr>
        <w:t>Pravilima mjesnog odbora detaljnije se uređuje način konstituiranja, sazivanja i rad vijeća mjesnog odbora, ostvarivanje prava, obveza i odgovornosti članova vijeća mjesnog odbora, ostvarivanje prava i dužnosti predsjednika vijeća mjesnog odbora, način odlučivanja, te druga pitanja od</w:t>
      </w:r>
      <w:r w:rsidR="0057553E" w:rsidRPr="006A1185">
        <w:rPr>
          <w:rFonts w:asciiTheme="majorHAnsi" w:hAnsiTheme="majorHAnsi" w:cstheme="majorHAnsi"/>
          <w:sz w:val="24"/>
          <w:szCs w:val="24"/>
        </w:rPr>
        <w:t xml:space="preserve"> značaja za rad mjesnog odbora.</w:t>
      </w:r>
    </w:p>
    <w:p w14:paraId="61602694" w14:textId="224C2609"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84</w:t>
      </w:r>
      <w:r w:rsidR="0071235A" w:rsidRPr="006A1185">
        <w:rPr>
          <w:rFonts w:asciiTheme="majorHAnsi" w:hAnsiTheme="majorHAnsi" w:cstheme="majorHAnsi"/>
          <w:b/>
          <w:sz w:val="24"/>
          <w:szCs w:val="24"/>
        </w:rPr>
        <w:t>.</w:t>
      </w:r>
    </w:p>
    <w:p w14:paraId="77089AB2" w14:textId="6A83F2E0" w:rsidR="00570B36" w:rsidRPr="006A1185" w:rsidRDefault="00570B36" w:rsidP="0057553E">
      <w:pPr>
        <w:pStyle w:val="Bezproreda"/>
        <w:jc w:val="both"/>
        <w:rPr>
          <w:rFonts w:asciiTheme="majorHAnsi" w:hAnsiTheme="majorHAnsi" w:cstheme="majorHAnsi"/>
          <w:sz w:val="24"/>
          <w:szCs w:val="24"/>
        </w:rPr>
      </w:pPr>
      <w:r w:rsidRPr="006A1185">
        <w:rPr>
          <w:rFonts w:asciiTheme="majorHAnsi" w:hAnsiTheme="majorHAnsi" w:cstheme="majorHAnsi"/>
          <w:sz w:val="24"/>
          <w:szCs w:val="24"/>
        </w:rPr>
        <w:t>Prihode mjesnog odbora čine prihodi od pomoći i dotacija  pravnih ili fizičkih osoba, te prihodi koje posebnom</w:t>
      </w:r>
      <w:r w:rsidR="0057553E" w:rsidRPr="006A1185">
        <w:rPr>
          <w:rFonts w:asciiTheme="majorHAnsi" w:hAnsiTheme="majorHAnsi" w:cstheme="majorHAnsi"/>
          <w:sz w:val="24"/>
          <w:szCs w:val="24"/>
        </w:rPr>
        <w:t xml:space="preserve"> odlukom utvrdi Gradsko vijeće.</w:t>
      </w:r>
    </w:p>
    <w:p w14:paraId="4428A6E5" w14:textId="77777777" w:rsidR="00882E36" w:rsidRPr="006A1185" w:rsidRDefault="00882E36" w:rsidP="00655D8D">
      <w:pPr>
        <w:pStyle w:val="Bezproreda"/>
        <w:jc w:val="both"/>
        <w:rPr>
          <w:rFonts w:asciiTheme="majorHAnsi" w:hAnsiTheme="majorHAnsi" w:cstheme="majorHAnsi"/>
          <w:strike/>
          <w:sz w:val="24"/>
          <w:szCs w:val="24"/>
        </w:rPr>
      </w:pPr>
    </w:p>
    <w:p w14:paraId="1CA8248A" w14:textId="08FCD3DC"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85</w:t>
      </w:r>
      <w:r w:rsidR="0071235A" w:rsidRPr="006A1185">
        <w:rPr>
          <w:rFonts w:asciiTheme="majorHAnsi" w:hAnsiTheme="majorHAnsi" w:cstheme="majorHAnsi"/>
          <w:b/>
          <w:sz w:val="24"/>
          <w:szCs w:val="24"/>
        </w:rPr>
        <w:t>.</w:t>
      </w:r>
    </w:p>
    <w:p w14:paraId="798E7502" w14:textId="381123F4"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Stručne i administrativne poslove za potrebe mjesnog odbora  obavljaju upravna tijela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na način propisan općim aktom kojim se uređuje ustrojstvo i način rada upravnih tijela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w:t>
      </w:r>
    </w:p>
    <w:p w14:paraId="692BB460" w14:textId="77777777" w:rsidR="00570B36" w:rsidRPr="006A1185" w:rsidRDefault="00570B36" w:rsidP="00570B36">
      <w:pPr>
        <w:pStyle w:val="Bezproreda"/>
        <w:rPr>
          <w:rFonts w:asciiTheme="majorHAnsi" w:hAnsiTheme="majorHAnsi" w:cstheme="majorHAnsi"/>
          <w:sz w:val="24"/>
          <w:szCs w:val="24"/>
        </w:rPr>
      </w:pPr>
    </w:p>
    <w:p w14:paraId="270EA5C5" w14:textId="64191357"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8</w:t>
      </w:r>
      <w:r w:rsidR="002A3C40" w:rsidRPr="006A1185">
        <w:rPr>
          <w:rFonts w:asciiTheme="majorHAnsi" w:hAnsiTheme="majorHAnsi" w:cstheme="majorHAnsi"/>
          <w:b/>
          <w:sz w:val="24"/>
          <w:szCs w:val="24"/>
        </w:rPr>
        <w:t>6</w:t>
      </w:r>
      <w:r w:rsidR="0071235A" w:rsidRPr="006A1185">
        <w:rPr>
          <w:rFonts w:asciiTheme="majorHAnsi" w:hAnsiTheme="majorHAnsi" w:cstheme="majorHAnsi"/>
          <w:b/>
          <w:sz w:val="24"/>
          <w:szCs w:val="24"/>
        </w:rPr>
        <w:t>.</w:t>
      </w:r>
    </w:p>
    <w:p w14:paraId="540BEF94" w14:textId="13A920AF" w:rsidR="00570B36" w:rsidRPr="006A1185" w:rsidRDefault="00570B36" w:rsidP="0057553E">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Inicijativu i prijedlog za promjenu područja mjesnog odbora  mogu dati tijela </w:t>
      </w:r>
      <w:r w:rsidR="0071235A" w:rsidRPr="006A1185">
        <w:rPr>
          <w:rFonts w:asciiTheme="majorHAnsi" w:hAnsiTheme="majorHAnsi" w:cstheme="majorHAnsi"/>
          <w:sz w:val="24"/>
          <w:szCs w:val="24"/>
        </w:rPr>
        <w:t>mjesnog odbora i gradonačelnik.</w:t>
      </w:r>
    </w:p>
    <w:p w14:paraId="66977A87" w14:textId="77777777" w:rsidR="00882E36" w:rsidRPr="006A1185" w:rsidRDefault="00882E36" w:rsidP="0057553E">
      <w:pPr>
        <w:pStyle w:val="Bezproreda"/>
        <w:jc w:val="both"/>
        <w:rPr>
          <w:rFonts w:asciiTheme="majorHAnsi" w:hAnsiTheme="majorHAnsi" w:cstheme="majorHAnsi"/>
          <w:sz w:val="24"/>
          <w:szCs w:val="24"/>
        </w:rPr>
      </w:pPr>
    </w:p>
    <w:p w14:paraId="4B3A15A1" w14:textId="6BD39D01"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O inicijativi i prijedlogu iz prethodnog stavka Gradsko vijeće donosi odluku uz prethodno pribavljeno mišljenje  građana mjesnog odbora za ko</w:t>
      </w:r>
      <w:r w:rsidR="0071235A" w:rsidRPr="006A1185">
        <w:rPr>
          <w:rFonts w:asciiTheme="majorHAnsi" w:hAnsiTheme="majorHAnsi" w:cstheme="majorHAnsi"/>
          <w:sz w:val="24"/>
          <w:szCs w:val="24"/>
        </w:rPr>
        <w:t>je se traži  promjena područja.</w:t>
      </w:r>
    </w:p>
    <w:p w14:paraId="4BEB63F4" w14:textId="77777777" w:rsidR="00882E36" w:rsidRPr="006A1185" w:rsidRDefault="00882E36" w:rsidP="00655D8D">
      <w:pPr>
        <w:pStyle w:val="Bezproreda"/>
        <w:jc w:val="both"/>
        <w:rPr>
          <w:rFonts w:asciiTheme="majorHAnsi" w:hAnsiTheme="majorHAnsi" w:cstheme="majorHAnsi"/>
          <w:sz w:val="24"/>
          <w:szCs w:val="24"/>
        </w:rPr>
      </w:pPr>
    </w:p>
    <w:p w14:paraId="147757E5" w14:textId="0F91376C"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8</w:t>
      </w:r>
      <w:r w:rsidR="002A3C40" w:rsidRPr="006A1185">
        <w:rPr>
          <w:rFonts w:asciiTheme="majorHAnsi" w:hAnsiTheme="majorHAnsi" w:cstheme="majorHAnsi"/>
          <w:b/>
          <w:sz w:val="24"/>
          <w:szCs w:val="24"/>
        </w:rPr>
        <w:t>7</w:t>
      </w:r>
      <w:r w:rsidR="0071235A" w:rsidRPr="006A1185">
        <w:rPr>
          <w:rFonts w:asciiTheme="majorHAnsi" w:hAnsiTheme="majorHAnsi" w:cstheme="majorHAnsi"/>
          <w:b/>
          <w:sz w:val="24"/>
          <w:szCs w:val="24"/>
        </w:rPr>
        <w:t>.</w:t>
      </w:r>
    </w:p>
    <w:p w14:paraId="41739F5E" w14:textId="77777777" w:rsidR="00570B36"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Nadzor nad zakonitošću rada tijela mjesnog odbora obavlja gradonačelnik te na njegov prijedlog Gradsko vijeće može raspustiti vijeće mjesnog odbora, ako ono učestalo krši odredbe ovog Statuta, pravila mjesnog odbora ili ne izvršava povjerene mu poslove.</w:t>
      </w:r>
    </w:p>
    <w:p w14:paraId="54F98192" w14:textId="60500668" w:rsidR="00570B36" w:rsidRPr="006A1185" w:rsidRDefault="00570B36" w:rsidP="00570B36">
      <w:pPr>
        <w:pStyle w:val="Bezproreda"/>
        <w:rPr>
          <w:rFonts w:asciiTheme="majorHAnsi" w:hAnsiTheme="majorHAnsi" w:cstheme="majorHAnsi"/>
          <w:sz w:val="24"/>
          <w:szCs w:val="24"/>
        </w:rPr>
      </w:pPr>
    </w:p>
    <w:p w14:paraId="6F96475E" w14:textId="2F95DF6C" w:rsidR="0057553E" w:rsidRPr="006A1185" w:rsidRDefault="00570B36" w:rsidP="00570B36">
      <w:pPr>
        <w:pStyle w:val="Bezproreda"/>
        <w:rPr>
          <w:rFonts w:asciiTheme="majorHAnsi" w:hAnsiTheme="majorHAnsi" w:cstheme="majorHAnsi"/>
          <w:sz w:val="24"/>
          <w:szCs w:val="24"/>
        </w:rPr>
      </w:pPr>
      <w:r w:rsidRPr="006A1185">
        <w:rPr>
          <w:rFonts w:asciiTheme="majorHAnsi" w:hAnsiTheme="majorHAnsi" w:cstheme="majorHAnsi"/>
          <w:sz w:val="24"/>
          <w:szCs w:val="24"/>
        </w:rPr>
        <w:t>XIII. IMOVINA</w:t>
      </w:r>
      <w:r w:rsidR="0071235A" w:rsidRPr="006A1185">
        <w:rPr>
          <w:rFonts w:asciiTheme="majorHAnsi" w:hAnsiTheme="majorHAnsi" w:cstheme="majorHAnsi"/>
          <w:sz w:val="24"/>
          <w:szCs w:val="24"/>
        </w:rPr>
        <w:t xml:space="preserve">  I  FINANCIRANJE  </w:t>
      </w:r>
      <w:r w:rsidR="004D7787" w:rsidRPr="006A1185">
        <w:rPr>
          <w:rFonts w:asciiTheme="majorHAnsi" w:hAnsiTheme="majorHAnsi" w:cstheme="majorHAnsi"/>
          <w:sz w:val="24"/>
          <w:szCs w:val="24"/>
        </w:rPr>
        <w:t>GRADA NOVSKE</w:t>
      </w:r>
      <w:r w:rsidR="00882E36" w:rsidRPr="006A1185">
        <w:rPr>
          <w:rFonts w:asciiTheme="majorHAnsi" w:hAnsiTheme="majorHAnsi" w:cstheme="majorHAnsi"/>
          <w:sz w:val="24"/>
          <w:szCs w:val="24"/>
        </w:rPr>
        <w:t xml:space="preserve"> </w:t>
      </w:r>
    </w:p>
    <w:p w14:paraId="15EC917B" w14:textId="77777777" w:rsidR="00882E36" w:rsidRPr="006A1185" w:rsidRDefault="00882E36" w:rsidP="00570B36">
      <w:pPr>
        <w:pStyle w:val="Bezproreda"/>
        <w:rPr>
          <w:rFonts w:asciiTheme="majorHAnsi" w:hAnsiTheme="majorHAnsi" w:cstheme="majorHAnsi"/>
          <w:sz w:val="24"/>
          <w:szCs w:val="24"/>
        </w:rPr>
      </w:pPr>
    </w:p>
    <w:p w14:paraId="2946102C" w14:textId="03B922FF"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8</w:t>
      </w:r>
      <w:r w:rsidR="002A3C40" w:rsidRPr="006A1185">
        <w:rPr>
          <w:rFonts w:asciiTheme="majorHAnsi" w:hAnsiTheme="majorHAnsi" w:cstheme="majorHAnsi"/>
          <w:b/>
          <w:sz w:val="24"/>
          <w:szCs w:val="24"/>
        </w:rPr>
        <w:t>8</w:t>
      </w:r>
      <w:r w:rsidR="0071235A" w:rsidRPr="006A1185">
        <w:rPr>
          <w:rFonts w:asciiTheme="majorHAnsi" w:hAnsiTheme="majorHAnsi" w:cstheme="majorHAnsi"/>
          <w:b/>
          <w:sz w:val="24"/>
          <w:szCs w:val="24"/>
        </w:rPr>
        <w:t>.</w:t>
      </w:r>
    </w:p>
    <w:p w14:paraId="62B03189" w14:textId="5B67FF00" w:rsidR="00570B36" w:rsidRPr="006A1185" w:rsidRDefault="00570B36" w:rsidP="0057553E">
      <w:pPr>
        <w:pStyle w:val="Bezproreda"/>
        <w:jc w:val="both"/>
        <w:rPr>
          <w:rFonts w:asciiTheme="majorHAnsi" w:hAnsiTheme="majorHAnsi" w:cstheme="majorHAnsi"/>
          <w:sz w:val="24"/>
          <w:szCs w:val="24"/>
        </w:rPr>
      </w:pPr>
      <w:r w:rsidRPr="006A1185">
        <w:rPr>
          <w:rFonts w:asciiTheme="majorHAnsi" w:hAnsiTheme="majorHAnsi" w:cstheme="majorHAnsi"/>
          <w:sz w:val="24"/>
          <w:szCs w:val="24"/>
        </w:rPr>
        <w:t>S</w:t>
      </w:r>
      <w:r w:rsidR="005343AE" w:rsidRPr="006A1185">
        <w:rPr>
          <w:rFonts w:asciiTheme="majorHAnsi" w:hAnsiTheme="majorHAnsi" w:cstheme="majorHAnsi"/>
          <w:sz w:val="24"/>
          <w:szCs w:val="24"/>
        </w:rPr>
        <w:t xml:space="preserve">ve pokretne i nepokretne stvari </w:t>
      </w:r>
      <w:r w:rsidRPr="006A1185">
        <w:rPr>
          <w:rFonts w:asciiTheme="majorHAnsi" w:hAnsiTheme="majorHAnsi" w:cstheme="majorHAnsi"/>
          <w:sz w:val="24"/>
          <w:szCs w:val="24"/>
        </w:rPr>
        <w:t xml:space="preserve"> te imovinska prava koja pripadaju </w:t>
      </w:r>
      <w:r w:rsidR="00882E36" w:rsidRPr="006A1185">
        <w:rPr>
          <w:rFonts w:asciiTheme="majorHAnsi" w:hAnsiTheme="majorHAnsi" w:cstheme="majorHAnsi"/>
          <w:sz w:val="24"/>
          <w:szCs w:val="24"/>
        </w:rPr>
        <w:t>Gradu</w:t>
      </w:r>
      <w:r w:rsidR="004D7787" w:rsidRPr="006A1185">
        <w:rPr>
          <w:rFonts w:asciiTheme="majorHAnsi" w:hAnsiTheme="majorHAnsi" w:cstheme="majorHAnsi"/>
          <w:sz w:val="24"/>
          <w:szCs w:val="24"/>
        </w:rPr>
        <w:t xml:space="preserve"> </w:t>
      </w:r>
      <w:proofErr w:type="spellStart"/>
      <w:r w:rsidR="004D7787" w:rsidRPr="006A1185">
        <w:rPr>
          <w:rFonts w:asciiTheme="majorHAnsi" w:hAnsiTheme="majorHAnsi" w:cstheme="majorHAnsi"/>
          <w:sz w:val="24"/>
          <w:szCs w:val="24"/>
        </w:rPr>
        <w:t>Novskoj</w:t>
      </w:r>
      <w:proofErr w:type="spellEnd"/>
      <w:r w:rsidR="00882E36" w:rsidRPr="006A1185">
        <w:rPr>
          <w:rFonts w:asciiTheme="majorHAnsi" w:hAnsiTheme="majorHAnsi" w:cstheme="majorHAnsi"/>
          <w:sz w:val="24"/>
          <w:szCs w:val="24"/>
        </w:rPr>
        <w:t xml:space="preserve"> </w:t>
      </w:r>
      <w:r w:rsidR="0057553E" w:rsidRPr="006A1185">
        <w:rPr>
          <w:rFonts w:asciiTheme="majorHAnsi" w:hAnsiTheme="majorHAnsi" w:cstheme="majorHAnsi"/>
          <w:sz w:val="24"/>
          <w:szCs w:val="24"/>
        </w:rPr>
        <w:t xml:space="preserve">čine imovinu </w:t>
      </w:r>
      <w:r w:rsidR="004D7787" w:rsidRPr="006A1185">
        <w:rPr>
          <w:rFonts w:asciiTheme="majorHAnsi" w:hAnsiTheme="majorHAnsi" w:cstheme="majorHAnsi"/>
          <w:sz w:val="24"/>
          <w:szCs w:val="24"/>
        </w:rPr>
        <w:t>Grada Novske</w:t>
      </w:r>
      <w:r w:rsidR="0057553E" w:rsidRPr="006A1185">
        <w:rPr>
          <w:rFonts w:asciiTheme="majorHAnsi" w:hAnsiTheme="majorHAnsi" w:cstheme="majorHAnsi"/>
          <w:sz w:val="24"/>
          <w:szCs w:val="24"/>
        </w:rPr>
        <w:t>.</w:t>
      </w:r>
    </w:p>
    <w:p w14:paraId="0A9563B1" w14:textId="05C18731"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8</w:t>
      </w:r>
      <w:r w:rsidR="002A3C40" w:rsidRPr="006A1185">
        <w:rPr>
          <w:rFonts w:asciiTheme="majorHAnsi" w:hAnsiTheme="majorHAnsi" w:cstheme="majorHAnsi"/>
          <w:b/>
          <w:sz w:val="24"/>
          <w:szCs w:val="24"/>
        </w:rPr>
        <w:t>9</w:t>
      </w:r>
      <w:r w:rsidR="0071235A" w:rsidRPr="006A1185">
        <w:rPr>
          <w:rFonts w:asciiTheme="majorHAnsi" w:hAnsiTheme="majorHAnsi" w:cstheme="majorHAnsi"/>
          <w:b/>
          <w:sz w:val="24"/>
          <w:szCs w:val="24"/>
        </w:rPr>
        <w:t>.</w:t>
      </w:r>
    </w:p>
    <w:p w14:paraId="41F44BF2" w14:textId="61B5A1DB" w:rsidR="00570B36" w:rsidRPr="006A1185" w:rsidRDefault="00570B36"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71235A"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Imovinom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upravljaju Gradonačelnik i Gradsko vijeće</w:t>
      </w:r>
      <w:r w:rsidR="00882E36" w:rsidRPr="006A1185">
        <w:rPr>
          <w:rFonts w:asciiTheme="majorHAnsi" w:hAnsiTheme="majorHAnsi" w:cstheme="majorHAnsi"/>
          <w:sz w:val="24"/>
          <w:szCs w:val="24"/>
        </w:rPr>
        <w:t xml:space="preserve"> pažnjom dobrog gospodara</w:t>
      </w:r>
      <w:r w:rsidRPr="006A1185">
        <w:rPr>
          <w:rFonts w:asciiTheme="majorHAnsi" w:hAnsiTheme="majorHAnsi" w:cstheme="majorHAnsi"/>
          <w:sz w:val="24"/>
          <w:szCs w:val="24"/>
        </w:rPr>
        <w:t xml:space="preserve"> u skladu s odredbama ovog St</w:t>
      </w:r>
      <w:r w:rsidR="00882E36" w:rsidRPr="006A1185">
        <w:rPr>
          <w:rFonts w:asciiTheme="majorHAnsi" w:hAnsiTheme="majorHAnsi" w:cstheme="majorHAnsi"/>
          <w:sz w:val="24"/>
          <w:szCs w:val="24"/>
        </w:rPr>
        <w:t>atuta</w:t>
      </w:r>
      <w:r w:rsidR="0071235A" w:rsidRPr="006A1185">
        <w:rPr>
          <w:rFonts w:asciiTheme="majorHAnsi" w:hAnsiTheme="majorHAnsi" w:cstheme="majorHAnsi"/>
          <w:sz w:val="24"/>
          <w:szCs w:val="24"/>
        </w:rPr>
        <w:t>.</w:t>
      </w:r>
    </w:p>
    <w:p w14:paraId="650C6F56" w14:textId="77777777" w:rsidR="00882E36" w:rsidRPr="006A1185" w:rsidRDefault="00882E36" w:rsidP="0071235A">
      <w:pPr>
        <w:pStyle w:val="Bezproreda"/>
        <w:jc w:val="both"/>
        <w:rPr>
          <w:rFonts w:asciiTheme="majorHAnsi" w:hAnsiTheme="majorHAnsi" w:cstheme="majorHAnsi"/>
          <w:sz w:val="24"/>
          <w:szCs w:val="24"/>
        </w:rPr>
      </w:pPr>
    </w:p>
    <w:p w14:paraId="54126957" w14:textId="55505740"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71235A"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Gradonačelnik u postupku upravljanja imovinom </w:t>
      </w:r>
      <w:r w:rsidR="004D7787" w:rsidRPr="006A1185">
        <w:rPr>
          <w:rFonts w:asciiTheme="majorHAnsi" w:hAnsiTheme="majorHAnsi" w:cstheme="majorHAnsi"/>
          <w:sz w:val="24"/>
          <w:szCs w:val="24"/>
        </w:rPr>
        <w:t>Grada Novske</w:t>
      </w:r>
      <w:r w:rsidR="00882E36" w:rsidRPr="006A1185">
        <w:rPr>
          <w:rFonts w:asciiTheme="majorHAnsi" w:hAnsiTheme="majorHAnsi" w:cstheme="majorHAnsi"/>
          <w:sz w:val="24"/>
          <w:szCs w:val="24"/>
        </w:rPr>
        <w:t xml:space="preserve"> donosi pojedinačne akte o upravljanju</w:t>
      </w:r>
      <w:r w:rsidRPr="006A1185">
        <w:rPr>
          <w:rFonts w:asciiTheme="majorHAnsi" w:hAnsiTheme="majorHAnsi" w:cstheme="majorHAnsi"/>
          <w:sz w:val="24"/>
          <w:szCs w:val="24"/>
        </w:rPr>
        <w:t xml:space="preserve"> i</w:t>
      </w:r>
      <w:r w:rsidR="00882E36" w:rsidRPr="006A1185">
        <w:rPr>
          <w:rFonts w:asciiTheme="majorHAnsi" w:hAnsiTheme="majorHAnsi" w:cstheme="majorHAnsi"/>
          <w:sz w:val="24"/>
          <w:szCs w:val="24"/>
        </w:rPr>
        <w:t>movinom temeljem</w:t>
      </w:r>
      <w:r w:rsidRPr="006A1185">
        <w:rPr>
          <w:rFonts w:asciiTheme="majorHAnsi" w:hAnsiTheme="majorHAnsi" w:cstheme="majorHAnsi"/>
          <w:sz w:val="24"/>
          <w:szCs w:val="24"/>
        </w:rPr>
        <w:t xml:space="preserve"> općeg akta Gradskog vijeća o uvjetima, načinu i postupku gospodarenja nekretninama u vlasništvu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w:t>
      </w:r>
    </w:p>
    <w:p w14:paraId="74CD2E14" w14:textId="77777777" w:rsidR="005343AE" w:rsidRPr="006A1185" w:rsidRDefault="005343AE" w:rsidP="00162190">
      <w:pPr>
        <w:pStyle w:val="Bezproreda"/>
        <w:jc w:val="center"/>
        <w:rPr>
          <w:rFonts w:asciiTheme="majorHAnsi" w:hAnsiTheme="majorHAnsi" w:cstheme="majorHAnsi"/>
          <w:b/>
          <w:sz w:val="24"/>
          <w:szCs w:val="24"/>
        </w:rPr>
      </w:pPr>
    </w:p>
    <w:p w14:paraId="3DEE5B0A" w14:textId="5FEA53C8" w:rsidR="00570B36" w:rsidRPr="006A1185" w:rsidRDefault="00AB0CE3" w:rsidP="00162190">
      <w:pPr>
        <w:pStyle w:val="Bezproreda"/>
        <w:jc w:val="center"/>
        <w:rPr>
          <w:rFonts w:asciiTheme="majorHAnsi" w:hAnsiTheme="majorHAnsi" w:cstheme="majorHAnsi"/>
          <w:sz w:val="24"/>
          <w:szCs w:val="24"/>
        </w:rPr>
      </w:pPr>
      <w:r w:rsidRPr="006A1185">
        <w:rPr>
          <w:rFonts w:asciiTheme="majorHAnsi" w:hAnsiTheme="majorHAnsi" w:cstheme="majorHAnsi"/>
          <w:b/>
          <w:sz w:val="24"/>
          <w:szCs w:val="24"/>
        </w:rPr>
        <w:t>Članak 90</w:t>
      </w:r>
      <w:r w:rsidR="00162190" w:rsidRPr="006A1185">
        <w:rPr>
          <w:rFonts w:asciiTheme="majorHAnsi" w:hAnsiTheme="majorHAnsi" w:cstheme="majorHAnsi"/>
          <w:sz w:val="24"/>
          <w:szCs w:val="24"/>
        </w:rPr>
        <w:t>.</w:t>
      </w:r>
    </w:p>
    <w:p w14:paraId="10D10542" w14:textId="147F533F" w:rsidR="00570B36" w:rsidRPr="006A1185" w:rsidRDefault="00570B36" w:rsidP="00570B36">
      <w:pPr>
        <w:pStyle w:val="Bezproreda"/>
        <w:rPr>
          <w:rFonts w:asciiTheme="majorHAnsi" w:hAnsiTheme="majorHAnsi" w:cstheme="majorHAnsi"/>
          <w:sz w:val="24"/>
          <w:szCs w:val="24"/>
        </w:rPr>
      </w:pPr>
      <w:r w:rsidRPr="006A1185">
        <w:rPr>
          <w:rFonts w:asciiTheme="majorHAnsi" w:hAnsiTheme="majorHAnsi" w:cstheme="majorHAnsi"/>
          <w:sz w:val="24"/>
          <w:szCs w:val="24"/>
        </w:rPr>
        <w:t>(1)</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Grad Novska ima  prihode kojima u okviru svog samoupravnog</w:t>
      </w:r>
      <w:r w:rsidR="0071235A" w:rsidRPr="006A1185">
        <w:rPr>
          <w:rFonts w:asciiTheme="majorHAnsi" w:hAnsiTheme="majorHAnsi" w:cstheme="majorHAnsi"/>
          <w:sz w:val="24"/>
          <w:szCs w:val="24"/>
        </w:rPr>
        <w:t xml:space="preserve"> djelokruga slobodno raspolaže.</w:t>
      </w:r>
    </w:p>
    <w:p w14:paraId="79749F93" w14:textId="77777777" w:rsidR="00882E36" w:rsidRPr="006A1185" w:rsidRDefault="00882E36" w:rsidP="00570B36">
      <w:pPr>
        <w:pStyle w:val="Bezproreda"/>
        <w:rPr>
          <w:rFonts w:asciiTheme="majorHAnsi" w:hAnsiTheme="majorHAnsi" w:cstheme="majorHAnsi"/>
          <w:sz w:val="24"/>
          <w:szCs w:val="24"/>
        </w:rPr>
      </w:pPr>
    </w:p>
    <w:p w14:paraId="0EE0E0EA" w14:textId="11B31187" w:rsidR="00570B36" w:rsidRPr="006A1185" w:rsidRDefault="00570B36" w:rsidP="00570B36">
      <w:pPr>
        <w:pStyle w:val="Bezproreda"/>
        <w:rPr>
          <w:rFonts w:asciiTheme="majorHAnsi" w:hAnsiTheme="majorHAnsi" w:cstheme="majorHAnsi"/>
          <w:sz w:val="24"/>
          <w:szCs w:val="24"/>
        </w:rPr>
      </w:pPr>
      <w:r w:rsidRPr="006A1185">
        <w:rPr>
          <w:rFonts w:asciiTheme="majorHAnsi" w:hAnsiTheme="majorHAnsi" w:cstheme="majorHAnsi"/>
          <w:sz w:val="24"/>
          <w:szCs w:val="24"/>
        </w:rPr>
        <w:lastRenderedPageBreak/>
        <w:t>(2)</w:t>
      </w:r>
      <w:r w:rsidR="00655D8D" w:rsidRPr="006A1185">
        <w:rPr>
          <w:rFonts w:asciiTheme="majorHAnsi" w:hAnsiTheme="majorHAnsi" w:cstheme="majorHAnsi"/>
          <w:sz w:val="24"/>
          <w:szCs w:val="24"/>
        </w:rPr>
        <w:t xml:space="preserve"> </w:t>
      </w:r>
      <w:r w:rsidR="00162190" w:rsidRPr="006A1185">
        <w:rPr>
          <w:rFonts w:asciiTheme="majorHAnsi" w:hAnsiTheme="majorHAnsi" w:cstheme="majorHAnsi"/>
          <w:sz w:val="24"/>
          <w:szCs w:val="24"/>
        </w:rPr>
        <w:t xml:space="preserve">Prihodi </w:t>
      </w:r>
      <w:r w:rsidR="004D7787" w:rsidRPr="006A1185">
        <w:rPr>
          <w:rFonts w:asciiTheme="majorHAnsi" w:hAnsiTheme="majorHAnsi" w:cstheme="majorHAnsi"/>
          <w:sz w:val="24"/>
          <w:szCs w:val="24"/>
        </w:rPr>
        <w:t>Grada Novske</w:t>
      </w:r>
      <w:r w:rsidR="00882E36" w:rsidRPr="006A1185">
        <w:rPr>
          <w:rFonts w:asciiTheme="majorHAnsi" w:hAnsiTheme="majorHAnsi" w:cstheme="majorHAnsi"/>
          <w:sz w:val="24"/>
          <w:szCs w:val="24"/>
        </w:rPr>
        <w:t xml:space="preserve"> </w:t>
      </w:r>
      <w:r w:rsidR="00162190" w:rsidRPr="006A1185">
        <w:rPr>
          <w:rFonts w:asciiTheme="majorHAnsi" w:hAnsiTheme="majorHAnsi" w:cstheme="majorHAnsi"/>
          <w:sz w:val="24"/>
          <w:szCs w:val="24"/>
        </w:rPr>
        <w:t xml:space="preserve"> su:</w:t>
      </w:r>
    </w:p>
    <w:p w14:paraId="0386A098" w14:textId="77777777" w:rsidR="00882E36" w:rsidRPr="006A1185" w:rsidRDefault="00882E36" w:rsidP="00570B36">
      <w:pPr>
        <w:pStyle w:val="Bezproreda"/>
        <w:rPr>
          <w:rFonts w:asciiTheme="majorHAnsi" w:hAnsiTheme="majorHAnsi" w:cstheme="majorHAnsi"/>
          <w:sz w:val="24"/>
          <w:szCs w:val="24"/>
        </w:rPr>
      </w:pPr>
    </w:p>
    <w:p w14:paraId="64213D35" w14:textId="59B17014" w:rsidR="00570B36" w:rsidRPr="006A1185" w:rsidRDefault="00570B36" w:rsidP="00882E36">
      <w:pPr>
        <w:pStyle w:val="Bezproreda"/>
        <w:numPr>
          <w:ilvl w:val="0"/>
          <w:numId w:val="33"/>
        </w:numPr>
        <w:rPr>
          <w:rFonts w:asciiTheme="majorHAnsi" w:hAnsiTheme="majorHAnsi" w:cstheme="majorHAnsi"/>
          <w:sz w:val="24"/>
          <w:szCs w:val="24"/>
        </w:rPr>
      </w:pPr>
      <w:r w:rsidRPr="006A1185">
        <w:rPr>
          <w:rFonts w:asciiTheme="majorHAnsi" w:hAnsiTheme="majorHAnsi" w:cstheme="majorHAnsi"/>
          <w:sz w:val="24"/>
          <w:szCs w:val="24"/>
        </w:rPr>
        <w:t>gradski porezi, prirez, naknade, doprinosi i pristojbe, u skladu sa zakonom i posebnim odluka Gradskog vijeća,</w:t>
      </w:r>
    </w:p>
    <w:p w14:paraId="6A36100A" w14:textId="1FBC0BB2" w:rsidR="00570B36" w:rsidRPr="006A1185" w:rsidRDefault="00570B36" w:rsidP="00882E36">
      <w:pPr>
        <w:pStyle w:val="Bezproreda"/>
        <w:numPr>
          <w:ilvl w:val="0"/>
          <w:numId w:val="33"/>
        </w:numPr>
        <w:rPr>
          <w:rFonts w:asciiTheme="majorHAnsi" w:hAnsiTheme="majorHAnsi" w:cstheme="majorHAnsi"/>
          <w:sz w:val="24"/>
          <w:szCs w:val="24"/>
        </w:rPr>
      </w:pPr>
      <w:r w:rsidRPr="006A1185">
        <w:rPr>
          <w:rFonts w:asciiTheme="majorHAnsi" w:hAnsiTheme="majorHAnsi" w:cstheme="majorHAnsi"/>
          <w:sz w:val="24"/>
          <w:szCs w:val="24"/>
        </w:rPr>
        <w:t xml:space="preserve">prihodi od stvari u vlasništvu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i imovinskih prava,</w:t>
      </w:r>
    </w:p>
    <w:p w14:paraId="37123E27" w14:textId="5645AD10" w:rsidR="00570B36" w:rsidRPr="006A1185" w:rsidRDefault="00570B36" w:rsidP="00882E36">
      <w:pPr>
        <w:pStyle w:val="Bezproreda"/>
        <w:numPr>
          <w:ilvl w:val="0"/>
          <w:numId w:val="33"/>
        </w:numPr>
        <w:rPr>
          <w:rFonts w:asciiTheme="majorHAnsi" w:hAnsiTheme="majorHAnsi" w:cstheme="majorHAnsi"/>
          <w:sz w:val="24"/>
          <w:szCs w:val="24"/>
        </w:rPr>
      </w:pPr>
      <w:r w:rsidRPr="006A1185">
        <w:rPr>
          <w:rFonts w:asciiTheme="majorHAnsi" w:hAnsiTheme="majorHAnsi" w:cstheme="majorHAnsi"/>
          <w:sz w:val="24"/>
          <w:szCs w:val="24"/>
        </w:rPr>
        <w:t xml:space="preserve">prihod od  trgovačkih društava i drugih pravnih osoba u vlasništvu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odnosno u kojima Grad</w:t>
      </w:r>
      <w:r w:rsidR="00591DCF" w:rsidRPr="006A1185">
        <w:rPr>
          <w:rFonts w:asciiTheme="majorHAnsi" w:hAnsiTheme="majorHAnsi" w:cstheme="majorHAnsi"/>
          <w:sz w:val="24"/>
          <w:szCs w:val="24"/>
        </w:rPr>
        <w:t xml:space="preserve"> Novska</w:t>
      </w:r>
      <w:r w:rsidRPr="006A1185">
        <w:rPr>
          <w:rFonts w:asciiTheme="majorHAnsi" w:hAnsiTheme="majorHAnsi" w:cstheme="majorHAnsi"/>
          <w:sz w:val="24"/>
          <w:szCs w:val="24"/>
        </w:rPr>
        <w:t xml:space="preserve"> ima udjele ili dionice,</w:t>
      </w:r>
    </w:p>
    <w:p w14:paraId="51E734EF" w14:textId="7572DF22" w:rsidR="00570B36" w:rsidRPr="006A1185" w:rsidRDefault="00570B36" w:rsidP="00882E36">
      <w:pPr>
        <w:pStyle w:val="Bezproreda"/>
        <w:numPr>
          <w:ilvl w:val="0"/>
          <w:numId w:val="33"/>
        </w:numPr>
        <w:rPr>
          <w:rFonts w:asciiTheme="majorHAnsi" w:hAnsiTheme="majorHAnsi" w:cstheme="majorHAnsi"/>
          <w:sz w:val="24"/>
          <w:szCs w:val="24"/>
        </w:rPr>
      </w:pPr>
      <w:r w:rsidRPr="006A1185">
        <w:rPr>
          <w:rFonts w:asciiTheme="majorHAnsi" w:hAnsiTheme="majorHAnsi" w:cstheme="majorHAnsi"/>
          <w:sz w:val="24"/>
          <w:szCs w:val="24"/>
        </w:rPr>
        <w:t>prihodi od koncesije,</w:t>
      </w:r>
    </w:p>
    <w:p w14:paraId="2DE69BB4" w14:textId="3FDAB1F8" w:rsidR="00570B36" w:rsidRPr="006A1185" w:rsidRDefault="00570B36" w:rsidP="00882E36">
      <w:pPr>
        <w:pStyle w:val="Bezproreda"/>
        <w:numPr>
          <w:ilvl w:val="0"/>
          <w:numId w:val="33"/>
        </w:numPr>
        <w:rPr>
          <w:rFonts w:asciiTheme="majorHAnsi" w:hAnsiTheme="majorHAnsi" w:cstheme="majorHAnsi"/>
          <w:sz w:val="24"/>
          <w:szCs w:val="24"/>
        </w:rPr>
      </w:pPr>
      <w:r w:rsidRPr="006A1185">
        <w:rPr>
          <w:rFonts w:asciiTheme="majorHAnsi" w:hAnsiTheme="majorHAnsi" w:cstheme="majorHAnsi"/>
          <w:sz w:val="24"/>
          <w:szCs w:val="24"/>
        </w:rPr>
        <w:t>novčane kazne i oduzeta imovinska korist za prekršaje koje propiše Grad Novska u skladu sa zakonom,</w:t>
      </w:r>
    </w:p>
    <w:p w14:paraId="02F00AEE" w14:textId="068BC982" w:rsidR="00570B36" w:rsidRPr="006A1185" w:rsidRDefault="00570B36" w:rsidP="00882E36">
      <w:pPr>
        <w:pStyle w:val="Bezproreda"/>
        <w:numPr>
          <w:ilvl w:val="0"/>
          <w:numId w:val="33"/>
        </w:numPr>
        <w:rPr>
          <w:rFonts w:asciiTheme="majorHAnsi" w:hAnsiTheme="majorHAnsi" w:cstheme="majorHAnsi"/>
          <w:sz w:val="24"/>
          <w:szCs w:val="24"/>
        </w:rPr>
      </w:pPr>
      <w:r w:rsidRPr="006A1185">
        <w:rPr>
          <w:rFonts w:asciiTheme="majorHAnsi" w:hAnsiTheme="majorHAnsi" w:cstheme="majorHAnsi"/>
          <w:sz w:val="24"/>
          <w:szCs w:val="24"/>
        </w:rPr>
        <w:t xml:space="preserve">udio u zajedničkom porezu </w:t>
      </w:r>
    </w:p>
    <w:p w14:paraId="4DE00B53" w14:textId="0F10ECC2" w:rsidR="00570B36" w:rsidRPr="006A1185" w:rsidRDefault="00570B36" w:rsidP="00882E36">
      <w:pPr>
        <w:pStyle w:val="Bezproreda"/>
        <w:numPr>
          <w:ilvl w:val="0"/>
          <w:numId w:val="33"/>
        </w:numPr>
        <w:rPr>
          <w:rFonts w:asciiTheme="majorHAnsi" w:hAnsiTheme="majorHAnsi" w:cstheme="majorHAnsi"/>
          <w:sz w:val="24"/>
          <w:szCs w:val="24"/>
        </w:rPr>
      </w:pPr>
      <w:r w:rsidRPr="006A1185">
        <w:rPr>
          <w:rFonts w:asciiTheme="majorHAnsi" w:hAnsiTheme="majorHAnsi" w:cstheme="majorHAnsi"/>
          <w:sz w:val="24"/>
          <w:szCs w:val="24"/>
        </w:rPr>
        <w:t xml:space="preserve">sredstva pomoći Republike Hrvatske predviđena u Državnom proračunu, </w:t>
      </w:r>
    </w:p>
    <w:p w14:paraId="271F5835" w14:textId="1B01B428" w:rsidR="00570B36" w:rsidRPr="006A1185" w:rsidRDefault="00570B36" w:rsidP="00882E36">
      <w:pPr>
        <w:pStyle w:val="Bezproreda"/>
        <w:numPr>
          <w:ilvl w:val="0"/>
          <w:numId w:val="33"/>
        </w:numPr>
        <w:rPr>
          <w:rFonts w:asciiTheme="majorHAnsi" w:hAnsiTheme="majorHAnsi" w:cstheme="majorHAnsi"/>
          <w:sz w:val="24"/>
          <w:szCs w:val="24"/>
        </w:rPr>
      </w:pPr>
      <w:r w:rsidRPr="006A1185">
        <w:rPr>
          <w:rFonts w:asciiTheme="majorHAnsi" w:hAnsiTheme="majorHAnsi" w:cstheme="majorHAnsi"/>
          <w:sz w:val="24"/>
          <w:szCs w:val="24"/>
        </w:rPr>
        <w:t>drugi prihodi određeni zakonom.</w:t>
      </w:r>
    </w:p>
    <w:p w14:paraId="77FC5E3F" w14:textId="77777777" w:rsidR="00355867" w:rsidRPr="006A1185" w:rsidRDefault="00355867" w:rsidP="00355867">
      <w:pPr>
        <w:pStyle w:val="Bezproreda"/>
        <w:ind w:left="720"/>
        <w:rPr>
          <w:rFonts w:asciiTheme="majorHAnsi" w:hAnsiTheme="majorHAnsi" w:cstheme="majorHAnsi"/>
          <w:sz w:val="24"/>
          <w:szCs w:val="24"/>
        </w:rPr>
      </w:pPr>
    </w:p>
    <w:p w14:paraId="781EAE3A" w14:textId="2BA4ECBB" w:rsidR="00570B36" w:rsidRPr="006A1185" w:rsidRDefault="00355867"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91</w:t>
      </w:r>
      <w:r w:rsidR="0071235A" w:rsidRPr="006A1185">
        <w:rPr>
          <w:rFonts w:asciiTheme="majorHAnsi" w:hAnsiTheme="majorHAnsi" w:cstheme="majorHAnsi"/>
          <w:b/>
          <w:sz w:val="24"/>
          <w:szCs w:val="24"/>
        </w:rPr>
        <w:t>.</w:t>
      </w:r>
    </w:p>
    <w:p w14:paraId="73D0CE7B" w14:textId="6988BF53"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Procjena godišnjih prihoda i primitaka, te utvrđeni iznosi izdataka i drugih plaćanja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iskazu</w:t>
      </w:r>
      <w:r w:rsidR="00655D8D" w:rsidRPr="006A1185">
        <w:rPr>
          <w:rFonts w:asciiTheme="majorHAnsi" w:hAnsiTheme="majorHAnsi" w:cstheme="majorHAnsi"/>
          <w:sz w:val="24"/>
          <w:szCs w:val="24"/>
        </w:rPr>
        <w:t xml:space="preserve">ju se u proračunu </w:t>
      </w:r>
      <w:r w:rsidR="004D7787" w:rsidRPr="006A1185">
        <w:rPr>
          <w:rFonts w:asciiTheme="majorHAnsi" w:hAnsiTheme="majorHAnsi" w:cstheme="majorHAnsi"/>
          <w:sz w:val="24"/>
          <w:szCs w:val="24"/>
        </w:rPr>
        <w:t>Grada Novske</w:t>
      </w:r>
      <w:r w:rsidR="00882E36" w:rsidRPr="006A1185">
        <w:rPr>
          <w:rFonts w:asciiTheme="majorHAnsi" w:hAnsiTheme="majorHAnsi" w:cstheme="majorHAnsi"/>
          <w:sz w:val="24"/>
          <w:szCs w:val="24"/>
        </w:rPr>
        <w:t xml:space="preserve"> </w:t>
      </w:r>
      <w:r w:rsidR="00655D8D" w:rsidRPr="006A1185">
        <w:rPr>
          <w:rFonts w:asciiTheme="majorHAnsi" w:hAnsiTheme="majorHAnsi" w:cstheme="majorHAnsi"/>
          <w:sz w:val="24"/>
          <w:szCs w:val="24"/>
        </w:rPr>
        <w:t>.</w:t>
      </w:r>
    </w:p>
    <w:p w14:paraId="7DEA57A4" w14:textId="77777777" w:rsidR="00882E36" w:rsidRPr="006A1185" w:rsidRDefault="00882E36" w:rsidP="00655D8D">
      <w:pPr>
        <w:pStyle w:val="Bezproreda"/>
        <w:jc w:val="both"/>
        <w:rPr>
          <w:rFonts w:asciiTheme="majorHAnsi" w:hAnsiTheme="majorHAnsi" w:cstheme="majorHAnsi"/>
          <w:sz w:val="24"/>
          <w:szCs w:val="24"/>
        </w:rPr>
      </w:pPr>
    </w:p>
    <w:p w14:paraId="6685C659" w14:textId="6E74199C"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Svi prihodi i primici proračuna moraju biti raspoređeni u proračunu i iskazn</w:t>
      </w:r>
      <w:r w:rsidR="00655D8D" w:rsidRPr="006A1185">
        <w:rPr>
          <w:rFonts w:asciiTheme="majorHAnsi" w:hAnsiTheme="majorHAnsi" w:cstheme="majorHAnsi"/>
          <w:sz w:val="24"/>
          <w:szCs w:val="24"/>
        </w:rPr>
        <w:t>i po izvorima iz kojih potječu.</w:t>
      </w:r>
    </w:p>
    <w:p w14:paraId="3E20C485" w14:textId="77777777" w:rsidR="00882E36" w:rsidRPr="006A1185" w:rsidRDefault="00882E36" w:rsidP="00655D8D">
      <w:pPr>
        <w:pStyle w:val="Bezproreda"/>
        <w:jc w:val="both"/>
        <w:rPr>
          <w:rFonts w:asciiTheme="majorHAnsi" w:hAnsiTheme="majorHAnsi" w:cstheme="majorHAnsi"/>
          <w:sz w:val="24"/>
          <w:szCs w:val="24"/>
        </w:rPr>
      </w:pPr>
    </w:p>
    <w:p w14:paraId="7FBF791D" w14:textId="13E2C88F" w:rsidR="0057553E" w:rsidRPr="006A1185" w:rsidRDefault="00570B36" w:rsidP="0016219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Svi izdaci proračuna moraju biti utvrđeni u proračunu i uravno</w:t>
      </w:r>
      <w:r w:rsidR="00162190" w:rsidRPr="006A1185">
        <w:rPr>
          <w:rFonts w:asciiTheme="majorHAnsi" w:hAnsiTheme="majorHAnsi" w:cstheme="majorHAnsi"/>
          <w:sz w:val="24"/>
          <w:szCs w:val="24"/>
        </w:rPr>
        <w:t>teženi s prihodima i primicima.</w:t>
      </w:r>
    </w:p>
    <w:p w14:paraId="0EA3E5EF" w14:textId="77777777" w:rsidR="00882E36" w:rsidRPr="006A1185" w:rsidRDefault="00882E36" w:rsidP="00162190">
      <w:pPr>
        <w:pStyle w:val="Bezproreda"/>
        <w:jc w:val="both"/>
        <w:rPr>
          <w:rFonts w:asciiTheme="majorHAnsi" w:hAnsiTheme="majorHAnsi" w:cstheme="majorHAnsi"/>
          <w:sz w:val="24"/>
          <w:szCs w:val="24"/>
        </w:rPr>
      </w:pPr>
    </w:p>
    <w:p w14:paraId="3B856733" w14:textId="218F725E" w:rsidR="00570B36" w:rsidRPr="006A1185" w:rsidRDefault="00355867" w:rsidP="0057553E">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92</w:t>
      </w:r>
      <w:r w:rsidR="0057553E" w:rsidRPr="006A1185">
        <w:rPr>
          <w:rFonts w:asciiTheme="majorHAnsi" w:hAnsiTheme="majorHAnsi" w:cstheme="majorHAnsi"/>
          <w:b/>
          <w:sz w:val="24"/>
          <w:szCs w:val="24"/>
        </w:rPr>
        <w:t>.</w:t>
      </w:r>
    </w:p>
    <w:p w14:paraId="0B40ACE6" w14:textId="0AAD7A78"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71235A" w:rsidRPr="006A1185">
        <w:rPr>
          <w:rFonts w:asciiTheme="majorHAnsi" w:hAnsiTheme="majorHAnsi" w:cstheme="majorHAnsi"/>
          <w:sz w:val="24"/>
          <w:szCs w:val="24"/>
        </w:rPr>
        <w:t xml:space="preserve"> </w:t>
      </w:r>
      <w:r w:rsidRPr="006A1185">
        <w:rPr>
          <w:rFonts w:asciiTheme="majorHAnsi" w:hAnsiTheme="majorHAnsi" w:cstheme="majorHAnsi"/>
          <w:sz w:val="24"/>
          <w:szCs w:val="24"/>
        </w:rPr>
        <w:t>Proračun</w:t>
      </w:r>
      <w:r w:rsidR="00882E36" w:rsidRPr="006A1185">
        <w:rPr>
          <w:rFonts w:asciiTheme="majorHAnsi" w:hAnsiTheme="majorHAnsi" w:cstheme="majorHAnsi"/>
          <w:sz w:val="24"/>
          <w:szCs w:val="24"/>
        </w:rPr>
        <w:t xml:space="preserve"> i odluka o izvršenju proračuna </w:t>
      </w:r>
      <w:r w:rsidRPr="006A1185">
        <w:rPr>
          <w:rFonts w:asciiTheme="majorHAnsi" w:hAnsiTheme="majorHAnsi" w:cstheme="majorHAnsi"/>
          <w:sz w:val="24"/>
          <w:szCs w:val="24"/>
        </w:rPr>
        <w:t xml:space="preserve"> </w:t>
      </w:r>
      <w:r w:rsidR="004D7787" w:rsidRPr="006A1185">
        <w:rPr>
          <w:rFonts w:asciiTheme="majorHAnsi" w:hAnsiTheme="majorHAnsi" w:cstheme="majorHAnsi"/>
          <w:sz w:val="24"/>
          <w:szCs w:val="24"/>
        </w:rPr>
        <w:t>Grada Novske</w:t>
      </w:r>
      <w:r w:rsidR="00882E36" w:rsidRPr="006A1185">
        <w:rPr>
          <w:rFonts w:asciiTheme="majorHAnsi" w:hAnsiTheme="majorHAnsi" w:cstheme="majorHAnsi"/>
          <w:sz w:val="24"/>
          <w:szCs w:val="24"/>
        </w:rPr>
        <w:t xml:space="preserve"> donose </w:t>
      </w:r>
      <w:r w:rsidRPr="006A1185">
        <w:rPr>
          <w:rFonts w:asciiTheme="majorHAnsi" w:hAnsiTheme="majorHAnsi" w:cstheme="majorHAnsi"/>
          <w:sz w:val="24"/>
          <w:szCs w:val="24"/>
        </w:rPr>
        <w:t>se za proračunsku godinu i vrijed</w:t>
      </w:r>
      <w:r w:rsidR="00882E36" w:rsidRPr="006A1185">
        <w:rPr>
          <w:rFonts w:asciiTheme="majorHAnsi" w:hAnsiTheme="majorHAnsi" w:cstheme="majorHAnsi"/>
          <w:sz w:val="24"/>
          <w:szCs w:val="24"/>
        </w:rPr>
        <w:t>e za godinu za koju su</w:t>
      </w:r>
      <w:r w:rsidR="0071235A" w:rsidRPr="006A1185">
        <w:rPr>
          <w:rFonts w:asciiTheme="majorHAnsi" w:hAnsiTheme="majorHAnsi" w:cstheme="majorHAnsi"/>
          <w:sz w:val="24"/>
          <w:szCs w:val="24"/>
        </w:rPr>
        <w:t xml:space="preserve"> donesen</w:t>
      </w:r>
      <w:r w:rsidR="00882E36" w:rsidRPr="006A1185">
        <w:rPr>
          <w:rFonts w:asciiTheme="majorHAnsi" w:hAnsiTheme="majorHAnsi" w:cstheme="majorHAnsi"/>
          <w:sz w:val="24"/>
          <w:szCs w:val="24"/>
        </w:rPr>
        <w:t>i</w:t>
      </w:r>
      <w:r w:rsidR="0071235A" w:rsidRPr="006A1185">
        <w:rPr>
          <w:rFonts w:asciiTheme="majorHAnsi" w:hAnsiTheme="majorHAnsi" w:cstheme="majorHAnsi"/>
          <w:sz w:val="24"/>
          <w:szCs w:val="24"/>
        </w:rPr>
        <w:t>.</w:t>
      </w:r>
    </w:p>
    <w:p w14:paraId="3C40112E" w14:textId="77777777" w:rsidR="00882E36" w:rsidRPr="006A1185" w:rsidRDefault="00882E36" w:rsidP="00655D8D">
      <w:pPr>
        <w:pStyle w:val="Bezproreda"/>
        <w:jc w:val="both"/>
        <w:rPr>
          <w:rFonts w:asciiTheme="majorHAnsi" w:hAnsiTheme="majorHAnsi" w:cstheme="majorHAnsi"/>
          <w:sz w:val="24"/>
          <w:szCs w:val="24"/>
        </w:rPr>
      </w:pPr>
    </w:p>
    <w:p w14:paraId="5C89C1BF" w14:textId="7912ABDA" w:rsidR="00882E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71235A" w:rsidRPr="006A1185">
        <w:rPr>
          <w:rFonts w:asciiTheme="majorHAnsi" w:hAnsiTheme="majorHAnsi" w:cstheme="majorHAnsi"/>
          <w:sz w:val="24"/>
          <w:szCs w:val="24"/>
        </w:rPr>
        <w:t xml:space="preserve"> </w:t>
      </w:r>
      <w:r w:rsidRPr="006A1185">
        <w:rPr>
          <w:rFonts w:asciiTheme="majorHAnsi" w:hAnsiTheme="majorHAnsi" w:cstheme="majorHAnsi"/>
          <w:sz w:val="24"/>
          <w:szCs w:val="24"/>
        </w:rPr>
        <w:t>Proračunska godina j</w:t>
      </w:r>
      <w:r w:rsidR="00882E36" w:rsidRPr="006A1185">
        <w:rPr>
          <w:rFonts w:asciiTheme="majorHAnsi" w:hAnsiTheme="majorHAnsi" w:cstheme="majorHAnsi"/>
          <w:sz w:val="24"/>
          <w:szCs w:val="24"/>
        </w:rPr>
        <w:t>e razdoblje od dvanaest mjeseci</w:t>
      </w:r>
      <w:r w:rsidRPr="006A1185">
        <w:rPr>
          <w:rFonts w:asciiTheme="majorHAnsi" w:hAnsiTheme="majorHAnsi" w:cstheme="majorHAnsi"/>
          <w:sz w:val="24"/>
          <w:szCs w:val="24"/>
        </w:rPr>
        <w:t xml:space="preserve"> koja počinje 1. siječnja, a završava 31. prosinca.</w:t>
      </w:r>
    </w:p>
    <w:p w14:paraId="78ABA770" w14:textId="77777777" w:rsidR="002760EA" w:rsidRDefault="002760EA" w:rsidP="0071235A">
      <w:pPr>
        <w:pStyle w:val="Bezproreda"/>
        <w:jc w:val="center"/>
        <w:rPr>
          <w:rFonts w:asciiTheme="majorHAnsi" w:hAnsiTheme="majorHAnsi" w:cstheme="majorHAnsi"/>
          <w:b/>
          <w:sz w:val="24"/>
          <w:szCs w:val="24"/>
        </w:rPr>
      </w:pPr>
    </w:p>
    <w:p w14:paraId="5638E5DA" w14:textId="3E913B00"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9</w:t>
      </w:r>
      <w:r w:rsidR="00355867" w:rsidRPr="006A1185">
        <w:rPr>
          <w:rFonts w:asciiTheme="majorHAnsi" w:hAnsiTheme="majorHAnsi" w:cstheme="majorHAnsi"/>
          <w:b/>
          <w:sz w:val="24"/>
          <w:szCs w:val="24"/>
        </w:rPr>
        <w:t>3</w:t>
      </w:r>
      <w:r w:rsidR="0071235A" w:rsidRPr="006A1185">
        <w:rPr>
          <w:rFonts w:asciiTheme="majorHAnsi" w:hAnsiTheme="majorHAnsi" w:cstheme="majorHAnsi"/>
          <w:b/>
          <w:sz w:val="24"/>
          <w:szCs w:val="24"/>
        </w:rPr>
        <w:t>.</w:t>
      </w:r>
    </w:p>
    <w:p w14:paraId="3812F119" w14:textId="7E6DA5A8" w:rsidR="00882E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Gradsko vijeće donosi proračun za sljedeću proračunsku godinu na način i </w:t>
      </w:r>
      <w:r w:rsidR="0071235A" w:rsidRPr="006A1185">
        <w:rPr>
          <w:rFonts w:asciiTheme="majorHAnsi" w:hAnsiTheme="majorHAnsi" w:cstheme="majorHAnsi"/>
          <w:sz w:val="24"/>
          <w:szCs w:val="24"/>
        </w:rPr>
        <w:t xml:space="preserve">u rokovima propisanim zakonom. </w:t>
      </w:r>
    </w:p>
    <w:p w14:paraId="4F79098E" w14:textId="77777777" w:rsidR="005343AE" w:rsidRPr="006A1185" w:rsidRDefault="005343AE" w:rsidP="00655D8D">
      <w:pPr>
        <w:pStyle w:val="Bezproreda"/>
        <w:jc w:val="both"/>
        <w:rPr>
          <w:rFonts w:asciiTheme="majorHAnsi" w:hAnsiTheme="majorHAnsi" w:cstheme="majorHAnsi"/>
          <w:sz w:val="24"/>
          <w:szCs w:val="24"/>
        </w:rPr>
      </w:pPr>
    </w:p>
    <w:p w14:paraId="284AFD8A" w14:textId="19E61FAB"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 Gradonačelnik je dužan, kao jedini ovlašteni predlagatelj, utvrditi prijedlog proračuna i podnijeti ga Gradskom vijeću na donošenje u r</w:t>
      </w:r>
      <w:r w:rsidR="0071235A" w:rsidRPr="006A1185">
        <w:rPr>
          <w:rFonts w:asciiTheme="majorHAnsi" w:hAnsiTheme="majorHAnsi" w:cstheme="majorHAnsi"/>
          <w:sz w:val="24"/>
          <w:szCs w:val="24"/>
        </w:rPr>
        <w:t>oku utvrđenom posebnim zakonom.</w:t>
      </w:r>
    </w:p>
    <w:p w14:paraId="58DE7FB6" w14:textId="77777777" w:rsidR="00882E36" w:rsidRPr="006A1185" w:rsidRDefault="00882E36" w:rsidP="00655D8D">
      <w:pPr>
        <w:pStyle w:val="Bezproreda"/>
        <w:jc w:val="both"/>
        <w:rPr>
          <w:rFonts w:asciiTheme="majorHAnsi" w:hAnsiTheme="majorHAnsi" w:cstheme="majorHAnsi"/>
          <w:sz w:val="24"/>
          <w:szCs w:val="24"/>
        </w:rPr>
      </w:pPr>
    </w:p>
    <w:p w14:paraId="5C71B02E" w14:textId="24E98AEA" w:rsidR="00882E36" w:rsidRPr="006A1185" w:rsidRDefault="00570B36"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Ukoliko se  proračun za sljedeću proračunsku godinu ne može donijeti u propisanom roku, Gradsko vijeće na prijedlog gradonačelnika</w:t>
      </w:r>
      <w:r w:rsidR="003609E8" w:rsidRPr="006A1185">
        <w:rPr>
          <w:rFonts w:asciiTheme="majorHAnsi" w:hAnsiTheme="majorHAnsi" w:cstheme="majorHAnsi"/>
          <w:sz w:val="24"/>
          <w:szCs w:val="24"/>
        </w:rPr>
        <w:t xml:space="preserve"> ili povjeren</w:t>
      </w:r>
      <w:r w:rsidR="00355867" w:rsidRPr="006A1185">
        <w:rPr>
          <w:rFonts w:asciiTheme="majorHAnsi" w:hAnsiTheme="majorHAnsi" w:cstheme="majorHAnsi"/>
          <w:sz w:val="24"/>
          <w:szCs w:val="24"/>
        </w:rPr>
        <w:t>ika Vlade Republike Hrvatske, odnosno</w:t>
      </w:r>
      <w:r w:rsidR="003609E8" w:rsidRPr="006A1185">
        <w:rPr>
          <w:rFonts w:asciiTheme="majorHAnsi" w:hAnsiTheme="majorHAnsi" w:cstheme="majorHAnsi"/>
          <w:sz w:val="24"/>
          <w:szCs w:val="24"/>
        </w:rPr>
        <w:t xml:space="preserve"> drugog ovlaštenog predlagatelja u</w:t>
      </w:r>
      <w:r w:rsidR="00882E36" w:rsidRPr="006A1185">
        <w:rPr>
          <w:rFonts w:asciiTheme="majorHAnsi" w:hAnsiTheme="majorHAnsi" w:cstheme="majorHAnsi"/>
          <w:sz w:val="24"/>
          <w:szCs w:val="24"/>
        </w:rPr>
        <w:t>tvrđenog poslovnikom</w:t>
      </w:r>
      <w:r w:rsidR="003609E8" w:rsidRPr="006A1185">
        <w:rPr>
          <w:rFonts w:asciiTheme="majorHAnsi" w:hAnsiTheme="majorHAnsi" w:cstheme="majorHAnsi"/>
          <w:sz w:val="24"/>
          <w:szCs w:val="24"/>
        </w:rPr>
        <w:t xml:space="preserve"> Gradskog vijeća,</w:t>
      </w:r>
      <w:r w:rsidRPr="006A1185">
        <w:rPr>
          <w:rFonts w:asciiTheme="majorHAnsi" w:hAnsiTheme="majorHAnsi" w:cstheme="majorHAnsi"/>
          <w:sz w:val="24"/>
          <w:szCs w:val="24"/>
        </w:rPr>
        <w:t xml:space="preserve"> </w:t>
      </w:r>
      <w:r w:rsidR="00882E36" w:rsidRPr="006A1185">
        <w:rPr>
          <w:rFonts w:asciiTheme="majorHAnsi" w:hAnsiTheme="majorHAnsi" w:cstheme="majorHAnsi"/>
          <w:sz w:val="24"/>
          <w:szCs w:val="24"/>
        </w:rPr>
        <w:t xml:space="preserve"> </w:t>
      </w:r>
      <w:r w:rsidRPr="006A1185">
        <w:rPr>
          <w:rFonts w:asciiTheme="majorHAnsi" w:hAnsiTheme="majorHAnsi" w:cstheme="majorHAnsi"/>
          <w:sz w:val="24"/>
          <w:szCs w:val="24"/>
        </w:rPr>
        <w:t>donosi do 31. prosinca  odluku o privremenom financiran</w:t>
      </w:r>
      <w:r w:rsidR="00355867" w:rsidRPr="006A1185">
        <w:rPr>
          <w:rFonts w:asciiTheme="majorHAnsi" w:hAnsiTheme="majorHAnsi" w:cstheme="majorHAnsi"/>
          <w:sz w:val="24"/>
          <w:szCs w:val="24"/>
        </w:rPr>
        <w:t>ju na način i postupku propisani</w:t>
      </w:r>
      <w:r w:rsidR="007157F5" w:rsidRPr="006A1185">
        <w:rPr>
          <w:rFonts w:asciiTheme="majorHAnsi" w:hAnsiTheme="majorHAnsi" w:cstheme="majorHAnsi"/>
          <w:sz w:val="24"/>
          <w:szCs w:val="24"/>
        </w:rPr>
        <w:t xml:space="preserve">m zakonom </w:t>
      </w:r>
      <w:r w:rsidRPr="006A1185">
        <w:rPr>
          <w:rFonts w:asciiTheme="majorHAnsi" w:hAnsiTheme="majorHAnsi" w:cstheme="majorHAnsi"/>
          <w:sz w:val="24"/>
          <w:szCs w:val="24"/>
        </w:rPr>
        <w:t xml:space="preserve"> i to najduže za razdoblje od prva t</w:t>
      </w:r>
      <w:r w:rsidR="0071235A" w:rsidRPr="006A1185">
        <w:rPr>
          <w:rFonts w:asciiTheme="majorHAnsi" w:hAnsiTheme="majorHAnsi" w:cstheme="majorHAnsi"/>
          <w:sz w:val="24"/>
          <w:szCs w:val="24"/>
        </w:rPr>
        <w:t>ri mjeseca proračunske godine.</w:t>
      </w:r>
    </w:p>
    <w:p w14:paraId="308C49EE" w14:textId="77777777" w:rsidR="00D524A6" w:rsidRPr="006A1185" w:rsidRDefault="00D524A6" w:rsidP="0071235A">
      <w:pPr>
        <w:pStyle w:val="Bezproreda"/>
        <w:jc w:val="both"/>
        <w:rPr>
          <w:rFonts w:asciiTheme="majorHAnsi" w:hAnsiTheme="majorHAnsi" w:cstheme="majorHAnsi"/>
          <w:sz w:val="24"/>
          <w:szCs w:val="24"/>
        </w:rPr>
      </w:pPr>
    </w:p>
    <w:p w14:paraId="1E66EC7C" w14:textId="45F6572A" w:rsidR="00D524A6" w:rsidRDefault="00D524A6"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 Kada je raspušteno Gradsko vijeće, a gradonačelnik nije razriješen, do imenovanja povjerenika Vlade Republike Hrvatske za Gradsko vijeće,  financiranje se obavlja izvršavanjem redovnih i nužnih rashoda i izdataka na temelju odluke o financiranju nužnih rashoda i izdataka koju donosi Gradonačelnik.</w:t>
      </w:r>
    </w:p>
    <w:p w14:paraId="3F8D729A" w14:textId="77777777" w:rsidR="00DC54BE" w:rsidRPr="006A1185" w:rsidRDefault="00DC54BE" w:rsidP="0071235A">
      <w:pPr>
        <w:pStyle w:val="Bezproreda"/>
        <w:jc w:val="both"/>
        <w:rPr>
          <w:rFonts w:asciiTheme="majorHAnsi" w:hAnsiTheme="majorHAnsi" w:cstheme="majorHAnsi"/>
          <w:sz w:val="24"/>
          <w:szCs w:val="24"/>
        </w:rPr>
      </w:pPr>
    </w:p>
    <w:p w14:paraId="15E75247" w14:textId="77777777" w:rsidR="00721331" w:rsidRPr="006A1185" w:rsidRDefault="00721331" w:rsidP="0071235A">
      <w:pPr>
        <w:pStyle w:val="Bezproreda"/>
        <w:jc w:val="both"/>
        <w:rPr>
          <w:rFonts w:asciiTheme="majorHAnsi" w:hAnsiTheme="majorHAnsi" w:cstheme="majorHAnsi"/>
          <w:sz w:val="24"/>
          <w:szCs w:val="24"/>
        </w:rPr>
      </w:pPr>
    </w:p>
    <w:p w14:paraId="6FC710AE" w14:textId="35EBE309"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lastRenderedPageBreak/>
        <w:t>Članak 9</w:t>
      </w:r>
      <w:r w:rsidR="00355867" w:rsidRPr="006A1185">
        <w:rPr>
          <w:rFonts w:asciiTheme="majorHAnsi" w:hAnsiTheme="majorHAnsi" w:cstheme="majorHAnsi"/>
          <w:b/>
          <w:sz w:val="24"/>
          <w:szCs w:val="24"/>
        </w:rPr>
        <w:t>4</w:t>
      </w:r>
      <w:r w:rsidR="0071235A" w:rsidRPr="006A1185">
        <w:rPr>
          <w:rFonts w:asciiTheme="majorHAnsi" w:hAnsiTheme="majorHAnsi" w:cstheme="majorHAnsi"/>
          <w:b/>
          <w:sz w:val="24"/>
          <w:szCs w:val="24"/>
        </w:rPr>
        <w:t>.</w:t>
      </w:r>
    </w:p>
    <w:p w14:paraId="6FF9E2B7" w14:textId="448A85AF"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Ako se tijekom proračunske godine smanje prihodi i primici ili povećaju izdaci utvrđeni proračunom, proračun se mora uravnotežiti sniženjem predviđenih izdataka i</w:t>
      </w:r>
      <w:r w:rsidR="00ED144A" w:rsidRPr="006A1185">
        <w:rPr>
          <w:rFonts w:asciiTheme="majorHAnsi" w:hAnsiTheme="majorHAnsi" w:cstheme="majorHAnsi"/>
          <w:sz w:val="24"/>
          <w:szCs w:val="24"/>
        </w:rPr>
        <w:t>li pronalaženjem novih prihoda.</w:t>
      </w:r>
    </w:p>
    <w:p w14:paraId="664C3CB1" w14:textId="77777777" w:rsidR="00721331" w:rsidRPr="006A1185" w:rsidRDefault="00721331" w:rsidP="00655D8D">
      <w:pPr>
        <w:pStyle w:val="Bezproreda"/>
        <w:jc w:val="both"/>
        <w:rPr>
          <w:rFonts w:asciiTheme="majorHAnsi" w:hAnsiTheme="majorHAnsi" w:cstheme="majorHAnsi"/>
          <w:sz w:val="24"/>
          <w:szCs w:val="24"/>
        </w:rPr>
      </w:pPr>
    </w:p>
    <w:p w14:paraId="607B89C1" w14:textId="38AE4DF7"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Uravnoteženje proračuna provodi se izmjenama i dopunama proračuna po postupku propisnom za donošenje proračuna.</w:t>
      </w:r>
    </w:p>
    <w:p w14:paraId="1F66DCD7" w14:textId="77777777" w:rsidR="00721331" w:rsidRPr="006A1185" w:rsidRDefault="00721331" w:rsidP="00655D8D">
      <w:pPr>
        <w:pStyle w:val="Bezproreda"/>
        <w:jc w:val="both"/>
        <w:rPr>
          <w:rFonts w:asciiTheme="majorHAnsi" w:hAnsiTheme="majorHAnsi" w:cstheme="majorHAnsi"/>
          <w:sz w:val="24"/>
          <w:szCs w:val="24"/>
        </w:rPr>
      </w:pPr>
    </w:p>
    <w:p w14:paraId="5A1874CB" w14:textId="631C56EA" w:rsidR="00570B36" w:rsidRPr="006A1185" w:rsidRDefault="00AB0CE3" w:rsidP="00162190">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9</w:t>
      </w:r>
      <w:r w:rsidR="00355867" w:rsidRPr="006A1185">
        <w:rPr>
          <w:rFonts w:asciiTheme="majorHAnsi" w:hAnsiTheme="majorHAnsi" w:cstheme="majorHAnsi"/>
          <w:b/>
          <w:sz w:val="24"/>
          <w:szCs w:val="24"/>
        </w:rPr>
        <w:t>5</w:t>
      </w:r>
      <w:r w:rsidR="00162190" w:rsidRPr="006A1185">
        <w:rPr>
          <w:rFonts w:asciiTheme="majorHAnsi" w:hAnsiTheme="majorHAnsi" w:cstheme="majorHAnsi"/>
          <w:b/>
          <w:sz w:val="24"/>
          <w:szCs w:val="24"/>
        </w:rPr>
        <w:t>.</w:t>
      </w:r>
    </w:p>
    <w:p w14:paraId="3D85EA71" w14:textId="7264B6C5"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Ukupno materijalno i financijsko poslovanj</w:t>
      </w:r>
      <w:r w:rsidR="0071235A" w:rsidRPr="006A1185">
        <w:rPr>
          <w:rFonts w:asciiTheme="majorHAnsi" w:hAnsiTheme="majorHAnsi" w:cstheme="majorHAnsi"/>
          <w:sz w:val="24"/>
          <w:szCs w:val="24"/>
        </w:rPr>
        <w:t xml:space="preserve">e </w:t>
      </w:r>
      <w:r w:rsidR="004D7787" w:rsidRPr="006A1185">
        <w:rPr>
          <w:rFonts w:asciiTheme="majorHAnsi" w:hAnsiTheme="majorHAnsi" w:cstheme="majorHAnsi"/>
          <w:sz w:val="24"/>
          <w:szCs w:val="24"/>
        </w:rPr>
        <w:t>Grada Novske</w:t>
      </w:r>
      <w:r w:rsidR="0071235A" w:rsidRPr="006A1185">
        <w:rPr>
          <w:rFonts w:asciiTheme="majorHAnsi" w:hAnsiTheme="majorHAnsi" w:cstheme="majorHAnsi"/>
          <w:sz w:val="24"/>
          <w:szCs w:val="24"/>
        </w:rPr>
        <w:t xml:space="preserve"> nadzire Gradsko vijeće.</w:t>
      </w:r>
    </w:p>
    <w:p w14:paraId="1F2D85D1" w14:textId="3C6469FD" w:rsidR="00570B36" w:rsidRPr="006A1185" w:rsidRDefault="00570B36"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Zakonitost, svrhovitost i pravodobnost korištenja proračunskih sredstava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w:t>
      </w:r>
      <w:r w:rsidR="0071235A" w:rsidRPr="006A1185">
        <w:rPr>
          <w:rFonts w:asciiTheme="majorHAnsi" w:hAnsiTheme="majorHAnsi" w:cstheme="majorHAnsi"/>
          <w:sz w:val="24"/>
          <w:szCs w:val="24"/>
        </w:rPr>
        <w:t>nadzire Ministarstvo financija.</w:t>
      </w:r>
    </w:p>
    <w:p w14:paraId="211A52C0" w14:textId="77777777" w:rsidR="00355867" w:rsidRPr="006A1185" w:rsidRDefault="00355867" w:rsidP="0071235A">
      <w:pPr>
        <w:pStyle w:val="Bezproreda"/>
        <w:jc w:val="both"/>
        <w:rPr>
          <w:rFonts w:asciiTheme="majorHAnsi" w:hAnsiTheme="majorHAnsi" w:cstheme="majorHAnsi"/>
          <w:sz w:val="24"/>
          <w:szCs w:val="24"/>
        </w:rPr>
      </w:pPr>
    </w:p>
    <w:p w14:paraId="6864AC79" w14:textId="33EC373B" w:rsidR="00355867" w:rsidRPr="006A1185" w:rsidRDefault="00355867" w:rsidP="00355867">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96.</w:t>
      </w:r>
      <w:r w:rsidR="004D4B0B" w:rsidRPr="006A1185">
        <w:rPr>
          <w:rFonts w:asciiTheme="majorHAnsi" w:hAnsiTheme="majorHAnsi" w:cstheme="majorHAnsi"/>
          <w:b/>
          <w:sz w:val="24"/>
          <w:szCs w:val="24"/>
        </w:rPr>
        <w:t xml:space="preserve"> </w:t>
      </w:r>
    </w:p>
    <w:p w14:paraId="31980687" w14:textId="1A9B7B39" w:rsidR="00355867" w:rsidRPr="006A1185" w:rsidRDefault="005343AE" w:rsidP="00355867">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 </w:t>
      </w:r>
      <w:r w:rsidR="00355867" w:rsidRPr="006A1185">
        <w:rPr>
          <w:rFonts w:asciiTheme="majorHAnsi" w:hAnsiTheme="majorHAnsi" w:cstheme="majorHAnsi"/>
          <w:sz w:val="24"/>
          <w:szCs w:val="24"/>
        </w:rPr>
        <w:t xml:space="preserve">(1) Grad Novska je dužan javno objaviti informacije o trošenju proračunskih sredstava na svojoj mrežnoj stranici tako da te informacije budu lako dostupne i </w:t>
      </w:r>
      <w:proofErr w:type="spellStart"/>
      <w:r w:rsidR="00355867" w:rsidRPr="006A1185">
        <w:rPr>
          <w:rFonts w:asciiTheme="majorHAnsi" w:hAnsiTheme="majorHAnsi" w:cstheme="majorHAnsi"/>
          <w:sz w:val="24"/>
          <w:szCs w:val="24"/>
        </w:rPr>
        <w:t>pretražive</w:t>
      </w:r>
      <w:proofErr w:type="spellEnd"/>
      <w:r w:rsidR="00355867" w:rsidRPr="006A1185">
        <w:rPr>
          <w:rFonts w:asciiTheme="majorHAnsi" w:hAnsiTheme="majorHAnsi" w:cstheme="majorHAnsi"/>
          <w:sz w:val="24"/>
          <w:szCs w:val="24"/>
        </w:rPr>
        <w:t>.</w:t>
      </w:r>
    </w:p>
    <w:p w14:paraId="303F268F" w14:textId="77777777" w:rsidR="00355867" w:rsidRPr="006A1185" w:rsidRDefault="00355867" w:rsidP="00355867">
      <w:pPr>
        <w:pStyle w:val="Bezproreda"/>
        <w:jc w:val="both"/>
        <w:rPr>
          <w:rFonts w:asciiTheme="majorHAnsi" w:hAnsiTheme="majorHAnsi" w:cstheme="majorHAnsi"/>
          <w:sz w:val="24"/>
          <w:szCs w:val="24"/>
        </w:rPr>
      </w:pPr>
    </w:p>
    <w:p w14:paraId="01B71AAA" w14:textId="77777777" w:rsidR="00355867" w:rsidRPr="006A1185" w:rsidRDefault="00355867" w:rsidP="00355867">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 Objava informacija iz stavka 1. ovog članka obavlja se u skladu s odredbama zakona kojim se uređuje planiranje, izrada, donošenje i izvršavanje proračuna te uputa i drugih akata ministarstva nadležnog za financije.</w:t>
      </w:r>
    </w:p>
    <w:p w14:paraId="4DA9B97B" w14:textId="77777777" w:rsidR="00721331" w:rsidRPr="006A1185" w:rsidRDefault="00721331" w:rsidP="0071235A">
      <w:pPr>
        <w:pStyle w:val="Bezproreda"/>
        <w:jc w:val="both"/>
        <w:rPr>
          <w:rFonts w:asciiTheme="majorHAnsi" w:hAnsiTheme="majorHAnsi" w:cstheme="majorHAnsi"/>
          <w:sz w:val="24"/>
          <w:szCs w:val="24"/>
        </w:rPr>
      </w:pPr>
    </w:p>
    <w:p w14:paraId="30736F21" w14:textId="69D0B4F2" w:rsidR="00570B36" w:rsidRPr="006A1185" w:rsidRDefault="00570B36" w:rsidP="00570B36">
      <w:pPr>
        <w:pStyle w:val="Bezproreda"/>
        <w:rPr>
          <w:rFonts w:asciiTheme="majorHAnsi" w:hAnsiTheme="majorHAnsi" w:cstheme="majorHAnsi"/>
          <w:b/>
          <w:sz w:val="24"/>
          <w:szCs w:val="24"/>
        </w:rPr>
      </w:pPr>
      <w:r w:rsidRPr="006A1185">
        <w:rPr>
          <w:rFonts w:asciiTheme="majorHAnsi" w:hAnsiTheme="majorHAnsi" w:cstheme="majorHAnsi"/>
          <w:b/>
          <w:sz w:val="24"/>
          <w:szCs w:val="24"/>
        </w:rPr>
        <w:t xml:space="preserve">XIV. AKTI </w:t>
      </w:r>
      <w:r w:rsidR="004D7787" w:rsidRPr="006A1185">
        <w:rPr>
          <w:rFonts w:asciiTheme="majorHAnsi" w:hAnsiTheme="majorHAnsi" w:cstheme="majorHAnsi"/>
          <w:b/>
          <w:sz w:val="24"/>
          <w:szCs w:val="24"/>
        </w:rPr>
        <w:t>GRADA NOVSKE</w:t>
      </w:r>
    </w:p>
    <w:p w14:paraId="27CAEEAA" w14:textId="6FA512B1"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9</w:t>
      </w:r>
      <w:r w:rsidR="002A3C40" w:rsidRPr="006A1185">
        <w:rPr>
          <w:rFonts w:asciiTheme="majorHAnsi" w:hAnsiTheme="majorHAnsi" w:cstheme="majorHAnsi"/>
          <w:b/>
          <w:sz w:val="24"/>
          <w:szCs w:val="24"/>
        </w:rPr>
        <w:t>7</w:t>
      </w:r>
      <w:r w:rsidR="0071235A" w:rsidRPr="006A1185">
        <w:rPr>
          <w:rFonts w:asciiTheme="majorHAnsi" w:hAnsiTheme="majorHAnsi" w:cstheme="majorHAnsi"/>
          <w:b/>
          <w:sz w:val="24"/>
          <w:szCs w:val="24"/>
        </w:rPr>
        <w:t>.</w:t>
      </w:r>
    </w:p>
    <w:p w14:paraId="49F6E98E" w14:textId="49D5072A"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ED144A"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Gradsko vijeće na temelju prava i ovlaštenja utvrđenih zakonom i ovim Statutom donosi Statut, Poslovnik, proračun, odluku o izvršenju  proračuna, odluke </w:t>
      </w:r>
      <w:r w:rsidR="0071235A" w:rsidRPr="006A1185">
        <w:rPr>
          <w:rFonts w:asciiTheme="majorHAnsi" w:hAnsiTheme="majorHAnsi" w:cstheme="majorHAnsi"/>
          <w:sz w:val="24"/>
          <w:szCs w:val="24"/>
        </w:rPr>
        <w:t xml:space="preserve">i druge opće akte i zaključke. </w:t>
      </w:r>
      <w:r w:rsidRPr="006A1185">
        <w:rPr>
          <w:rFonts w:asciiTheme="majorHAnsi" w:hAnsiTheme="majorHAnsi" w:cstheme="majorHAnsi"/>
          <w:sz w:val="24"/>
          <w:szCs w:val="24"/>
        </w:rPr>
        <w:tab/>
      </w:r>
    </w:p>
    <w:p w14:paraId="033D77FB" w14:textId="77777777" w:rsidR="00721331" w:rsidRPr="006A1185" w:rsidRDefault="00721331" w:rsidP="00655D8D">
      <w:pPr>
        <w:pStyle w:val="Bezproreda"/>
        <w:jc w:val="both"/>
        <w:rPr>
          <w:rFonts w:asciiTheme="majorHAnsi" w:hAnsiTheme="majorHAnsi" w:cstheme="majorHAnsi"/>
          <w:sz w:val="24"/>
          <w:szCs w:val="24"/>
        </w:rPr>
      </w:pPr>
    </w:p>
    <w:p w14:paraId="206AD57D" w14:textId="6726EB71" w:rsidR="00570B36"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Gradsko vijeće donosi rješenja i druge pojedinačne akte, kada u skladu sa zakonom rješava o pojedinačnim stvarima.</w:t>
      </w:r>
    </w:p>
    <w:p w14:paraId="73D7A6B1" w14:textId="77777777" w:rsidR="00721331" w:rsidRPr="006A1185" w:rsidRDefault="00721331" w:rsidP="00655D8D">
      <w:pPr>
        <w:pStyle w:val="Bezproreda"/>
        <w:jc w:val="both"/>
        <w:rPr>
          <w:rFonts w:asciiTheme="majorHAnsi" w:hAnsiTheme="majorHAnsi" w:cstheme="majorHAnsi"/>
          <w:sz w:val="24"/>
          <w:szCs w:val="24"/>
        </w:rPr>
      </w:pPr>
    </w:p>
    <w:p w14:paraId="5FC4F57A" w14:textId="2FF8F29F" w:rsidR="00570B36" w:rsidRPr="006A1185" w:rsidRDefault="00AB0CE3" w:rsidP="00162190">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9</w:t>
      </w:r>
      <w:r w:rsidR="002A3C40" w:rsidRPr="006A1185">
        <w:rPr>
          <w:rFonts w:asciiTheme="majorHAnsi" w:hAnsiTheme="majorHAnsi" w:cstheme="majorHAnsi"/>
          <w:b/>
          <w:sz w:val="24"/>
          <w:szCs w:val="24"/>
        </w:rPr>
        <w:t>8</w:t>
      </w:r>
      <w:r w:rsidR="00162190" w:rsidRPr="006A1185">
        <w:rPr>
          <w:rFonts w:asciiTheme="majorHAnsi" w:hAnsiTheme="majorHAnsi" w:cstheme="majorHAnsi"/>
          <w:b/>
          <w:sz w:val="24"/>
          <w:szCs w:val="24"/>
        </w:rPr>
        <w:t>.</w:t>
      </w:r>
    </w:p>
    <w:p w14:paraId="7DBF41DA" w14:textId="681770B9"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Gradonačelnik u poslovima iz svog djelokruga donosi odluke, zaključke, pravilnike, te opće akte kada je za to ovlašten zakonom i</w:t>
      </w:r>
      <w:r w:rsidR="00162190" w:rsidRPr="006A1185">
        <w:rPr>
          <w:rFonts w:asciiTheme="majorHAnsi" w:hAnsiTheme="majorHAnsi" w:cstheme="majorHAnsi"/>
          <w:sz w:val="24"/>
          <w:szCs w:val="24"/>
        </w:rPr>
        <w:t>li općim aktom Gradskog vijeća.</w:t>
      </w:r>
    </w:p>
    <w:p w14:paraId="31D1C49A" w14:textId="77777777" w:rsidR="00721331" w:rsidRPr="006A1185" w:rsidRDefault="00721331" w:rsidP="00655D8D">
      <w:pPr>
        <w:pStyle w:val="Bezproreda"/>
        <w:jc w:val="both"/>
        <w:rPr>
          <w:rFonts w:asciiTheme="majorHAnsi" w:hAnsiTheme="majorHAnsi" w:cstheme="majorHAnsi"/>
          <w:sz w:val="24"/>
          <w:szCs w:val="24"/>
        </w:rPr>
      </w:pPr>
    </w:p>
    <w:p w14:paraId="2D64D803" w14:textId="3F7AA60E"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9</w:t>
      </w:r>
      <w:r w:rsidR="002A3C40" w:rsidRPr="006A1185">
        <w:rPr>
          <w:rFonts w:asciiTheme="majorHAnsi" w:hAnsiTheme="majorHAnsi" w:cstheme="majorHAnsi"/>
          <w:b/>
          <w:sz w:val="24"/>
          <w:szCs w:val="24"/>
        </w:rPr>
        <w:t>9</w:t>
      </w:r>
      <w:r w:rsidR="0071235A" w:rsidRPr="006A1185">
        <w:rPr>
          <w:rFonts w:asciiTheme="majorHAnsi" w:hAnsiTheme="majorHAnsi" w:cstheme="majorHAnsi"/>
          <w:b/>
          <w:sz w:val="24"/>
          <w:szCs w:val="24"/>
        </w:rPr>
        <w:t>.</w:t>
      </w:r>
    </w:p>
    <w:p w14:paraId="3060CBA9" w14:textId="664C679C" w:rsidR="00570B36" w:rsidRPr="006A1185" w:rsidRDefault="00570B36" w:rsidP="00570B36">
      <w:pPr>
        <w:pStyle w:val="Bezproreda"/>
        <w:rPr>
          <w:rFonts w:asciiTheme="majorHAnsi" w:hAnsiTheme="majorHAnsi" w:cstheme="majorHAnsi"/>
          <w:sz w:val="24"/>
          <w:szCs w:val="24"/>
        </w:rPr>
      </w:pPr>
      <w:r w:rsidRPr="006A1185">
        <w:rPr>
          <w:rFonts w:asciiTheme="majorHAnsi" w:hAnsiTheme="majorHAnsi" w:cstheme="majorHAnsi"/>
          <w:sz w:val="24"/>
          <w:szCs w:val="24"/>
        </w:rPr>
        <w:t>Radna  tijela Gradskog vijeć</w:t>
      </w:r>
      <w:r w:rsidR="00655D8D" w:rsidRPr="006A1185">
        <w:rPr>
          <w:rFonts w:asciiTheme="majorHAnsi" w:hAnsiTheme="majorHAnsi" w:cstheme="majorHAnsi"/>
          <w:sz w:val="24"/>
          <w:szCs w:val="24"/>
        </w:rPr>
        <w:t>a donose zaključke i preporuke.</w:t>
      </w:r>
    </w:p>
    <w:p w14:paraId="5770132C" w14:textId="77777777" w:rsidR="00721331" w:rsidRPr="006A1185" w:rsidRDefault="00721331" w:rsidP="00570B36">
      <w:pPr>
        <w:pStyle w:val="Bezproreda"/>
        <w:rPr>
          <w:rFonts w:asciiTheme="majorHAnsi" w:hAnsiTheme="majorHAnsi" w:cstheme="majorHAnsi"/>
          <w:sz w:val="24"/>
          <w:szCs w:val="24"/>
        </w:rPr>
      </w:pPr>
    </w:p>
    <w:p w14:paraId="54F1CAA2" w14:textId="36D08147" w:rsidR="0057553E" w:rsidRPr="006A1185" w:rsidRDefault="00355867"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 xml:space="preserve">  </w:t>
      </w:r>
      <w:r w:rsidR="00AB0CE3" w:rsidRPr="006A1185">
        <w:rPr>
          <w:rFonts w:asciiTheme="majorHAnsi" w:hAnsiTheme="majorHAnsi" w:cstheme="majorHAnsi"/>
          <w:b/>
          <w:sz w:val="24"/>
          <w:szCs w:val="24"/>
        </w:rPr>
        <w:t>Članak 10</w:t>
      </w:r>
      <w:r w:rsidR="002A3C40" w:rsidRPr="006A1185">
        <w:rPr>
          <w:rFonts w:asciiTheme="majorHAnsi" w:hAnsiTheme="majorHAnsi" w:cstheme="majorHAnsi"/>
          <w:b/>
          <w:sz w:val="24"/>
          <w:szCs w:val="24"/>
        </w:rPr>
        <w:t>0</w:t>
      </w:r>
      <w:r w:rsidR="0071235A" w:rsidRPr="006A1185">
        <w:rPr>
          <w:rFonts w:asciiTheme="majorHAnsi" w:hAnsiTheme="majorHAnsi" w:cstheme="majorHAnsi"/>
          <w:b/>
          <w:sz w:val="24"/>
          <w:szCs w:val="24"/>
        </w:rPr>
        <w:t>.</w:t>
      </w:r>
    </w:p>
    <w:p w14:paraId="79E9D111" w14:textId="28436044" w:rsidR="00570B36" w:rsidRPr="006A1185" w:rsidRDefault="00570B36"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Gradonačelnik osigurava iz</w:t>
      </w:r>
      <w:r w:rsidR="007157F5" w:rsidRPr="006A1185">
        <w:rPr>
          <w:rFonts w:asciiTheme="majorHAnsi" w:hAnsiTheme="majorHAnsi" w:cstheme="majorHAnsi"/>
          <w:sz w:val="24"/>
          <w:szCs w:val="24"/>
        </w:rPr>
        <w:t>vršenje općih akata iz članka 97</w:t>
      </w:r>
      <w:r w:rsidRPr="006A1185">
        <w:rPr>
          <w:rFonts w:asciiTheme="majorHAnsi" w:hAnsiTheme="majorHAnsi" w:cstheme="majorHAnsi"/>
          <w:sz w:val="24"/>
          <w:szCs w:val="24"/>
        </w:rPr>
        <w:t>. ovog Statuta, na način i u postupku propisanom ovim Statutom te nadzire za</w:t>
      </w:r>
      <w:r w:rsidR="0071235A" w:rsidRPr="006A1185">
        <w:rPr>
          <w:rFonts w:asciiTheme="majorHAnsi" w:hAnsiTheme="majorHAnsi" w:cstheme="majorHAnsi"/>
          <w:sz w:val="24"/>
          <w:szCs w:val="24"/>
        </w:rPr>
        <w:t xml:space="preserve">konitost rada upravnih tijela. </w:t>
      </w:r>
    </w:p>
    <w:p w14:paraId="019C66EA" w14:textId="77777777" w:rsidR="00721331" w:rsidRPr="006A1185" w:rsidRDefault="00721331" w:rsidP="0071235A">
      <w:pPr>
        <w:pStyle w:val="Bezproreda"/>
        <w:jc w:val="both"/>
        <w:rPr>
          <w:rFonts w:asciiTheme="majorHAnsi" w:hAnsiTheme="majorHAnsi" w:cstheme="majorHAnsi"/>
          <w:sz w:val="24"/>
          <w:szCs w:val="24"/>
        </w:rPr>
      </w:pPr>
    </w:p>
    <w:p w14:paraId="42EB38E0" w14:textId="28495308" w:rsidR="0057553E" w:rsidRPr="006A1185" w:rsidRDefault="00355867"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 xml:space="preserve"> </w:t>
      </w:r>
      <w:r w:rsidR="00C33C9E" w:rsidRPr="006A1185">
        <w:rPr>
          <w:rFonts w:asciiTheme="majorHAnsi" w:hAnsiTheme="majorHAnsi" w:cstheme="majorHAnsi"/>
          <w:b/>
          <w:sz w:val="24"/>
          <w:szCs w:val="24"/>
        </w:rPr>
        <w:t xml:space="preserve"> </w:t>
      </w:r>
      <w:r w:rsidRPr="006A1185">
        <w:rPr>
          <w:rFonts w:asciiTheme="majorHAnsi" w:hAnsiTheme="majorHAnsi" w:cstheme="majorHAnsi"/>
          <w:b/>
          <w:sz w:val="24"/>
          <w:szCs w:val="24"/>
        </w:rPr>
        <w:t xml:space="preserve"> </w:t>
      </w:r>
      <w:r w:rsidR="00AB0CE3" w:rsidRPr="006A1185">
        <w:rPr>
          <w:rFonts w:asciiTheme="majorHAnsi" w:hAnsiTheme="majorHAnsi" w:cstheme="majorHAnsi"/>
          <w:b/>
          <w:sz w:val="24"/>
          <w:szCs w:val="24"/>
        </w:rPr>
        <w:t>Članak 10</w:t>
      </w:r>
      <w:r w:rsidR="002A3C40" w:rsidRPr="006A1185">
        <w:rPr>
          <w:rFonts w:asciiTheme="majorHAnsi" w:hAnsiTheme="majorHAnsi" w:cstheme="majorHAnsi"/>
          <w:b/>
          <w:sz w:val="24"/>
          <w:szCs w:val="24"/>
        </w:rPr>
        <w:t>1</w:t>
      </w:r>
      <w:r w:rsidR="0071235A" w:rsidRPr="006A1185">
        <w:rPr>
          <w:rFonts w:asciiTheme="majorHAnsi" w:hAnsiTheme="majorHAnsi" w:cstheme="majorHAnsi"/>
          <w:b/>
          <w:sz w:val="24"/>
          <w:szCs w:val="24"/>
        </w:rPr>
        <w:t>.</w:t>
      </w:r>
    </w:p>
    <w:p w14:paraId="381B994A" w14:textId="15A1E5B9" w:rsidR="00CB0BCC" w:rsidRPr="006A1185" w:rsidRDefault="00CB0BCC" w:rsidP="00CB0BCC">
      <w:pPr>
        <w:pStyle w:val="Bezproreda"/>
        <w:jc w:val="both"/>
        <w:rPr>
          <w:rFonts w:asciiTheme="majorHAnsi" w:hAnsiTheme="majorHAnsi" w:cstheme="majorHAnsi"/>
          <w:strike/>
          <w:sz w:val="24"/>
          <w:szCs w:val="24"/>
        </w:rPr>
      </w:pPr>
      <w:r w:rsidRPr="006A1185">
        <w:rPr>
          <w:rFonts w:asciiTheme="majorHAnsi" w:hAnsiTheme="majorHAnsi" w:cstheme="majorHAnsi"/>
          <w:sz w:val="24"/>
          <w:szCs w:val="24"/>
        </w:rPr>
        <w:t xml:space="preserve">(1) Upravna tijela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u izvršavanju općih akata Gradskog vijeća donese pojedinačne akte kojima rješavaju o pravima, obvezama i pravnim interesima fizičkih i pravnih osoba</w:t>
      </w:r>
      <w:r w:rsidR="004D4B0B" w:rsidRPr="006A1185">
        <w:rPr>
          <w:rFonts w:asciiTheme="majorHAnsi" w:hAnsiTheme="majorHAnsi" w:cstheme="majorHAnsi"/>
          <w:sz w:val="24"/>
          <w:szCs w:val="24"/>
        </w:rPr>
        <w:t>.</w:t>
      </w:r>
      <w:r w:rsidR="005343AE" w:rsidRPr="006A1185">
        <w:rPr>
          <w:rFonts w:asciiTheme="majorHAnsi" w:hAnsiTheme="majorHAnsi" w:cstheme="majorHAnsi"/>
          <w:strike/>
          <w:sz w:val="24"/>
          <w:szCs w:val="24"/>
        </w:rPr>
        <w:t xml:space="preserve"> </w:t>
      </w:r>
    </w:p>
    <w:p w14:paraId="15D489D9" w14:textId="77777777" w:rsidR="00CB0BCC" w:rsidRPr="006A1185" w:rsidRDefault="00CB0BCC" w:rsidP="00CB0BCC">
      <w:pPr>
        <w:pStyle w:val="Bezproreda"/>
        <w:jc w:val="both"/>
        <w:rPr>
          <w:rFonts w:asciiTheme="majorHAnsi" w:hAnsiTheme="majorHAnsi" w:cstheme="majorHAnsi"/>
          <w:sz w:val="24"/>
          <w:szCs w:val="24"/>
        </w:rPr>
      </w:pPr>
    </w:p>
    <w:p w14:paraId="7392E01D" w14:textId="2C47AE34" w:rsidR="00CB0BCC" w:rsidRPr="006A1185" w:rsidRDefault="00CB0BCC" w:rsidP="00CB0BCC">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 Protiv pojedinačnih akata iz stavka 1. ovog članka, može se izjaviti žalba nadležnom upravnom tijelu</w:t>
      </w:r>
      <w:r w:rsidR="00575FA9" w:rsidRPr="006A1185">
        <w:rPr>
          <w:rFonts w:asciiTheme="majorHAnsi" w:hAnsiTheme="majorHAnsi" w:cstheme="majorHAnsi"/>
          <w:sz w:val="24"/>
          <w:szCs w:val="24"/>
        </w:rPr>
        <w:t xml:space="preserve"> Sisačko-moslavačke</w:t>
      </w:r>
      <w:r w:rsidRPr="006A1185">
        <w:rPr>
          <w:rFonts w:asciiTheme="majorHAnsi" w:hAnsiTheme="majorHAnsi" w:cstheme="majorHAnsi"/>
          <w:sz w:val="24"/>
          <w:szCs w:val="24"/>
        </w:rPr>
        <w:t xml:space="preserve"> </w:t>
      </w:r>
      <w:r w:rsidR="0071235A" w:rsidRPr="006A1185">
        <w:rPr>
          <w:rFonts w:asciiTheme="majorHAnsi" w:hAnsiTheme="majorHAnsi" w:cstheme="majorHAnsi"/>
          <w:sz w:val="24"/>
          <w:szCs w:val="24"/>
        </w:rPr>
        <w:t>županije.</w:t>
      </w:r>
    </w:p>
    <w:p w14:paraId="6824D002" w14:textId="77777777" w:rsidR="00721331" w:rsidRPr="006A1185" w:rsidRDefault="00721331" w:rsidP="00CB0BCC">
      <w:pPr>
        <w:pStyle w:val="Bezproreda"/>
        <w:jc w:val="both"/>
        <w:rPr>
          <w:rFonts w:asciiTheme="majorHAnsi" w:hAnsiTheme="majorHAnsi" w:cstheme="majorHAnsi"/>
          <w:sz w:val="24"/>
          <w:szCs w:val="24"/>
        </w:rPr>
      </w:pPr>
    </w:p>
    <w:p w14:paraId="4CD12F1A" w14:textId="1361EA62" w:rsidR="00CB0BCC" w:rsidRPr="006A1185" w:rsidRDefault="00CB0BCC" w:rsidP="00CB0BCC">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(3) Upravna tijela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u obavljanju povjerenih poslova državne uprave rješavaju u upr</w:t>
      </w:r>
      <w:r w:rsidR="0071235A" w:rsidRPr="006A1185">
        <w:rPr>
          <w:rFonts w:asciiTheme="majorHAnsi" w:hAnsiTheme="majorHAnsi" w:cstheme="majorHAnsi"/>
          <w:sz w:val="24"/>
          <w:szCs w:val="24"/>
        </w:rPr>
        <w:t>avnim stvarima u prvom stupnju.</w:t>
      </w:r>
    </w:p>
    <w:p w14:paraId="31ED9007" w14:textId="77777777" w:rsidR="00721331" w:rsidRPr="006A1185" w:rsidRDefault="00721331" w:rsidP="00CB0BCC">
      <w:pPr>
        <w:pStyle w:val="Bezproreda"/>
        <w:jc w:val="both"/>
        <w:rPr>
          <w:rFonts w:asciiTheme="majorHAnsi" w:hAnsiTheme="majorHAnsi" w:cstheme="majorHAnsi"/>
          <w:sz w:val="24"/>
          <w:szCs w:val="24"/>
        </w:rPr>
      </w:pPr>
    </w:p>
    <w:p w14:paraId="3F1319B3" w14:textId="46B3FC04" w:rsidR="00CB0BCC" w:rsidRPr="006A1185" w:rsidRDefault="00CB0BCC" w:rsidP="00CB0BCC">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(4) Protiv pojedinačnih akata iz stavka 3. ovog članka koje donose upravna tijela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u obavljanju povjerenih poslova državne uprave može se izjaviti žalba nadležnom tijelu državne uprave </w:t>
      </w:r>
      <w:r w:rsidR="00721331" w:rsidRPr="006A1185">
        <w:rPr>
          <w:rFonts w:asciiTheme="majorHAnsi" w:hAnsiTheme="majorHAnsi" w:cstheme="majorHAnsi"/>
          <w:sz w:val="24"/>
          <w:szCs w:val="24"/>
        </w:rPr>
        <w:t xml:space="preserve"> </w:t>
      </w:r>
      <w:r w:rsidRPr="006A1185">
        <w:rPr>
          <w:rFonts w:asciiTheme="majorHAnsi" w:hAnsiTheme="majorHAnsi" w:cstheme="majorHAnsi"/>
          <w:sz w:val="24"/>
          <w:szCs w:val="24"/>
        </w:rPr>
        <w:t>u skladu s posebnim zakonom kojim se ure</w:t>
      </w:r>
      <w:r w:rsidR="0071235A" w:rsidRPr="006A1185">
        <w:rPr>
          <w:rFonts w:asciiTheme="majorHAnsi" w:hAnsiTheme="majorHAnsi" w:cstheme="majorHAnsi"/>
          <w:sz w:val="24"/>
          <w:szCs w:val="24"/>
        </w:rPr>
        <w:t>đuje pojedino upravno područje.</w:t>
      </w:r>
    </w:p>
    <w:p w14:paraId="1077D591" w14:textId="77777777" w:rsidR="00721331" w:rsidRPr="006A1185" w:rsidRDefault="00721331" w:rsidP="0071235A">
      <w:pPr>
        <w:pStyle w:val="Bezproreda"/>
        <w:jc w:val="both"/>
        <w:rPr>
          <w:rFonts w:asciiTheme="majorHAnsi" w:hAnsiTheme="majorHAnsi" w:cstheme="majorHAnsi"/>
          <w:sz w:val="24"/>
          <w:szCs w:val="24"/>
        </w:rPr>
      </w:pPr>
    </w:p>
    <w:p w14:paraId="030FAB26" w14:textId="48E3C918" w:rsidR="00570B36" w:rsidRPr="006A1185" w:rsidRDefault="00CB0BCC"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(5) Odredbe ovog članka odnose se i na pojedinačne akte koje donose pravne osobe kojima  je odlukom Gradsk</w:t>
      </w:r>
      <w:r w:rsidR="00721331" w:rsidRPr="006A1185">
        <w:rPr>
          <w:rFonts w:asciiTheme="majorHAnsi" w:hAnsiTheme="majorHAnsi" w:cstheme="majorHAnsi"/>
          <w:sz w:val="24"/>
          <w:szCs w:val="24"/>
        </w:rPr>
        <w:t xml:space="preserve">og vijeća, u skladu sa zakonom  </w:t>
      </w:r>
      <w:r w:rsidRPr="006A1185">
        <w:rPr>
          <w:rFonts w:asciiTheme="majorHAnsi" w:hAnsiTheme="majorHAnsi" w:cstheme="majorHAnsi"/>
          <w:sz w:val="24"/>
          <w:szCs w:val="24"/>
        </w:rPr>
        <w:t>povjereno obavljanje javnih ovlasti u poslovima iz</w:t>
      </w:r>
      <w:r w:rsidR="0049613D" w:rsidRPr="006A1185">
        <w:rPr>
          <w:rFonts w:asciiTheme="majorHAnsi" w:hAnsiTheme="majorHAnsi" w:cstheme="majorHAnsi"/>
          <w:sz w:val="24"/>
          <w:szCs w:val="24"/>
        </w:rPr>
        <w:t xml:space="preserve"> samoupravnog djelokruga </w:t>
      </w:r>
      <w:r w:rsidR="004D7787" w:rsidRPr="006A1185">
        <w:rPr>
          <w:rFonts w:asciiTheme="majorHAnsi" w:hAnsiTheme="majorHAnsi" w:cstheme="majorHAnsi"/>
          <w:sz w:val="24"/>
          <w:szCs w:val="24"/>
        </w:rPr>
        <w:t>Grada Novske</w:t>
      </w:r>
      <w:r w:rsidR="0049613D" w:rsidRPr="006A1185">
        <w:rPr>
          <w:rFonts w:asciiTheme="majorHAnsi" w:hAnsiTheme="majorHAnsi" w:cstheme="majorHAnsi"/>
          <w:sz w:val="24"/>
          <w:szCs w:val="24"/>
        </w:rPr>
        <w:t>.</w:t>
      </w:r>
    </w:p>
    <w:p w14:paraId="64C9D6A1" w14:textId="77777777" w:rsidR="00721331" w:rsidRPr="006A1185" w:rsidRDefault="00721331" w:rsidP="0071235A">
      <w:pPr>
        <w:pStyle w:val="Bezproreda"/>
        <w:jc w:val="both"/>
        <w:rPr>
          <w:rFonts w:asciiTheme="majorHAnsi" w:hAnsiTheme="majorHAnsi" w:cstheme="majorHAnsi"/>
          <w:sz w:val="24"/>
          <w:szCs w:val="24"/>
        </w:rPr>
      </w:pPr>
    </w:p>
    <w:p w14:paraId="404DE327" w14:textId="174AA006"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10</w:t>
      </w:r>
      <w:r w:rsidR="002A3C40" w:rsidRPr="006A1185">
        <w:rPr>
          <w:rFonts w:asciiTheme="majorHAnsi" w:hAnsiTheme="majorHAnsi" w:cstheme="majorHAnsi"/>
          <w:b/>
          <w:sz w:val="24"/>
          <w:szCs w:val="24"/>
        </w:rPr>
        <w:t>2</w:t>
      </w:r>
      <w:r w:rsidR="0071235A" w:rsidRPr="006A1185">
        <w:rPr>
          <w:rFonts w:asciiTheme="majorHAnsi" w:hAnsiTheme="majorHAnsi" w:cstheme="majorHAnsi"/>
          <w:b/>
          <w:sz w:val="24"/>
          <w:szCs w:val="24"/>
        </w:rPr>
        <w:t>.</w:t>
      </w:r>
    </w:p>
    <w:p w14:paraId="144C6905" w14:textId="3758BEA0"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Protiv pojedinačnih akata Gradskog vijeća i gradonačelnika kojima se rješava o pravima, obvezama i pravnim interesima fizičkih i pravnih osoba, ako posebnim zakonom nije drugačije propisano, ne može se izjaviti žalba, već </w:t>
      </w:r>
      <w:r w:rsidR="0071235A" w:rsidRPr="006A1185">
        <w:rPr>
          <w:rFonts w:asciiTheme="majorHAnsi" w:hAnsiTheme="majorHAnsi" w:cstheme="majorHAnsi"/>
          <w:sz w:val="24"/>
          <w:szCs w:val="24"/>
        </w:rPr>
        <w:t>se može pokrenuti upravni spor.</w:t>
      </w:r>
    </w:p>
    <w:p w14:paraId="65A6803F" w14:textId="77777777" w:rsidR="00721331" w:rsidRPr="006A1185" w:rsidRDefault="00721331" w:rsidP="00655D8D">
      <w:pPr>
        <w:pStyle w:val="Bezproreda"/>
        <w:jc w:val="both"/>
        <w:rPr>
          <w:rFonts w:asciiTheme="majorHAnsi" w:hAnsiTheme="majorHAnsi" w:cstheme="majorHAnsi"/>
          <w:sz w:val="24"/>
          <w:szCs w:val="24"/>
        </w:rPr>
      </w:pPr>
    </w:p>
    <w:p w14:paraId="630A613B" w14:textId="26D82CEF" w:rsidR="0057553E" w:rsidRPr="006A1185" w:rsidRDefault="002A3C40"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w:t>
      </w:r>
      <w:r w:rsidR="00AB0CE3" w:rsidRPr="006A1185">
        <w:rPr>
          <w:rFonts w:asciiTheme="majorHAnsi" w:hAnsiTheme="majorHAnsi" w:cstheme="majorHAnsi"/>
          <w:b/>
          <w:sz w:val="24"/>
          <w:szCs w:val="24"/>
        </w:rPr>
        <w:t>k 10</w:t>
      </w:r>
      <w:r w:rsidRPr="006A1185">
        <w:rPr>
          <w:rFonts w:asciiTheme="majorHAnsi" w:hAnsiTheme="majorHAnsi" w:cstheme="majorHAnsi"/>
          <w:b/>
          <w:sz w:val="24"/>
          <w:szCs w:val="24"/>
        </w:rPr>
        <w:t>3</w:t>
      </w:r>
      <w:r w:rsidR="0071235A" w:rsidRPr="006A1185">
        <w:rPr>
          <w:rFonts w:asciiTheme="majorHAnsi" w:hAnsiTheme="majorHAnsi" w:cstheme="majorHAnsi"/>
          <w:b/>
          <w:sz w:val="24"/>
          <w:szCs w:val="24"/>
        </w:rPr>
        <w:t>.</w:t>
      </w:r>
    </w:p>
    <w:p w14:paraId="3483DCAD" w14:textId="08625AA8" w:rsidR="0049613D" w:rsidRPr="006A1185" w:rsidRDefault="0049613D" w:rsidP="0049613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71235A" w:rsidRPr="006A1185">
        <w:rPr>
          <w:rFonts w:asciiTheme="majorHAnsi" w:hAnsiTheme="majorHAnsi" w:cstheme="majorHAnsi"/>
          <w:sz w:val="24"/>
          <w:szCs w:val="24"/>
        </w:rPr>
        <w:t xml:space="preserve"> </w:t>
      </w:r>
      <w:r w:rsidRPr="006A1185">
        <w:rPr>
          <w:rFonts w:asciiTheme="majorHAnsi" w:hAnsiTheme="majorHAnsi" w:cstheme="majorHAnsi"/>
          <w:sz w:val="24"/>
          <w:szCs w:val="24"/>
        </w:rPr>
        <w:t>Nadzor zakonitosti općih akata koje  u samoupravnom djelokrugu  donosi Gradsko vijeće obavljaju nadležna tijela državne uprave, svako u svom djelokrugu, sukladno posebnom zakonu</w:t>
      </w:r>
      <w:r w:rsidR="0071235A" w:rsidRPr="006A1185">
        <w:rPr>
          <w:rFonts w:asciiTheme="majorHAnsi" w:hAnsiTheme="majorHAnsi" w:cstheme="majorHAnsi"/>
          <w:sz w:val="24"/>
          <w:szCs w:val="24"/>
        </w:rPr>
        <w:t xml:space="preserve">. </w:t>
      </w:r>
    </w:p>
    <w:p w14:paraId="3F92EB9F" w14:textId="77777777" w:rsidR="00721331" w:rsidRPr="006A1185" w:rsidRDefault="00721331" w:rsidP="0049613D">
      <w:pPr>
        <w:pStyle w:val="Bezproreda"/>
        <w:jc w:val="both"/>
        <w:rPr>
          <w:rFonts w:asciiTheme="majorHAnsi" w:hAnsiTheme="majorHAnsi" w:cstheme="majorHAnsi"/>
          <w:sz w:val="24"/>
          <w:szCs w:val="24"/>
        </w:rPr>
      </w:pPr>
    </w:p>
    <w:p w14:paraId="739D4FB5" w14:textId="791149AF" w:rsidR="0049613D" w:rsidRPr="006A1185" w:rsidRDefault="0049613D" w:rsidP="0049613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(2) Predsjednik Gradskog vijeća dužan je dostaviti Statut, Poslovnik, proračun i druge opće akte nadležnom tijelu državne uprave u čijem je djelokrugu opći akt zajedno s izvatkom iz zapisnika koji se odnosi na postupak </w:t>
      </w:r>
      <w:r w:rsidR="00721331" w:rsidRPr="006A1185">
        <w:rPr>
          <w:rFonts w:asciiTheme="majorHAnsi" w:hAnsiTheme="majorHAnsi" w:cstheme="majorHAnsi"/>
          <w:sz w:val="24"/>
          <w:szCs w:val="24"/>
        </w:rPr>
        <w:t>donošenja općeg akata propisan Statutom i P</w:t>
      </w:r>
      <w:r w:rsidRPr="006A1185">
        <w:rPr>
          <w:rFonts w:asciiTheme="majorHAnsi" w:hAnsiTheme="majorHAnsi" w:cstheme="majorHAnsi"/>
          <w:sz w:val="24"/>
          <w:szCs w:val="24"/>
        </w:rPr>
        <w:t>oslovnikom, u roku 15 dan</w:t>
      </w:r>
      <w:r w:rsidR="0071235A" w:rsidRPr="006A1185">
        <w:rPr>
          <w:rFonts w:asciiTheme="majorHAnsi" w:hAnsiTheme="majorHAnsi" w:cstheme="majorHAnsi"/>
          <w:sz w:val="24"/>
          <w:szCs w:val="24"/>
        </w:rPr>
        <w:t>a od dana donošenja općeg akta.</w:t>
      </w:r>
    </w:p>
    <w:p w14:paraId="2744C765" w14:textId="77777777" w:rsidR="00721331" w:rsidRPr="006A1185" w:rsidRDefault="00721331" w:rsidP="0049613D">
      <w:pPr>
        <w:pStyle w:val="Bezproreda"/>
        <w:jc w:val="both"/>
        <w:rPr>
          <w:rFonts w:asciiTheme="majorHAnsi" w:hAnsiTheme="majorHAnsi" w:cstheme="majorHAnsi"/>
          <w:sz w:val="24"/>
          <w:szCs w:val="24"/>
        </w:rPr>
      </w:pPr>
    </w:p>
    <w:p w14:paraId="33AC485F" w14:textId="5C57D5DC" w:rsidR="001F4B17" w:rsidRPr="006A1185" w:rsidRDefault="0049613D" w:rsidP="007F58D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 Predsjednik Gradskog vijeća dužan je bez odgode akte iz stavka 2. ovog članka dostaviti    gradonačelniku.</w:t>
      </w:r>
    </w:p>
    <w:p w14:paraId="3D6F8001" w14:textId="77777777" w:rsidR="00721331" w:rsidRPr="006A1185" w:rsidRDefault="00721331" w:rsidP="007F58D1">
      <w:pPr>
        <w:pStyle w:val="Bezproreda"/>
        <w:jc w:val="both"/>
        <w:rPr>
          <w:rFonts w:asciiTheme="majorHAnsi" w:hAnsiTheme="majorHAnsi" w:cstheme="majorHAnsi"/>
          <w:sz w:val="24"/>
          <w:szCs w:val="24"/>
        </w:rPr>
      </w:pPr>
    </w:p>
    <w:p w14:paraId="0E6EB4A1" w14:textId="23195182"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10</w:t>
      </w:r>
      <w:r w:rsidR="002A3C40" w:rsidRPr="006A1185">
        <w:rPr>
          <w:rFonts w:asciiTheme="majorHAnsi" w:hAnsiTheme="majorHAnsi" w:cstheme="majorHAnsi"/>
          <w:b/>
          <w:sz w:val="24"/>
          <w:szCs w:val="24"/>
        </w:rPr>
        <w:t>4</w:t>
      </w:r>
      <w:r w:rsidR="0071235A" w:rsidRPr="006A1185">
        <w:rPr>
          <w:rFonts w:asciiTheme="majorHAnsi" w:hAnsiTheme="majorHAnsi" w:cstheme="majorHAnsi"/>
          <w:b/>
          <w:sz w:val="24"/>
          <w:szCs w:val="24"/>
        </w:rPr>
        <w:t>.</w:t>
      </w:r>
    </w:p>
    <w:p w14:paraId="4814315F" w14:textId="7E356358" w:rsidR="00570B36" w:rsidRPr="006A1185" w:rsidRDefault="00570B36" w:rsidP="006C3D0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Detaljnije odredbe o aktima </w:t>
      </w:r>
      <w:r w:rsidR="004D7787" w:rsidRPr="006A1185">
        <w:rPr>
          <w:rFonts w:asciiTheme="majorHAnsi" w:hAnsiTheme="majorHAnsi" w:cstheme="majorHAnsi"/>
          <w:sz w:val="24"/>
          <w:szCs w:val="24"/>
        </w:rPr>
        <w:t>Grada Novske</w:t>
      </w:r>
      <w:r w:rsidR="00721331"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i p</w:t>
      </w:r>
      <w:r w:rsidR="00721331" w:rsidRPr="006A1185">
        <w:rPr>
          <w:rFonts w:asciiTheme="majorHAnsi" w:hAnsiTheme="majorHAnsi" w:cstheme="majorHAnsi"/>
          <w:sz w:val="24"/>
          <w:szCs w:val="24"/>
        </w:rPr>
        <w:t xml:space="preserve">ostupku donošenja akata uređuje </w:t>
      </w:r>
      <w:r w:rsidRPr="006A1185">
        <w:rPr>
          <w:rFonts w:asciiTheme="majorHAnsi" w:hAnsiTheme="majorHAnsi" w:cstheme="majorHAnsi"/>
          <w:sz w:val="24"/>
          <w:szCs w:val="24"/>
        </w:rPr>
        <w:t xml:space="preserve"> se Poslovnikom Gradskog vijeća.</w:t>
      </w:r>
    </w:p>
    <w:p w14:paraId="61312FC9" w14:textId="77777777" w:rsidR="00721331" w:rsidRPr="006A1185" w:rsidRDefault="00721331" w:rsidP="006C3D01">
      <w:pPr>
        <w:pStyle w:val="Bezproreda"/>
        <w:jc w:val="both"/>
        <w:rPr>
          <w:rFonts w:asciiTheme="majorHAnsi" w:hAnsiTheme="majorHAnsi" w:cstheme="majorHAnsi"/>
          <w:sz w:val="24"/>
          <w:szCs w:val="24"/>
        </w:rPr>
      </w:pPr>
    </w:p>
    <w:p w14:paraId="071A726F" w14:textId="6D654286"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10</w:t>
      </w:r>
      <w:r w:rsidR="002A3C40" w:rsidRPr="006A1185">
        <w:rPr>
          <w:rFonts w:asciiTheme="majorHAnsi" w:hAnsiTheme="majorHAnsi" w:cstheme="majorHAnsi"/>
          <w:b/>
          <w:sz w:val="24"/>
          <w:szCs w:val="24"/>
        </w:rPr>
        <w:t>5</w:t>
      </w:r>
      <w:r w:rsidR="0071235A" w:rsidRPr="006A1185">
        <w:rPr>
          <w:rFonts w:asciiTheme="majorHAnsi" w:hAnsiTheme="majorHAnsi" w:cstheme="majorHAnsi"/>
          <w:b/>
          <w:sz w:val="24"/>
          <w:szCs w:val="24"/>
        </w:rPr>
        <w:t>.</w:t>
      </w:r>
    </w:p>
    <w:p w14:paraId="1CA4B995" w14:textId="7ABB3B6D" w:rsidR="00570B36" w:rsidRPr="006A1185" w:rsidRDefault="00570B36" w:rsidP="0072133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71235A" w:rsidRPr="006A1185">
        <w:rPr>
          <w:rFonts w:asciiTheme="majorHAnsi" w:hAnsiTheme="majorHAnsi" w:cstheme="majorHAnsi"/>
          <w:sz w:val="24"/>
          <w:szCs w:val="24"/>
        </w:rPr>
        <w:t xml:space="preserve"> </w:t>
      </w:r>
      <w:r w:rsidRPr="006A1185">
        <w:rPr>
          <w:rFonts w:asciiTheme="majorHAnsi" w:hAnsiTheme="majorHAnsi" w:cstheme="majorHAnsi"/>
          <w:sz w:val="24"/>
          <w:szCs w:val="24"/>
        </w:rPr>
        <w:t>Opći akti se p</w:t>
      </w:r>
      <w:r w:rsidR="00721331" w:rsidRPr="006A1185">
        <w:rPr>
          <w:rFonts w:asciiTheme="majorHAnsi" w:hAnsiTheme="majorHAnsi" w:cstheme="majorHAnsi"/>
          <w:sz w:val="24"/>
          <w:szCs w:val="24"/>
        </w:rPr>
        <w:t xml:space="preserve">rije nego što stupe na snagu </w:t>
      </w:r>
      <w:r w:rsidRPr="006A1185">
        <w:rPr>
          <w:rFonts w:asciiTheme="majorHAnsi" w:hAnsiTheme="majorHAnsi" w:cstheme="majorHAnsi"/>
          <w:sz w:val="24"/>
          <w:szCs w:val="24"/>
        </w:rPr>
        <w:t xml:space="preserve"> </w:t>
      </w:r>
      <w:r w:rsidR="00E74A38" w:rsidRPr="006A1185">
        <w:rPr>
          <w:rFonts w:asciiTheme="majorHAnsi" w:hAnsiTheme="majorHAnsi" w:cstheme="majorHAnsi"/>
          <w:sz w:val="24"/>
          <w:szCs w:val="24"/>
        </w:rPr>
        <w:t>objavljuju  u Službenom glasilu</w:t>
      </w:r>
      <w:r w:rsidRPr="006A1185">
        <w:rPr>
          <w:rFonts w:asciiTheme="majorHAnsi" w:hAnsiTheme="majorHAnsi" w:cstheme="majorHAnsi"/>
          <w:sz w:val="24"/>
          <w:szCs w:val="24"/>
        </w:rPr>
        <w:t xml:space="preserve">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w:t>
      </w:r>
    </w:p>
    <w:p w14:paraId="699205BF" w14:textId="77777777" w:rsidR="00721331" w:rsidRPr="006A1185" w:rsidRDefault="00721331" w:rsidP="00721331">
      <w:pPr>
        <w:pStyle w:val="Bezproreda"/>
        <w:jc w:val="both"/>
        <w:rPr>
          <w:rFonts w:asciiTheme="majorHAnsi" w:hAnsiTheme="majorHAnsi" w:cstheme="majorHAnsi"/>
          <w:sz w:val="24"/>
          <w:szCs w:val="24"/>
        </w:rPr>
      </w:pPr>
    </w:p>
    <w:p w14:paraId="4EE828E8" w14:textId="6627E492" w:rsidR="00570B36" w:rsidRPr="006A1185" w:rsidRDefault="00570B36" w:rsidP="0072133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Opći akt stupa na snagu osmog  dana od dana objave, osim ako nije zbog osobito opravdanih razloga, u izuzetnim slučajevima,</w:t>
      </w:r>
      <w:r w:rsidR="00721331" w:rsidRPr="006A1185">
        <w:rPr>
          <w:rFonts w:asciiTheme="majorHAnsi" w:hAnsiTheme="majorHAnsi" w:cstheme="majorHAnsi"/>
          <w:sz w:val="24"/>
          <w:szCs w:val="24"/>
        </w:rPr>
        <w:t xml:space="preserve"> </w:t>
      </w:r>
      <w:r w:rsidRPr="006A1185">
        <w:rPr>
          <w:rFonts w:asciiTheme="majorHAnsi" w:hAnsiTheme="majorHAnsi" w:cstheme="majorHAnsi"/>
          <w:sz w:val="24"/>
          <w:szCs w:val="24"/>
        </w:rPr>
        <w:t>općim aktom propisano da stupa na sn</w:t>
      </w:r>
      <w:r w:rsidR="00655D8D" w:rsidRPr="006A1185">
        <w:rPr>
          <w:rFonts w:asciiTheme="majorHAnsi" w:hAnsiTheme="majorHAnsi" w:cstheme="majorHAnsi"/>
          <w:sz w:val="24"/>
          <w:szCs w:val="24"/>
        </w:rPr>
        <w:t>agu prvi dan nakon dana objave.</w:t>
      </w:r>
    </w:p>
    <w:p w14:paraId="2378B47F" w14:textId="77777777" w:rsidR="00721331" w:rsidRPr="006A1185" w:rsidRDefault="00721331" w:rsidP="00721331">
      <w:pPr>
        <w:pStyle w:val="Bezproreda"/>
        <w:jc w:val="both"/>
        <w:rPr>
          <w:rFonts w:asciiTheme="majorHAnsi" w:hAnsiTheme="majorHAnsi" w:cstheme="majorHAnsi"/>
          <w:sz w:val="24"/>
          <w:szCs w:val="24"/>
        </w:rPr>
      </w:pPr>
    </w:p>
    <w:p w14:paraId="3B7621ED" w14:textId="65228EC0" w:rsidR="00570B36" w:rsidRPr="006A1185" w:rsidRDefault="00570B36" w:rsidP="0072133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Opći akti ne mogu imati povratno djelovanje.</w:t>
      </w:r>
    </w:p>
    <w:p w14:paraId="741FA6D9" w14:textId="77777777" w:rsidR="00570B36" w:rsidRPr="006A1185" w:rsidRDefault="00570B36" w:rsidP="00570B36">
      <w:pPr>
        <w:pStyle w:val="Bezproreda"/>
        <w:rPr>
          <w:rFonts w:asciiTheme="majorHAnsi" w:hAnsiTheme="majorHAnsi" w:cstheme="majorHAnsi"/>
          <w:sz w:val="24"/>
          <w:szCs w:val="24"/>
        </w:rPr>
      </w:pPr>
    </w:p>
    <w:p w14:paraId="1F6F6105" w14:textId="4029EB18" w:rsidR="00570B36" w:rsidRPr="006A1185" w:rsidRDefault="0071235A" w:rsidP="00570B36">
      <w:pPr>
        <w:pStyle w:val="Bezproreda"/>
        <w:rPr>
          <w:rFonts w:asciiTheme="majorHAnsi" w:hAnsiTheme="majorHAnsi" w:cstheme="majorHAnsi"/>
          <w:sz w:val="24"/>
          <w:szCs w:val="24"/>
        </w:rPr>
      </w:pPr>
      <w:r w:rsidRPr="006A1185">
        <w:rPr>
          <w:rFonts w:asciiTheme="majorHAnsi" w:hAnsiTheme="majorHAnsi" w:cstheme="majorHAnsi"/>
          <w:sz w:val="24"/>
          <w:szCs w:val="24"/>
        </w:rPr>
        <w:t>XV. JAVNOST RADA</w:t>
      </w:r>
    </w:p>
    <w:p w14:paraId="5D066F2C" w14:textId="64C4EBFB" w:rsidR="00570B36" w:rsidRPr="006A1185" w:rsidRDefault="00AB0CE3" w:rsidP="00655D8D">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10</w:t>
      </w:r>
      <w:r w:rsidR="002A3C40" w:rsidRPr="006A1185">
        <w:rPr>
          <w:rFonts w:asciiTheme="majorHAnsi" w:hAnsiTheme="majorHAnsi" w:cstheme="majorHAnsi"/>
          <w:b/>
          <w:sz w:val="24"/>
          <w:szCs w:val="24"/>
        </w:rPr>
        <w:t>6</w:t>
      </w:r>
      <w:r w:rsidR="00570B36" w:rsidRPr="006A1185">
        <w:rPr>
          <w:rFonts w:asciiTheme="majorHAnsi" w:hAnsiTheme="majorHAnsi" w:cstheme="majorHAnsi"/>
          <w:b/>
          <w:sz w:val="24"/>
          <w:szCs w:val="24"/>
        </w:rPr>
        <w:t>.</w:t>
      </w:r>
    </w:p>
    <w:p w14:paraId="49727070" w14:textId="630FBAED" w:rsidR="00570B36" w:rsidRPr="006A1185" w:rsidRDefault="00570B36" w:rsidP="00570B36">
      <w:pPr>
        <w:pStyle w:val="Bezproreda"/>
        <w:rPr>
          <w:rFonts w:asciiTheme="majorHAnsi" w:hAnsiTheme="majorHAnsi" w:cstheme="majorHAnsi"/>
          <w:sz w:val="24"/>
          <w:szCs w:val="24"/>
        </w:rPr>
      </w:pPr>
      <w:r w:rsidRPr="006A1185">
        <w:rPr>
          <w:rFonts w:asciiTheme="majorHAnsi" w:hAnsiTheme="majorHAnsi" w:cstheme="majorHAnsi"/>
          <w:sz w:val="24"/>
          <w:szCs w:val="24"/>
        </w:rPr>
        <w:t>(1)</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Rad Gradskog vijeća, Gradonačelnika i </w:t>
      </w:r>
      <w:r w:rsidR="0071235A" w:rsidRPr="006A1185">
        <w:rPr>
          <w:rFonts w:asciiTheme="majorHAnsi" w:hAnsiTheme="majorHAnsi" w:cstheme="majorHAnsi"/>
          <w:sz w:val="24"/>
          <w:szCs w:val="24"/>
        </w:rPr>
        <w:t xml:space="preserve">upravnih tijela </w:t>
      </w:r>
      <w:r w:rsidR="004D7787" w:rsidRPr="006A1185">
        <w:rPr>
          <w:rFonts w:asciiTheme="majorHAnsi" w:hAnsiTheme="majorHAnsi" w:cstheme="majorHAnsi"/>
          <w:sz w:val="24"/>
          <w:szCs w:val="24"/>
        </w:rPr>
        <w:t>Grada Novske</w:t>
      </w:r>
      <w:r w:rsidR="0071235A" w:rsidRPr="006A1185">
        <w:rPr>
          <w:rFonts w:asciiTheme="majorHAnsi" w:hAnsiTheme="majorHAnsi" w:cstheme="majorHAnsi"/>
          <w:sz w:val="24"/>
          <w:szCs w:val="24"/>
        </w:rPr>
        <w:t xml:space="preserve"> je javan.</w:t>
      </w:r>
    </w:p>
    <w:p w14:paraId="543FBE78" w14:textId="77777777" w:rsidR="00721331" w:rsidRPr="006A1185" w:rsidRDefault="00721331" w:rsidP="00570B36">
      <w:pPr>
        <w:pStyle w:val="Bezproreda"/>
        <w:rPr>
          <w:rFonts w:asciiTheme="majorHAnsi" w:hAnsiTheme="majorHAnsi" w:cstheme="majorHAnsi"/>
          <w:sz w:val="24"/>
          <w:szCs w:val="24"/>
        </w:rPr>
      </w:pPr>
    </w:p>
    <w:p w14:paraId="1585D3AC" w14:textId="2C07468C" w:rsidR="00570B36" w:rsidRDefault="00570B36"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(2)</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Predstavnici udruga građana, građani i predstavnici medija mogu pratiti rad Gradskog vijeća u skladu s odredb</w:t>
      </w:r>
      <w:r w:rsidR="0071235A" w:rsidRPr="006A1185">
        <w:rPr>
          <w:rFonts w:asciiTheme="majorHAnsi" w:hAnsiTheme="majorHAnsi" w:cstheme="majorHAnsi"/>
          <w:sz w:val="24"/>
          <w:szCs w:val="24"/>
        </w:rPr>
        <w:t>ama Poslovnika Gradskog vijeća.</w:t>
      </w:r>
    </w:p>
    <w:p w14:paraId="307246B4" w14:textId="77777777" w:rsidR="00DC54BE" w:rsidRPr="006A1185" w:rsidRDefault="00DC54BE" w:rsidP="0071235A">
      <w:pPr>
        <w:pStyle w:val="Bezproreda"/>
        <w:jc w:val="both"/>
        <w:rPr>
          <w:rFonts w:asciiTheme="majorHAnsi" w:hAnsiTheme="majorHAnsi" w:cstheme="majorHAnsi"/>
          <w:sz w:val="24"/>
          <w:szCs w:val="24"/>
        </w:rPr>
      </w:pPr>
    </w:p>
    <w:p w14:paraId="200332EC" w14:textId="77777777" w:rsidR="00C33C9E" w:rsidRDefault="00C33C9E" w:rsidP="0071235A">
      <w:pPr>
        <w:pStyle w:val="Bezproreda"/>
        <w:jc w:val="both"/>
        <w:rPr>
          <w:rFonts w:asciiTheme="majorHAnsi" w:hAnsiTheme="majorHAnsi" w:cstheme="majorHAnsi"/>
          <w:sz w:val="24"/>
          <w:szCs w:val="24"/>
        </w:rPr>
      </w:pPr>
    </w:p>
    <w:p w14:paraId="7D6008A9" w14:textId="77777777" w:rsidR="00DC54BE" w:rsidRDefault="00DC54BE" w:rsidP="0071235A">
      <w:pPr>
        <w:pStyle w:val="Bezproreda"/>
        <w:jc w:val="both"/>
        <w:rPr>
          <w:rFonts w:asciiTheme="majorHAnsi" w:hAnsiTheme="majorHAnsi" w:cstheme="majorHAnsi"/>
          <w:sz w:val="24"/>
          <w:szCs w:val="24"/>
        </w:rPr>
      </w:pPr>
    </w:p>
    <w:p w14:paraId="68393F7E" w14:textId="77777777" w:rsidR="00DC54BE" w:rsidRPr="006A1185" w:rsidRDefault="00DC54BE" w:rsidP="0071235A">
      <w:pPr>
        <w:pStyle w:val="Bezproreda"/>
        <w:jc w:val="both"/>
        <w:rPr>
          <w:rFonts w:asciiTheme="majorHAnsi" w:hAnsiTheme="majorHAnsi" w:cstheme="majorHAnsi"/>
          <w:sz w:val="24"/>
          <w:szCs w:val="24"/>
        </w:rPr>
      </w:pPr>
      <w:bookmarkStart w:id="0" w:name="_GoBack"/>
      <w:bookmarkEnd w:id="0"/>
    </w:p>
    <w:p w14:paraId="4D463730" w14:textId="23E95A3F"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lastRenderedPageBreak/>
        <w:t>Članak 10</w:t>
      </w:r>
      <w:r w:rsidR="002A3C40" w:rsidRPr="006A1185">
        <w:rPr>
          <w:rFonts w:asciiTheme="majorHAnsi" w:hAnsiTheme="majorHAnsi" w:cstheme="majorHAnsi"/>
          <w:b/>
          <w:sz w:val="24"/>
          <w:szCs w:val="24"/>
        </w:rPr>
        <w:t>7</w:t>
      </w:r>
      <w:r w:rsidR="0071235A" w:rsidRPr="006A1185">
        <w:rPr>
          <w:rFonts w:asciiTheme="majorHAnsi" w:hAnsiTheme="majorHAnsi" w:cstheme="majorHAnsi"/>
          <w:b/>
          <w:sz w:val="24"/>
          <w:szCs w:val="24"/>
        </w:rPr>
        <w:t>.</w:t>
      </w:r>
    </w:p>
    <w:p w14:paraId="755653A1" w14:textId="6026A5E8" w:rsidR="00570B36" w:rsidRPr="006A1185" w:rsidRDefault="00570B36" w:rsidP="00570B36">
      <w:pPr>
        <w:pStyle w:val="Bezproreda"/>
        <w:rPr>
          <w:rFonts w:asciiTheme="majorHAnsi" w:hAnsiTheme="majorHAnsi" w:cstheme="majorHAnsi"/>
          <w:sz w:val="24"/>
          <w:szCs w:val="24"/>
        </w:rPr>
      </w:pPr>
      <w:r w:rsidRPr="006A1185">
        <w:rPr>
          <w:rFonts w:asciiTheme="majorHAnsi" w:hAnsiTheme="majorHAnsi" w:cstheme="majorHAnsi"/>
          <w:sz w:val="24"/>
          <w:szCs w:val="24"/>
        </w:rPr>
        <w:t>(1)</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Javnost rad</w:t>
      </w:r>
      <w:r w:rsidR="0071235A" w:rsidRPr="006A1185">
        <w:rPr>
          <w:rFonts w:asciiTheme="majorHAnsi" w:hAnsiTheme="majorHAnsi" w:cstheme="majorHAnsi"/>
          <w:sz w:val="24"/>
          <w:szCs w:val="24"/>
        </w:rPr>
        <w:t>a Gradskog vijeća osigurava se:</w:t>
      </w:r>
    </w:p>
    <w:p w14:paraId="0BD3314A" w14:textId="294F6CDB" w:rsidR="00570B36" w:rsidRPr="006A1185" w:rsidRDefault="00570B36" w:rsidP="00721331">
      <w:pPr>
        <w:pStyle w:val="Bezproreda"/>
        <w:numPr>
          <w:ilvl w:val="0"/>
          <w:numId w:val="34"/>
        </w:numPr>
        <w:rPr>
          <w:rFonts w:asciiTheme="majorHAnsi" w:hAnsiTheme="majorHAnsi" w:cstheme="majorHAnsi"/>
          <w:sz w:val="24"/>
          <w:szCs w:val="24"/>
        </w:rPr>
      </w:pPr>
      <w:r w:rsidRPr="006A1185">
        <w:rPr>
          <w:rFonts w:asciiTheme="majorHAnsi" w:hAnsiTheme="majorHAnsi" w:cstheme="majorHAnsi"/>
          <w:sz w:val="24"/>
          <w:szCs w:val="24"/>
        </w:rPr>
        <w:t>javnim održavanjem sjednica,</w:t>
      </w:r>
    </w:p>
    <w:p w14:paraId="4016A9A4" w14:textId="4DF555ED" w:rsidR="00570B36" w:rsidRPr="006A1185" w:rsidRDefault="00721331" w:rsidP="00721331">
      <w:pPr>
        <w:pStyle w:val="Bezproreda"/>
        <w:numPr>
          <w:ilvl w:val="0"/>
          <w:numId w:val="34"/>
        </w:numPr>
        <w:rPr>
          <w:rFonts w:asciiTheme="majorHAnsi" w:hAnsiTheme="majorHAnsi" w:cstheme="majorHAnsi"/>
          <w:sz w:val="24"/>
          <w:szCs w:val="24"/>
        </w:rPr>
      </w:pPr>
      <w:r w:rsidRPr="006A1185">
        <w:rPr>
          <w:rFonts w:asciiTheme="majorHAnsi" w:hAnsiTheme="majorHAnsi" w:cstheme="majorHAnsi"/>
          <w:sz w:val="24"/>
          <w:szCs w:val="24"/>
        </w:rPr>
        <w:t>izvještavanjem i</w:t>
      </w:r>
      <w:r w:rsidR="00570B36" w:rsidRPr="006A1185">
        <w:rPr>
          <w:rFonts w:asciiTheme="majorHAnsi" w:hAnsiTheme="majorHAnsi" w:cstheme="majorHAnsi"/>
          <w:sz w:val="24"/>
          <w:szCs w:val="24"/>
        </w:rPr>
        <w:t xml:space="preserve"> u tisku i drugim oblicima javnog priopćavanja,</w:t>
      </w:r>
    </w:p>
    <w:p w14:paraId="2A113D6F" w14:textId="572C2A07" w:rsidR="00570B36" w:rsidRPr="006A1185" w:rsidRDefault="00570B36" w:rsidP="00721331">
      <w:pPr>
        <w:pStyle w:val="Bezproreda"/>
        <w:numPr>
          <w:ilvl w:val="0"/>
          <w:numId w:val="34"/>
        </w:numPr>
        <w:rPr>
          <w:rFonts w:asciiTheme="majorHAnsi" w:hAnsiTheme="majorHAnsi" w:cstheme="majorHAnsi"/>
          <w:sz w:val="24"/>
          <w:szCs w:val="24"/>
        </w:rPr>
      </w:pPr>
      <w:r w:rsidRPr="006A1185">
        <w:rPr>
          <w:rFonts w:asciiTheme="majorHAnsi" w:hAnsiTheme="majorHAnsi" w:cstheme="majorHAnsi"/>
          <w:sz w:val="24"/>
          <w:szCs w:val="24"/>
        </w:rPr>
        <w:t>objavljivanjem općih akata i d</w:t>
      </w:r>
      <w:r w:rsidR="00E74A38" w:rsidRPr="006A1185">
        <w:rPr>
          <w:rFonts w:asciiTheme="majorHAnsi" w:hAnsiTheme="majorHAnsi" w:cstheme="majorHAnsi"/>
          <w:sz w:val="24"/>
          <w:szCs w:val="24"/>
        </w:rPr>
        <w:t>rugih akata u službenom glasilu</w:t>
      </w:r>
      <w:r w:rsidRPr="006A1185">
        <w:rPr>
          <w:rFonts w:asciiTheme="majorHAnsi" w:hAnsiTheme="majorHAnsi" w:cstheme="majorHAnsi"/>
          <w:sz w:val="24"/>
          <w:szCs w:val="24"/>
        </w:rPr>
        <w:t xml:space="preserve"> </w:t>
      </w:r>
      <w:r w:rsidR="004D7787" w:rsidRPr="006A1185">
        <w:rPr>
          <w:rFonts w:asciiTheme="majorHAnsi" w:hAnsiTheme="majorHAnsi" w:cstheme="majorHAnsi"/>
          <w:sz w:val="24"/>
          <w:szCs w:val="24"/>
        </w:rPr>
        <w:t>Grada Novske</w:t>
      </w:r>
      <w:r w:rsidR="00721331"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i na</w:t>
      </w:r>
      <w:r w:rsidR="00721331" w:rsidRPr="006A1185">
        <w:rPr>
          <w:rFonts w:asciiTheme="majorHAnsi" w:hAnsiTheme="majorHAnsi" w:cstheme="majorHAnsi"/>
          <w:sz w:val="24"/>
          <w:szCs w:val="24"/>
        </w:rPr>
        <w:t xml:space="preserve"> službenim mrežnim </w:t>
      </w:r>
      <w:r w:rsidRPr="006A1185">
        <w:rPr>
          <w:rFonts w:asciiTheme="majorHAnsi" w:hAnsiTheme="majorHAnsi" w:cstheme="majorHAnsi"/>
          <w:sz w:val="24"/>
          <w:szCs w:val="24"/>
        </w:rPr>
        <w:t xml:space="preserve"> </w:t>
      </w:r>
      <w:r w:rsidR="00721331" w:rsidRPr="006A1185">
        <w:rPr>
          <w:rFonts w:asciiTheme="majorHAnsi" w:hAnsiTheme="majorHAnsi" w:cstheme="majorHAnsi"/>
          <w:sz w:val="24"/>
          <w:szCs w:val="24"/>
        </w:rPr>
        <w:t xml:space="preserve">stranicama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w:t>
      </w:r>
    </w:p>
    <w:p w14:paraId="5DF3D1B7" w14:textId="77777777" w:rsidR="000A77FA" w:rsidRPr="006A1185" w:rsidRDefault="000A77FA" w:rsidP="000A77FA">
      <w:pPr>
        <w:pStyle w:val="Bezproreda"/>
        <w:ind w:left="720"/>
        <w:rPr>
          <w:rFonts w:asciiTheme="majorHAnsi" w:hAnsiTheme="majorHAnsi" w:cstheme="majorHAnsi"/>
          <w:sz w:val="24"/>
          <w:szCs w:val="24"/>
        </w:rPr>
      </w:pPr>
    </w:p>
    <w:p w14:paraId="14792AD8" w14:textId="3042D717" w:rsidR="00570B36" w:rsidRPr="006A1185" w:rsidRDefault="00570B36" w:rsidP="00570B36">
      <w:pPr>
        <w:pStyle w:val="Bezproreda"/>
        <w:rPr>
          <w:rFonts w:asciiTheme="majorHAnsi" w:hAnsiTheme="majorHAnsi" w:cstheme="majorHAnsi"/>
          <w:sz w:val="24"/>
          <w:szCs w:val="24"/>
        </w:rPr>
      </w:pPr>
      <w:r w:rsidRPr="006A1185">
        <w:rPr>
          <w:rFonts w:asciiTheme="majorHAnsi" w:hAnsiTheme="majorHAnsi" w:cstheme="majorHAnsi"/>
          <w:sz w:val="24"/>
          <w:szCs w:val="24"/>
        </w:rPr>
        <w:t>(2)</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Javnost ra</w:t>
      </w:r>
      <w:r w:rsidR="0071235A" w:rsidRPr="006A1185">
        <w:rPr>
          <w:rFonts w:asciiTheme="majorHAnsi" w:hAnsiTheme="majorHAnsi" w:cstheme="majorHAnsi"/>
          <w:sz w:val="24"/>
          <w:szCs w:val="24"/>
        </w:rPr>
        <w:t xml:space="preserve">da gradonačelnika osigurava se:  </w:t>
      </w:r>
    </w:p>
    <w:p w14:paraId="797F62B4" w14:textId="77777777" w:rsidR="00721331" w:rsidRPr="006A1185" w:rsidRDefault="00721331" w:rsidP="00570B36">
      <w:pPr>
        <w:pStyle w:val="Bezproreda"/>
        <w:rPr>
          <w:rFonts w:asciiTheme="majorHAnsi" w:hAnsiTheme="majorHAnsi" w:cstheme="majorHAnsi"/>
          <w:sz w:val="24"/>
          <w:szCs w:val="24"/>
        </w:rPr>
      </w:pPr>
    </w:p>
    <w:p w14:paraId="076D6A6D" w14:textId="37ED5D10" w:rsidR="00570B36" w:rsidRPr="006A1185" w:rsidRDefault="00570B36" w:rsidP="00721331">
      <w:pPr>
        <w:pStyle w:val="Bezproreda"/>
        <w:numPr>
          <w:ilvl w:val="0"/>
          <w:numId w:val="35"/>
        </w:numPr>
        <w:rPr>
          <w:rFonts w:asciiTheme="majorHAnsi" w:hAnsiTheme="majorHAnsi" w:cstheme="majorHAnsi"/>
          <w:sz w:val="24"/>
          <w:szCs w:val="24"/>
        </w:rPr>
      </w:pPr>
      <w:r w:rsidRPr="006A1185">
        <w:rPr>
          <w:rFonts w:asciiTheme="majorHAnsi" w:hAnsiTheme="majorHAnsi" w:cstheme="majorHAnsi"/>
          <w:sz w:val="24"/>
          <w:szCs w:val="24"/>
        </w:rPr>
        <w:t>održavanjem</w:t>
      </w:r>
      <w:r w:rsidR="00F13F4A" w:rsidRPr="006A1185">
        <w:rPr>
          <w:rFonts w:asciiTheme="majorHAnsi" w:hAnsiTheme="majorHAnsi" w:cstheme="majorHAnsi"/>
          <w:sz w:val="24"/>
          <w:szCs w:val="24"/>
        </w:rPr>
        <w:t xml:space="preserve"> redovnih</w:t>
      </w:r>
      <w:r w:rsidRPr="006A1185">
        <w:rPr>
          <w:rFonts w:asciiTheme="majorHAnsi" w:hAnsiTheme="majorHAnsi" w:cstheme="majorHAnsi"/>
          <w:sz w:val="24"/>
          <w:szCs w:val="24"/>
        </w:rPr>
        <w:t xml:space="preserve">  konferencija za medije,</w:t>
      </w:r>
    </w:p>
    <w:p w14:paraId="0B9895CB" w14:textId="2817FFD0" w:rsidR="00570B36" w:rsidRPr="006A1185" w:rsidRDefault="00570B36" w:rsidP="00721331">
      <w:pPr>
        <w:pStyle w:val="Bezproreda"/>
        <w:numPr>
          <w:ilvl w:val="0"/>
          <w:numId w:val="35"/>
        </w:numPr>
        <w:rPr>
          <w:rFonts w:asciiTheme="majorHAnsi" w:hAnsiTheme="majorHAnsi" w:cstheme="majorHAnsi"/>
          <w:sz w:val="24"/>
          <w:szCs w:val="24"/>
        </w:rPr>
      </w:pPr>
      <w:r w:rsidRPr="006A1185">
        <w:rPr>
          <w:rFonts w:asciiTheme="majorHAnsi" w:hAnsiTheme="majorHAnsi" w:cstheme="majorHAnsi"/>
          <w:sz w:val="24"/>
          <w:szCs w:val="24"/>
        </w:rPr>
        <w:t>izvještavanjem</w:t>
      </w:r>
      <w:r w:rsidR="00F13F4A" w:rsidRPr="006A1185">
        <w:rPr>
          <w:rFonts w:asciiTheme="majorHAnsi" w:hAnsiTheme="majorHAnsi" w:cstheme="majorHAnsi"/>
          <w:sz w:val="24"/>
          <w:szCs w:val="24"/>
        </w:rPr>
        <w:t xml:space="preserve"> i napisima</w:t>
      </w:r>
      <w:r w:rsidRPr="006A1185">
        <w:rPr>
          <w:rFonts w:asciiTheme="majorHAnsi" w:hAnsiTheme="majorHAnsi" w:cstheme="majorHAnsi"/>
          <w:sz w:val="24"/>
          <w:szCs w:val="24"/>
        </w:rPr>
        <w:t xml:space="preserve">  u tisku i drugim oblicima javnog priopćavanja,</w:t>
      </w:r>
    </w:p>
    <w:p w14:paraId="77B73714" w14:textId="075BD612" w:rsidR="00570B36" w:rsidRPr="006A1185" w:rsidRDefault="00570B36" w:rsidP="00721331">
      <w:pPr>
        <w:pStyle w:val="Bezproreda"/>
        <w:numPr>
          <w:ilvl w:val="0"/>
          <w:numId w:val="35"/>
        </w:numPr>
        <w:rPr>
          <w:rFonts w:asciiTheme="majorHAnsi" w:hAnsiTheme="majorHAnsi" w:cstheme="majorHAnsi"/>
          <w:sz w:val="24"/>
          <w:szCs w:val="24"/>
        </w:rPr>
      </w:pPr>
      <w:r w:rsidRPr="006A1185">
        <w:rPr>
          <w:rFonts w:asciiTheme="majorHAnsi" w:hAnsiTheme="majorHAnsi" w:cstheme="majorHAnsi"/>
          <w:sz w:val="24"/>
          <w:szCs w:val="24"/>
        </w:rPr>
        <w:t xml:space="preserve">objavljivanjem općih akata i drugih akata u službenom glasilu </w:t>
      </w:r>
      <w:r w:rsidR="004D7787" w:rsidRPr="006A1185">
        <w:rPr>
          <w:rFonts w:asciiTheme="majorHAnsi" w:hAnsiTheme="majorHAnsi" w:cstheme="majorHAnsi"/>
          <w:sz w:val="24"/>
          <w:szCs w:val="24"/>
        </w:rPr>
        <w:t>Grada Novske</w:t>
      </w:r>
      <w:r w:rsidR="00574AF4" w:rsidRPr="006A1185">
        <w:rPr>
          <w:rFonts w:asciiTheme="majorHAnsi" w:hAnsiTheme="majorHAnsi" w:cstheme="majorHAnsi"/>
          <w:sz w:val="24"/>
          <w:szCs w:val="24"/>
        </w:rPr>
        <w:t xml:space="preserve"> </w:t>
      </w:r>
      <w:r w:rsidR="00F13F4A" w:rsidRPr="006A1185">
        <w:rPr>
          <w:rFonts w:asciiTheme="majorHAnsi" w:hAnsiTheme="majorHAnsi" w:cstheme="majorHAnsi"/>
          <w:sz w:val="24"/>
          <w:szCs w:val="24"/>
        </w:rPr>
        <w:t xml:space="preserve"> i na </w:t>
      </w:r>
      <w:r w:rsidR="00574AF4" w:rsidRPr="006A1185">
        <w:rPr>
          <w:rFonts w:asciiTheme="majorHAnsi" w:hAnsiTheme="majorHAnsi" w:cstheme="majorHAnsi"/>
          <w:sz w:val="24"/>
          <w:szCs w:val="24"/>
        </w:rPr>
        <w:t xml:space="preserve">službenim mrežnim </w:t>
      </w:r>
      <w:r w:rsidRPr="006A1185">
        <w:rPr>
          <w:rFonts w:asciiTheme="majorHAnsi" w:hAnsiTheme="majorHAnsi" w:cstheme="majorHAnsi"/>
          <w:sz w:val="24"/>
          <w:szCs w:val="24"/>
        </w:rPr>
        <w:t xml:space="preserve">stranicama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w:t>
      </w:r>
    </w:p>
    <w:p w14:paraId="4AC8EC28" w14:textId="77777777" w:rsidR="00570B36" w:rsidRPr="006A1185" w:rsidRDefault="00570B36" w:rsidP="00570B36">
      <w:pPr>
        <w:pStyle w:val="Bezproreda"/>
        <w:rPr>
          <w:rFonts w:asciiTheme="majorHAnsi" w:hAnsiTheme="majorHAnsi" w:cstheme="majorHAnsi"/>
          <w:sz w:val="24"/>
          <w:szCs w:val="24"/>
        </w:rPr>
      </w:pPr>
    </w:p>
    <w:p w14:paraId="191897F8" w14:textId="45C6C011" w:rsidR="00570B36" w:rsidRPr="006A1185" w:rsidRDefault="00570B36" w:rsidP="00655D8D">
      <w:pPr>
        <w:pStyle w:val="Bezproreda"/>
        <w:jc w:val="both"/>
        <w:rPr>
          <w:rFonts w:asciiTheme="majorHAnsi" w:hAnsiTheme="majorHAnsi" w:cstheme="majorHAnsi"/>
          <w:sz w:val="24"/>
          <w:szCs w:val="24"/>
        </w:rPr>
      </w:pPr>
      <w:r w:rsidRPr="006A1185">
        <w:rPr>
          <w:rFonts w:asciiTheme="majorHAnsi" w:hAnsiTheme="majorHAnsi" w:cstheme="majorHAnsi"/>
          <w:sz w:val="24"/>
          <w:szCs w:val="24"/>
        </w:rPr>
        <w:t>(3)</w:t>
      </w:r>
      <w:r w:rsidR="0071235A"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Javnost rada upravnih tijela </w:t>
      </w:r>
      <w:r w:rsidR="004D7787" w:rsidRPr="006A1185">
        <w:rPr>
          <w:rFonts w:asciiTheme="majorHAnsi" w:hAnsiTheme="majorHAnsi" w:cstheme="majorHAnsi"/>
          <w:sz w:val="24"/>
          <w:szCs w:val="24"/>
        </w:rPr>
        <w:t>Grada Novske</w:t>
      </w:r>
      <w:r w:rsidRPr="006A1185">
        <w:rPr>
          <w:rFonts w:asciiTheme="majorHAnsi" w:hAnsiTheme="majorHAnsi" w:cstheme="majorHAnsi"/>
          <w:sz w:val="24"/>
          <w:szCs w:val="24"/>
        </w:rPr>
        <w:t xml:space="preserve"> osigur</w:t>
      </w:r>
      <w:r w:rsidR="00574AF4" w:rsidRPr="006A1185">
        <w:rPr>
          <w:rFonts w:asciiTheme="majorHAnsi" w:hAnsiTheme="majorHAnsi" w:cstheme="majorHAnsi"/>
          <w:sz w:val="24"/>
          <w:szCs w:val="24"/>
        </w:rPr>
        <w:t>ava se izvještavanjem</w:t>
      </w:r>
      <w:r w:rsidR="00037D14" w:rsidRPr="006A1185">
        <w:rPr>
          <w:rFonts w:asciiTheme="majorHAnsi" w:hAnsiTheme="majorHAnsi" w:cstheme="majorHAnsi"/>
          <w:sz w:val="24"/>
          <w:szCs w:val="24"/>
        </w:rPr>
        <w:t xml:space="preserve">  i napisima u</w:t>
      </w:r>
      <w:r w:rsidRPr="006A1185">
        <w:rPr>
          <w:rFonts w:asciiTheme="majorHAnsi" w:hAnsiTheme="majorHAnsi" w:cstheme="majorHAnsi"/>
          <w:sz w:val="24"/>
          <w:szCs w:val="24"/>
        </w:rPr>
        <w:t xml:space="preserve"> tisku i drugim oblicima javnog priopćavanja.</w:t>
      </w:r>
    </w:p>
    <w:p w14:paraId="5F8ACBF9" w14:textId="77777777" w:rsidR="00570B36" w:rsidRPr="006A1185" w:rsidRDefault="00570B36" w:rsidP="00570B36">
      <w:pPr>
        <w:pStyle w:val="Bezproreda"/>
        <w:rPr>
          <w:rFonts w:asciiTheme="majorHAnsi" w:hAnsiTheme="majorHAnsi" w:cstheme="majorHAnsi"/>
          <w:sz w:val="24"/>
          <w:szCs w:val="24"/>
        </w:rPr>
      </w:pPr>
    </w:p>
    <w:p w14:paraId="642E6330" w14:textId="22BE16CF" w:rsidR="00570B36" w:rsidRPr="006A1185" w:rsidRDefault="00570B36" w:rsidP="00570B36">
      <w:pPr>
        <w:pStyle w:val="Bezproreda"/>
        <w:rPr>
          <w:rFonts w:asciiTheme="majorHAnsi" w:hAnsiTheme="majorHAnsi" w:cstheme="majorHAnsi"/>
          <w:sz w:val="24"/>
          <w:szCs w:val="24"/>
        </w:rPr>
      </w:pPr>
      <w:r w:rsidRPr="006A1185">
        <w:rPr>
          <w:rFonts w:asciiTheme="majorHAnsi" w:hAnsiTheme="majorHAnsi" w:cstheme="majorHAnsi"/>
          <w:sz w:val="24"/>
          <w:szCs w:val="24"/>
        </w:rPr>
        <w:t>XV</w:t>
      </w:r>
      <w:r w:rsidR="0071235A" w:rsidRPr="006A1185">
        <w:rPr>
          <w:rFonts w:asciiTheme="majorHAnsi" w:hAnsiTheme="majorHAnsi" w:cstheme="majorHAnsi"/>
          <w:sz w:val="24"/>
          <w:szCs w:val="24"/>
        </w:rPr>
        <w:t>I. SPRJEČAVANJE SUKOBA INTERESA</w:t>
      </w:r>
    </w:p>
    <w:p w14:paraId="30D1A077" w14:textId="0076DCC4" w:rsidR="00570B36"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10</w:t>
      </w:r>
      <w:r w:rsidR="002A3C40" w:rsidRPr="006A1185">
        <w:rPr>
          <w:rFonts w:asciiTheme="majorHAnsi" w:hAnsiTheme="majorHAnsi" w:cstheme="majorHAnsi"/>
          <w:b/>
          <w:sz w:val="24"/>
          <w:szCs w:val="24"/>
        </w:rPr>
        <w:t>8</w:t>
      </w:r>
      <w:r w:rsidR="0071235A" w:rsidRPr="006A1185">
        <w:rPr>
          <w:rFonts w:asciiTheme="majorHAnsi" w:hAnsiTheme="majorHAnsi" w:cstheme="majorHAnsi"/>
          <w:b/>
          <w:sz w:val="24"/>
          <w:szCs w:val="24"/>
        </w:rPr>
        <w:t>.</w:t>
      </w:r>
    </w:p>
    <w:p w14:paraId="5E95E92D" w14:textId="02CF6EBE" w:rsidR="0057553E" w:rsidRPr="006A1185" w:rsidRDefault="00570B36" w:rsidP="00570B36">
      <w:pPr>
        <w:pStyle w:val="Bezproreda"/>
        <w:rPr>
          <w:rFonts w:asciiTheme="majorHAnsi" w:hAnsiTheme="majorHAnsi" w:cstheme="majorHAnsi"/>
          <w:sz w:val="24"/>
          <w:szCs w:val="24"/>
        </w:rPr>
      </w:pPr>
      <w:r w:rsidRPr="006A1185">
        <w:rPr>
          <w:rFonts w:asciiTheme="majorHAnsi" w:hAnsiTheme="majorHAnsi" w:cstheme="majorHAnsi"/>
          <w:sz w:val="24"/>
          <w:szCs w:val="24"/>
        </w:rPr>
        <w:t>Način djelovanja gradonačelnika i zamjenika gradonačelnika u obnašanju javnih dužnosti uređen je posebnim zakonom.</w:t>
      </w:r>
    </w:p>
    <w:p w14:paraId="67AB8BD3" w14:textId="77777777" w:rsidR="00570B36" w:rsidRPr="006A1185" w:rsidRDefault="00570B36" w:rsidP="00570B36">
      <w:pPr>
        <w:pStyle w:val="Bezproreda"/>
        <w:rPr>
          <w:rFonts w:asciiTheme="majorHAnsi" w:hAnsiTheme="majorHAnsi" w:cstheme="majorHAnsi"/>
          <w:sz w:val="24"/>
          <w:szCs w:val="24"/>
        </w:rPr>
      </w:pPr>
    </w:p>
    <w:p w14:paraId="59403693" w14:textId="39450EB0" w:rsidR="00570B36" w:rsidRPr="006A1185" w:rsidRDefault="00570B36" w:rsidP="00570B36">
      <w:pPr>
        <w:pStyle w:val="Bezproreda"/>
        <w:rPr>
          <w:rFonts w:asciiTheme="majorHAnsi" w:hAnsiTheme="majorHAnsi" w:cstheme="majorHAnsi"/>
          <w:sz w:val="24"/>
          <w:szCs w:val="24"/>
        </w:rPr>
      </w:pPr>
      <w:r w:rsidRPr="006A1185">
        <w:rPr>
          <w:rFonts w:asciiTheme="majorHAnsi" w:hAnsiTheme="majorHAnsi" w:cstheme="majorHAnsi"/>
          <w:sz w:val="24"/>
          <w:szCs w:val="24"/>
        </w:rPr>
        <w:t>XVI</w:t>
      </w:r>
      <w:r w:rsidR="007F58D1" w:rsidRPr="006A1185">
        <w:rPr>
          <w:rFonts w:asciiTheme="majorHAnsi" w:hAnsiTheme="majorHAnsi" w:cstheme="majorHAnsi"/>
          <w:sz w:val="24"/>
          <w:szCs w:val="24"/>
        </w:rPr>
        <w:t>I. PRIJELAZNE I ZAVRŠNE ODREDBE</w:t>
      </w:r>
    </w:p>
    <w:p w14:paraId="6CC8D8A7" w14:textId="5FA2939A" w:rsidR="00570B36" w:rsidRPr="006A1185" w:rsidRDefault="00AB0CE3" w:rsidP="0057553E">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10</w:t>
      </w:r>
      <w:r w:rsidR="002A3C40" w:rsidRPr="006A1185">
        <w:rPr>
          <w:rFonts w:asciiTheme="majorHAnsi" w:hAnsiTheme="majorHAnsi" w:cstheme="majorHAnsi"/>
          <w:b/>
          <w:sz w:val="24"/>
          <w:szCs w:val="24"/>
        </w:rPr>
        <w:t>9</w:t>
      </w:r>
      <w:r w:rsidR="0057553E" w:rsidRPr="006A1185">
        <w:rPr>
          <w:rFonts w:asciiTheme="majorHAnsi" w:hAnsiTheme="majorHAnsi" w:cstheme="majorHAnsi"/>
          <w:b/>
          <w:sz w:val="24"/>
          <w:szCs w:val="24"/>
        </w:rPr>
        <w:t>.</w:t>
      </w:r>
    </w:p>
    <w:p w14:paraId="75E9844F" w14:textId="6B9E075B" w:rsidR="00570B36" w:rsidRPr="006A1185" w:rsidRDefault="00570B36"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(1)</w:t>
      </w:r>
      <w:r w:rsidR="00655D8D"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Prijedlog za promjenu Statuta može podnijeti jedna trećina vijećnika Gradskog </w:t>
      </w:r>
      <w:r w:rsidR="00435A59" w:rsidRPr="006A1185">
        <w:rPr>
          <w:rFonts w:asciiTheme="majorHAnsi" w:hAnsiTheme="majorHAnsi" w:cstheme="majorHAnsi"/>
          <w:sz w:val="24"/>
          <w:szCs w:val="24"/>
        </w:rPr>
        <w:t>vijeća, g</w:t>
      </w:r>
      <w:r w:rsidR="00037D14" w:rsidRPr="006A1185">
        <w:rPr>
          <w:rFonts w:asciiTheme="majorHAnsi" w:hAnsiTheme="majorHAnsi" w:cstheme="majorHAnsi"/>
          <w:sz w:val="24"/>
          <w:szCs w:val="24"/>
        </w:rPr>
        <w:t>radonačelnik i O</w:t>
      </w:r>
      <w:r w:rsidR="00435A59" w:rsidRPr="006A1185">
        <w:rPr>
          <w:rFonts w:asciiTheme="majorHAnsi" w:hAnsiTheme="majorHAnsi" w:cstheme="majorHAnsi"/>
          <w:sz w:val="24"/>
          <w:szCs w:val="24"/>
        </w:rPr>
        <w:t xml:space="preserve">dbor za </w:t>
      </w:r>
      <w:r w:rsidRPr="006A1185">
        <w:rPr>
          <w:rFonts w:asciiTheme="majorHAnsi" w:hAnsiTheme="majorHAnsi" w:cstheme="majorHAnsi"/>
          <w:sz w:val="24"/>
          <w:szCs w:val="24"/>
        </w:rPr>
        <w:t xml:space="preserve"> Statutarno</w:t>
      </w:r>
      <w:r w:rsidR="00037D14" w:rsidRPr="006A1185">
        <w:rPr>
          <w:rFonts w:asciiTheme="majorHAnsi" w:hAnsiTheme="majorHAnsi" w:cstheme="majorHAnsi"/>
          <w:sz w:val="24"/>
          <w:szCs w:val="24"/>
        </w:rPr>
        <w:t>-</w:t>
      </w:r>
      <w:r w:rsidRPr="006A1185">
        <w:rPr>
          <w:rFonts w:asciiTheme="majorHAnsi" w:hAnsiTheme="majorHAnsi" w:cstheme="majorHAnsi"/>
          <w:sz w:val="24"/>
          <w:szCs w:val="24"/>
        </w:rPr>
        <w:t>pravna pitanja</w:t>
      </w:r>
      <w:r w:rsidR="00104914" w:rsidRPr="006A1185">
        <w:rPr>
          <w:rFonts w:asciiTheme="majorHAnsi" w:hAnsiTheme="majorHAnsi" w:cstheme="majorHAnsi"/>
          <w:sz w:val="24"/>
          <w:szCs w:val="24"/>
        </w:rPr>
        <w:t xml:space="preserve"> Gradskog vijeća</w:t>
      </w:r>
      <w:r w:rsidR="0071235A" w:rsidRPr="006A1185">
        <w:rPr>
          <w:rFonts w:asciiTheme="majorHAnsi" w:hAnsiTheme="majorHAnsi" w:cstheme="majorHAnsi"/>
          <w:sz w:val="24"/>
          <w:szCs w:val="24"/>
        </w:rPr>
        <w:t>.</w:t>
      </w:r>
    </w:p>
    <w:p w14:paraId="337AD1F9" w14:textId="77777777" w:rsidR="00574AF4" w:rsidRPr="006A1185" w:rsidRDefault="00574AF4" w:rsidP="0071235A">
      <w:pPr>
        <w:pStyle w:val="Bezproreda"/>
        <w:jc w:val="both"/>
        <w:rPr>
          <w:rFonts w:asciiTheme="majorHAnsi" w:hAnsiTheme="majorHAnsi" w:cstheme="majorHAnsi"/>
          <w:sz w:val="24"/>
          <w:szCs w:val="24"/>
        </w:rPr>
      </w:pPr>
    </w:p>
    <w:p w14:paraId="180F020C" w14:textId="07C55227" w:rsidR="009855E5" w:rsidRPr="006A1185" w:rsidRDefault="000A2CB4" w:rsidP="00727217">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 </w:t>
      </w:r>
      <w:r w:rsidR="00F13F4A" w:rsidRPr="006A1185">
        <w:rPr>
          <w:rFonts w:asciiTheme="majorHAnsi" w:hAnsiTheme="majorHAnsi" w:cstheme="majorHAnsi"/>
          <w:sz w:val="24"/>
          <w:szCs w:val="24"/>
        </w:rPr>
        <w:t>(2</w:t>
      </w:r>
      <w:r w:rsidR="00570B36" w:rsidRPr="006A1185">
        <w:rPr>
          <w:rFonts w:asciiTheme="majorHAnsi" w:hAnsiTheme="majorHAnsi" w:cstheme="majorHAnsi"/>
          <w:sz w:val="24"/>
          <w:szCs w:val="24"/>
        </w:rPr>
        <w:t>)</w:t>
      </w:r>
      <w:r w:rsidRPr="006A1185">
        <w:rPr>
          <w:rFonts w:asciiTheme="majorHAnsi" w:hAnsiTheme="majorHAnsi" w:cstheme="majorHAnsi"/>
          <w:sz w:val="24"/>
          <w:szCs w:val="24"/>
        </w:rPr>
        <w:t xml:space="preserve"> O promjeni Statuta odlučuje Gradsko vijeće većinom glasova svih vijećnika</w:t>
      </w:r>
      <w:r w:rsidR="0071235A" w:rsidRPr="006A1185">
        <w:rPr>
          <w:rFonts w:asciiTheme="majorHAnsi" w:hAnsiTheme="majorHAnsi" w:cstheme="majorHAnsi"/>
          <w:sz w:val="24"/>
          <w:szCs w:val="24"/>
        </w:rPr>
        <w:t>.</w:t>
      </w:r>
    </w:p>
    <w:p w14:paraId="0B9C5372" w14:textId="77777777" w:rsidR="00574AF4" w:rsidRPr="006A1185" w:rsidRDefault="00574AF4" w:rsidP="00727217">
      <w:pPr>
        <w:pStyle w:val="Bezproreda"/>
        <w:jc w:val="both"/>
        <w:rPr>
          <w:rFonts w:asciiTheme="majorHAnsi" w:hAnsiTheme="majorHAnsi" w:cstheme="majorHAnsi"/>
          <w:sz w:val="24"/>
          <w:szCs w:val="24"/>
        </w:rPr>
      </w:pPr>
    </w:p>
    <w:p w14:paraId="63158561" w14:textId="384E27BF" w:rsidR="00570B36" w:rsidRPr="006A1185" w:rsidRDefault="00104914"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1</w:t>
      </w:r>
      <w:r w:rsidR="002A3C40" w:rsidRPr="006A1185">
        <w:rPr>
          <w:rFonts w:asciiTheme="majorHAnsi" w:hAnsiTheme="majorHAnsi" w:cstheme="majorHAnsi"/>
          <w:b/>
          <w:sz w:val="24"/>
          <w:szCs w:val="24"/>
        </w:rPr>
        <w:t>1</w:t>
      </w:r>
      <w:r w:rsidRPr="006A1185">
        <w:rPr>
          <w:rFonts w:asciiTheme="majorHAnsi" w:hAnsiTheme="majorHAnsi" w:cstheme="majorHAnsi"/>
          <w:b/>
          <w:sz w:val="24"/>
          <w:szCs w:val="24"/>
        </w:rPr>
        <w:t>0</w:t>
      </w:r>
      <w:r w:rsidR="0071235A" w:rsidRPr="006A1185">
        <w:rPr>
          <w:rFonts w:asciiTheme="majorHAnsi" w:hAnsiTheme="majorHAnsi" w:cstheme="majorHAnsi"/>
          <w:b/>
          <w:sz w:val="24"/>
          <w:szCs w:val="24"/>
        </w:rPr>
        <w:t>.</w:t>
      </w:r>
    </w:p>
    <w:p w14:paraId="67163681" w14:textId="26575848" w:rsidR="00435A59" w:rsidRPr="006A1185" w:rsidRDefault="005F5D8E" w:rsidP="005F5D8E">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(1) </w:t>
      </w:r>
      <w:r w:rsidR="00435A59" w:rsidRPr="006A1185">
        <w:rPr>
          <w:rFonts w:asciiTheme="majorHAnsi" w:hAnsiTheme="majorHAnsi" w:cstheme="majorHAnsi"/>
          <w:sz w:val="24"/>
          <w:szCs w:val="24"/>
        </w:rPr>
        <w:t xml:space="preserve">Na temelju ovoga Statuta, odluke i drugi opći akti </w:t>
      </w:r>
      <w:r w:rsidR="004D7787" w:rsidRPr="006A1185">
        <w:rPr>
          <w:rFonts w:asciiTheme="majorHAnsi" w:hAnsiTheme="majorHAnsi" w:cstheme="majorHAnsi"/>
          <w:sz w:val="24"/>
          <w:szCs w:val="24"/>
        </w:rPr>
        <w:t>Grada Novske</w:t>
      </w:r>
      <w:r w:rsidR="00435A59" w:rsidRPr="006A1185">
        <w:rPr>
          <w:rFonts w:asciiTheme="majorHAnsi" w:hAnsiTheme="majorHAnsi" w:cstheme="majorHAnsi"/>
          <w:sz w:val="24"/>
          <w:szCs w:val="24"/>
        </w:rPr>
        <w:t xml:space="preserve"> uskladit će se s odredbama ovoga Statuta i zakona kojim se uređuje pojedino područje u zakonom propisanom roku. </w:t>
      </w:r>
    </w:p>
    <w:p w14:paraId="7FE29386" w14:textId="77777777" w:rsidR="00574AF4" w:rsidRPr="006A1185" w:rsidRDefault="00574AF4" w:rsidP="005F5D8E">
      <w:pPr>
        <w:pStyle w:val="Bezproreda"/>
        <w:jc w:val="both"/>
        <w:rPr>
          <w:rFonts w:asciiTheme="majorHAnsi" w:hAnsiTheme="majorHAnsi" w:cstheme="majorHAnsi"/>
          <w:sz w:val="24"/>
          <w:szCs w:val="24"/>
        </w:rPr>
      </w:pPr>
    </w:p>
    <w:p w14:paraId="5A35D325" w14:textId="023AA94A" w:rsidR="00435A59" w:rsidRPr="006A1185" w:rsidRDefault="00435A59" w:rsidP="005F5D8E">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(2) Do donošenja općih akata u skladu s odredbama ovoga Statuta primjenjivat će se opći akti </w:t>
      </w:r>
      <w:r w:rsidR="004D7787" w:rsidRPr="006A1185">
        <w:rPr>
          <w:rFonts w:asciiTheme="majorHAnsi" w:hAnsiTheme="majorHAnsi" w:cstheme="majorHAnsi"/>
          <w:sz w:val="24"/>
          <w:szCs w:val="24"/>
        </w:rPr>
        <w:t>Grada Novske</w:t>
      </w:r>
      <w:r w:rsidR="00574AF4" w:rsidRPr="006A1185">
        <w:rPr>
          <w:rFonts w:asciiTheme="majorHAnsi" w:hAnsiTheme="majorHAnsi" w:cstheme="majorHAnsi"/>
          <w:sz w:val="24"/>
          <w:szCs w:val="24"/>
        </w:rPr>
        <w:t xml:space="preserve"> </w:t>
      </w:r>
      <w:r w:rsidRPr="006A1185">
        <w:rPr>
          <w:rFonts w:asciiTheme="majorHAnsi" w:hAnsiTheme="majorHAnsi" w:cstheme="majorHAnsi"/>
          <w:sz w:val="24"/>
          <w:szCs w:val="24"/>
        </w:rPr>
        <w:t xml:space="preserve"> u onim odredbama koje nisu u suprotnosti s odredbama zakona i ovoga Statuta.</w:t>
      </w:r>
    </w:p>
    <w:p w14:paraId="1F7D2FE3" w14:textId="77777777" w:rsidR="00574AF4" w:rsidRPr="006A1185" w:rsidRDefault="00574AF4" w:rsidP="005F5D8E">
      <w:pPr>
        <w:pStyle w:val="Bezproreda"/>
        <w:jc w:val="both"/>
        <w:rPr>
          <w:rFonts w:asciiTheme="majorHAnsi" w:hAnsiTheme="majorHAnsi" w:cstheme="majorHAnsi"/>
          <w:sz w:val="24"/>
          <w:szCs w:val="24"/>
        </w:rPr>
      </w:pPr>
    </w:p>
    <w:p w14:paraId="0FA40E7D" w14:textId="29579192" w:rsidR="009855E5" w:rsidRPr="006A1185" w:rsidRDefault="00435A59" w:rsidP="0071235A">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(3) U slučaju suprotnosti odredbi općih akata iz stavka 2. ovoga članka neposredno će se primjenjivati </w:t>
      </w:r>
      <w:r w:rsidR="0057553E" w:rsidRPr="006A1185">
        <w:rPr>
          <w:rFonts w:asciiTheme="majorHAnsi" w:hAnsiTheme="majorHAnsi" w:cstheme="majorHAnsi"/>
          <w:sz w:val="24"/>
          <w:szCs w:val="24"/>
        </w:rPr>
        <w:t>odredbe zakona i ovoga Statuta.</w:t>
      </w:r>
    </w:p>
    <w:p w14:paraId="71E351C4" w14:textId="77777777" w:rsidR="006A1185" w:rsidRDefault="006A1185" w:rsidP="0071235A">
      <w:pPr>
        <w:pStyle w:val="Bezproreda"/>
        <w:jc w:val="center"/>
        <w:rPr>
          <w:rFonts w:asciiTheme="majorHAnsi" w:hAnsiTheme="majorHAnsi" w:cstheme="majorHAnsi"/>
          <w:b/>
          <w:sz w:val="24"/>
          <w:szCs w:val="24"/>
        </w:rPr>
      </w:pPr>
    </w:p>
    <w:p w14:paraId="1C2FB5EC" w14:textId="7148F66C" w:rsidR="00162190" w:rsidRPr="006A1185" w:rsidRDefault="00AB0CE3" w:rsidP="0071235A">
      <w:pPr>
        <w:pStyle w:val="Bezproreda"/>
        <w:jc w:val="center"/>
        <w:rPr>
          <w:rFonts w:asciiTheme="majorHAnsi" w:hAnsiTheme="majorHAnsi" w:cstheme="majorHAnsi"/>
          <w:b/>
          <w:sz w:val="24"/>
          <w:szCs w:val="24"/>
        </w:rPr>
      </w:pPr>
      <w:r w:rsidRPr="006A1185">
        <w:rPr>
          <w:rFonts w:asciiTheme="majorHAnsi" w:hAnsiTheme="majorHAnsi" w:cstheme="majorHAnsi"/>
          <w:b/>
          <w:sz w:val="24"/>
          <w:szCs w:val="24"/>
        </w:rPr>
        <w:t>Članak 11</w:t>
      </w:r>
      <w:r w:rsidR="00104914" w:rsidRPr="006A1185">
        <w:rPr>
          <w:rFonts w:asciiTheme="majorHAnsi" w:hAnsiTheme="majorHAnsi" w:cstheme="majorHAnsi"/>
          <w:b/>
          <w:sz w:val="24"/>
          <w:szCs w:val="24"/>
        </w:rPr>
        <w:t>1</w:t>
      </w:r>
      <w:r w:rsidR="0071235A" w:rsidRPr="006A1185">
        <w:rPr>
          <w:rFonts w:asciiTheme="majorHAnsi" w:hAnsiTheme="majorHAnsi" w:cstheme="majorHAnsi"/>
          <w:b/>
          <w:sz w:val="24"/>
          <w:szCs w:val="24"/>
        </w:rPr>
        <w:t>.</w:t>
      </w:r>
    </w:p>
    <w:p w14:paraId="6B268C3F" w14:textId="7C65F9DB" w:rsidR="00CA6961" w:rsidRPr="006A1185" w:rsidRDefault="00435A59" w:rsidP="00CA6961">
      <w:pPr>
        <w:pStyle w:val="Bezproreda"/>
        <w:jc w:val="both"/>
        <w:rPr>
          <w:rFonts w:asciiTheme="majorHAnsi" w:hAnsiTheme="majorHAnsi" w:cstheme="majorHAnsi"/>
          <w:sz w:val="24"/>
          <w:szCs w:val="24"/>
        </w:rPr>
      </w:pPr>
      <w:r w:rsidRPr="006A1185">
        <w:rPr>
          <w:rFonts w:asciiTheme="majorHAnsi" w:hAnsiTheme="majorHAnsi" w:cstheme="majorHAnsi"/>
          <w:sz w:val="24"/>
          <w:szCs w:val="24"/>
        </w:rPr>
        <w:t xml:space="preserve">(1) </w:t>
      </w:r>
      <w:r w:rsidR="00307B9B" w:rsidRPr="006A1185">
        <w:rPr>
          <w:rFonts w:asciiTheme="majorHAnsi" w:hAnsiTheme="majorHAnsi" w:cstheme="majorHAnsi"/>
          <w:sz w:val="24"/>
          <w:szCs w:val="24"/>
        </w:rPr>
        <w:t>Ovaj Statut stupa na snagu prvog</w:t>
      </w:r>
      <w:r w:rsidRPr="006A1185">
        <w:rPr>
          <w:rFonts w:asciiTheme="majorHAnsi" w:hAnsiTheme="majorHAnsi" w:cstheme="majorHAnsi"/>
          <w:sz w:val="24"/>
          <w:szCs w:val="24"/>
        </w:rPr>
        <w:t xml:space="preserve"> dana od dana objave u </w:t>
      </w:r>
      <w:r w:rsidR="00574AF4" w:rsidRPr="006A1185">
        <w:rPr>
          <w:rFonts w:asciiTheme="majorHAnsi" w:hAnsiTheme="majorHAnsi" w:cstheme="majorHAnsi"/>
          <w:sz w:val="24"/>
          <w:szCs w:val="24"/>
        </w:rPr>
        <w:t>„</w:t>
      </w:r>
      <w:r w:rsidRPr="006A1185">
        <w:rPr>
          <w:rFonts w:asciiTheme="majorHAnsi" w:hAnsiTheme="majorHAnsi" w:cstheme="majorHAnsi"/>
          <w:sz w:val="24"/>
          <w:szCs w:val="24"/>
        </w:rPr>
        <w:t>Službenom vjesniku</w:t>
      </w:r>
      <w:r w:rsidR="00574AF4" w:rsidRPr="006A1185">
        <w:rPr>
          <w:rFonts w:asciiTheme="majorHAnsi" w:hAnsiTheme="majorHAnsi" w:cstheme="majorHAnsi"/>
          <w:sz w:val="24"/>
          <w:szCs w:val="24"/>
        </w:rPr>
        <w:t>“</w:t>
      </w:r>
      <w:r w:rsidRPr="006A1185">
        <w:rPr>
          <w:rFonts w:asciiTheme="majorHAnsi" w:hAnsiTheme="majorHAnsi" w:cstheme="majorHAnsi"/>
          <w:sz w:val="24"/>
          <w:szCs w:val="24"/>
        </w:rPr>
        <w:t xml:space="preserve"> </w:t>
      </w:r>
      <w:r w:rsidR="004D7787" w:rsidRPr="006A1185">
        <w:rPr>
          <w:rFonts w:asciiTheme="majorHAnsi" w:hAnsiTheme="majorHAnsi" w:cstheme="majorHAnsi"/>
          <w:sz w:val="24"/>
          <w:szCs w:val="24"/>
        </w:rPr>
        <w:t>Grada Novske</w:t>
      </w:r>
      <w:r w:rsidR="003C4BF7" w:rsidRPr="006A1185">
        <w:rPr>
          <w:rFonts w:asciiTheme="majorHAnsi" w:hAnsiTheme="majorHAnsi" w:cstheme="majorHAnsi"/>
          <w:sz w:val="24"/>
          <w:szCs w:val="24"/>
        </w:rPr>
        <w:t>, osim odredbi</w:t>
      </w:r>
      <w:r w:rsidR="00092DE8" w:rsidRPr="006A1185">
        <w:rPr>
          <w:rFonts w:asciiTheme="majorHAnsi" w:hAnsiTheme="majorHAnsi" w:cstheme="majorHAnsi"/>
          <w:sz w:val="24"/>
          <w:szCs w:val="24"/>
        </w:rPr>
        <w:t xml:space="preserve"> članak</w:t>
      </w:r>
      <w:r w:rsidR="009855E5" w:rsidRPr="006A1185">
        <w:rPr>
          <w:rFonts w:asciiTheme="majorHAnsi" w:hAnsiTheme="majorHAnsi" w:cstheme="majorHAnsi"/>
          <w:sz w:val="24"/>
          <w:szCs w:val="24"/>
        </w:rPr>
        <w:t>a</w:t>
      </w:r>
      <w:r w:rsidR="00092DE8" w:rsidRPr="006A1185">
        <w:rPr>
          <w:rFonts w:asciiTheme="majorHAnsi" w:hAnsiTheme="majorHAnsi" w:cstheme="majorHAnsi"/>
          <w:sz w:val="24"/>
          <w:szCs w:val="24"/>
        </w:rPr>
        <w:t xml:space="preserve"> </w:t>
      </w:r>
      <w:r w:rsidR="004051E7" w:rsidRPr="006A1185">
        <w:rPr>
          <w:rFonts w:asciiTheme="majorHAnsi" w:hAnsiTheme="majorHAnsi" w:cstheme="majorHAnsi"/>
          <w:sz w:val="24"/>
          <w:szCs w:val="24"/>
        </w:rPr>
        <w:t xml:space="preserve">41. </w:t>
      </w:r>
      <w:r w:rsidR="00574AF4" w:rsidRPr="006A1185">
        <w:rPr>
          <w:rFonts w:asciiTheme="majorHAnsi" w:hAnsiTheme="majorHAnsi" w:cstheme="majorHAnsi"/>
          <w:sz w:val="24"/>
          <w:szCs w:val="24"/>
        </w:rPr>
        <w:t>,</w:t>
      </w:r>
      <w:r w:rsidR="004051E7" w:rsidRPr="006A1185">
        <w:rPr>
          <w:rFonts w:asciiTheme="majorHAnsi" w:hAnsiTheme="majorHAnsi" w:cstheme="majorHAnsi"/>
          <w:sz w:val="24"/>
          <w:szCs w:val="24"/>
        </w:rPr>
        <w:t xml:space="preserve">članka 42. </w:t>
      </w:r>
      <w:r w:rsidR="00574AF4" w:rsidRPr="006A1185">
        <w:rPr>
          <w:rFonts w:asciiTheme="majorHAnsi" w:hAnsiTheme="majorHAnsi" w:cstheme="majorHAnsi"/>
          <w:sz w:val="24"/>
          <w:szCs w:val="24"/>
        </w:rPr>
        <w:t xml:space="preserve"> stavak 4. 5. i 7. i članka</w:t>
      </w:r>
      <w:r w:rsidR="004051E7" w:rsidRPr="006A1185">
        <w:rPr>
          <w:rFonts w:asciiTheme="majorHAnsi" w:hAnsiTheme="majorHAnsi" w:cstheme="majorHAnsi"/>
          <w:sz w:val="24"/>
          <w:szCs w:val="24"/>
        </w:rPr>
        <w:t xml:space="preserve"> 52.</w:t>
      </w:r>
      <w:r w:rsidR="00415589" w:rsidRPr="006A1185">
        <w:rPr>
          <w:rFonts w:asciiTheme="majorHAnsi" w:hAnsiTheme="majorHAnsi" w:cstheme="majorHAnsi"/>
          <w:sz w:val="24"/>
          <w:szCs w:val="24"/>
        </w:rPr>
        <w:t xml:space="preserve"> koji</w:t>
      </w:r>
      <w:r w:rsidRPr="006A1185">
        <w:rPr>
          <w:rFonts w:asciiTheme="majorHAnsi" w:hAnsiTheme="majorHAnsi" w:cstheme="majorHAnsi"/>
          <w:sz w:val="24"/>
          <w:szCs w:val="24"/>
        </w:rPr>
        <w:t xml:space="preserve"> stupaju na snagu na dan stupanja na snagu odluke o raspis</w:t>
      </w:r>
      <w:r w:rsidR="004D3CAE" w:rsidRPr="006A1185">
        <w:rPr>
          <w:rFonts w:asciiTheme="majorHAnsi" w:hAnsiTheme="majorHAnsi" w:cstheme="majorHAnsi"/>
          <w:sz w:val="24"/>
          <w:szCs w:val="24"/>
        </w:rPr>
        <w:t>ivanju prvih sljedećih redovnih</w:t>
      </w:r>
      <w:r w:rsidRPr="006A1185">
        <w:rPr>
          <w:rFonts w:asciiTheme="majorHAnsi" w:hAnsiTheme="majorHAnsi" w:cstheme="majorHAnsi"/>
          <w:sz w:val="24"/>
          <w:szCs w:val="24"/>
        </w:rPr>
        <w:t xml:space="preserve"> </w:t>
      </w:r>
      <w:r w:rsidR="00A33028" w:rsidRPr="006A1185">
        <w:rPr>
          <w:rFonts w:asciiTheme="majorHAnsi" w:hAnsiTheme="majorHAnsi" w:cstheme="majorHAnsi"/>
          <w:sz w:val="24"/>
          <w:szCs w:val="24"/>
        </w:rPr>
        <w:t xml:space="preserve">lokalnih </w:t>
      </w:r>
      <w:r w:rsidRPr="006A1185">
        <w:rPr>
          <w:rFonts w:asciiTheme="majorHAnsi" w:hAnsiTheme="majorHAnsi" w:cstheme="majorHAnsi"/>
          <w:sz w:val="24"/>
          <w:szCs w:val="24"/>
        </w:rPr>
        <w:t xml:space="preserve">izbora za članove predstavničkih tijela jedinica lokalne i područne (regionalne) samouprave, te općinskih načelnika, gradonačelnika i župana. </w:t>
      </w:r>
    </w:p>
    <w:p w14:paraId="0B4893C8" w14:textId="77777777" w:rsidR="00CA6961" w:rsidRPr="006A1185" w:rsidRDefault="00CA6961" w:rsidP="00CA6961">
      <w:pPr>
        <w:pStyle w:val="Bezproreda"/>
        <w:jc w:val="both"/>
        <w:rPr>
          <w:rFonts w:asciiTheme="majorHAnsi" w:hAnsiTheme="majorHAnsi" w:cstheme="majorHAnsi"/>
          <w:sz w:val="24"/>
          <w:szCs w:val="24"/>
        </w:rPr>
      </w:pPr>
    </w:p>
    <w:p w14:paraId="495C2AC6" w14:textId="5311548A" w:rsidR="00CA6961" w:rsidRPr="006A1185" w:rsidRDefault="00CA6961" w:rsidP="00CA6961">
      <w:pPr>
        <w:jc w:val="both"/>
        <w:rPr>
          <w:rStyle w:val="preformatted-text"/>
          <w:rFonts w:asciiTheme="majorHAnsi" w:hAnsiTheme="majorHAnsi"/>
          <w:szCs w:val="22"/>
          <w:lang w:val="hr-HR"/>
        </w:rPr>
      </w:pPr>
      <w:r w:rsidRPr="006A1185">
        <w:rPr>
          <w:rStyle w:val="preformatted-text"/>
          <w:rFonts w:asciiTheme="majorHAnsi" w:hAnsiTheme="majorHAnsi"/>
          <w:szCs w:val="22"/>
          <w:lang w:val="hr-HR"/>
        </w:rPr>
        <w:t>(2)Članovi Gradskog vijeća zatečeni na dužnosti u trenutku stupanja na snagu Zakona o izmjenama i dopunama Zakona o lokalnoj i područnoj (regionalnoj) samoupravi (NN 144/20) nastavljaju s obavljanjem dužnosti do isteka tekućeg mandata.</w:t>
      </w:r>
    </w:p>
    <w:p w14:paraId="781830B4" w14:textId="77777777" w:rsidR="00CA6961" w:rsidRPr="006A1185" w:rsidRDefault="00CA6961" w:rsidP="00CA6961">
      <w:pPr>
        <w:jc w:val="both"/>
        <w:rPr>
          <w:rFonts w:asciiTheme="majorHAnsi" w:hAnsiTheme="majorHAnsi"/>
          <w:szCs w:val="22"/>
          <w:lang w:val="hr-HR"/>
        </w:rPr>
      </w:pPr>
    </w:p>
    <w:p w14:paraId="5E3C2969" w14:textId="4402F3F2" w:rsidR="00CA6961" w:rsidRPr="006A1185" w:rsidRDefault="00CA6961" w:rsidP="00355867">
      <w:pPr>
        <w:jc w:val="both"/>
        <w:rPr>
          <w:rFonts w:asciiTheme="majorHAnsi" w:hAnsiTheme="majorHAnsi"/>
          <w:szCs w:val="22"/>
          <w:lang w:val="hr-HR"/>
        </w:rPr>
      </w:pPr>
      <w:r w:rsidRPr="006A1185">
        <w:rPr>
          <w:rStyle w:val="preformatted-text"/>
          <w:rFonts w:asciiTheme="majorHAnsi" w:hAnsiTheme="majorHAnsi"/>
          <w:szCs w:val="22"/>
          <w:lang w:val="hr-HR"/>
        </w:rPr>
        <w:t>(3)Osobe zatečene na dužnosti zamjenika Gradonačelnika u trenutku stupanja na snagu Zakona o izmjenama i dopunama Zakona o lokalnoj i područnoj (regionalnoj) samoupravi (NN 144/20)  nastavljaju s obnašanjem dužnosti do isteka tekućeg mandata.</w:t>
      </w:r>
    </w:p>
    <w:p w14:paraId="21EF995D" w14:textId="77777777" w:rsidR="00574AF4" w:rsidRPr="006A1185" w:rsidRDefault="00574AF4" w:rsidP="002A3C40">
      <w:pPr>
        <w:pStyle w:val="Bezproreda"/>
        <w:jc w:val="both"/>
        <w:rPr>
          <w:rFonts w:asciiTheme="majorHAnsi" w:hAnsiTheme="majorHAnsi" w:cstheme="majorHAnsi"/>
          <w:sz w:val="24"/>
          <w:szCs w:val="24"/>
        </w:rPr>
      </w:pPr>
    </w:p>
    <w:p w14:paraId="53E2D31B" w14:textId="5A01A183" w:rsidR="00435A59" w:rsidRDefault="00CA6961" w:rsidP="002A3C40">
      <w:pPr>
        <w:pStyle w:val="Bezproreda"/>
        <w:jc w:val="both"/>
        <w:rPr>
          <w:rFonts w:asciiTheme="majorHAnsi" w:hAnsiTheme="majorHAnsi" w:cstheme="majorHAnsi"/>
          <w:sz w:val="24"/>
          <w:szCs w:val="24"/>
        </w:rPr>
      </w:pPr>
      <w:r w:rsidRPr="006A1185">
        <w:rPr>
          <w:rFonts w:asciiTheme="majorHAnsi" w:hAnsiTheme="majorHAnsi" w:cstheme="majorHAnsi"/>
          <w:sz w:val="24"/>
          <w:szCs w:val="24"/>
        </w:rPr>
        <w:t>(4</w:t>
      </w:r>
      <w:r w:rsidR="00435A59" w:rsidRPr="006A1185">
        <w:rPr>
          <w:rFonts w:asciiTheme="majorHAnsi" w:hAnsiTheme="majorHAnsi" w:cstheme="majorHAnsi"/>
          <w:sz w:val="24"/>
          <w:szCs w:val="24"/>
        </w:rPr>
        <w:t xml:space="preserve">) Stupanjem na snagu ovoga Statuta prestaje važiti Statut </w:t>
      </w:r>
      <w:r w:rsidR="004D7787" w:rsidRPr="006A1185">
        <w:rPr>
          <w:rFonts w:asciiTheme="majorHAnsi" w:hAnsiTheme="majorHAnsi" w:cstheme="majorHAnsi"/>
          <w:sz w:val="24"/>
          <w:szCs w:val="24"/>
        </w:rPr>
        <w:t>Grada Novske</w:t>
      </w:r>
      <w:r w:rsidR="00574AF4" w:rsidRPr="006A1185">
        <w:rPr>
          <w:rFonts w:asciiTheme="majorHAnsi" w:hAnsiTheme="majorHAnsi" w:cstheme="majorHAnsi"/>
          <w:sz w:val="24"/>
          <w:szCs w:val="24"/>
        </w:rPr>
        <w:t xml:space="preserve"> </w:t>
      </w:r>
      <w:r w:rsidR="00435A59" w:rsidRPr="006A1185">
        <w:rPr>
          <w:rFonts w:asciiTheme="majorHAnsi" w:hAnsiTheme="majorHAnsi" w:cstheme="majorHAnsi"/>
          <w:sz w:val="24"/>
          <w:szCs w:val="24"/>
        </w:rPr>
        <w:t xml:space="preserve"> (Službeni vjesnik </w:t>
      </w:r>
      <w:r w:rsidR="004D7787" w:rsidRPr="006A1185">
        <w:rPr>
          <w:rFonts w:asciiTheme="majorHAnsi" w:hAnsiTheme="majorHAnsi" w:cstheme="majorHAnsi"/>
          <w:sz w:val="24"/>
          <w:szCs w:val="24"/>
        </w:rPr>
        <w:t>Grada Novske</w:t>
      </w:r>
      <w:r w:rsidR="00574AF4" w:rsidRPr="006A1185">
        <w:rPr>
          <w:rFonts w:asciiTheme="majorHAnsi" w:hAnsiTheme="majorHAnsi" w:cstheme="majorHAnsi"/>
          <w:sz w:val="24"/>
          <w:szCs w:val="24"/>
        </w:rPr>
        <w:t xml:space="preserve"> broj </w:t>
      </w:r>
      <w:r w:rsidR="00A33028" w:rsidRPr="006A1185">
        <w:rPr>
          <w:rFonts w:asciiTheme="majorHAnsi" w:hAnsiTheme="majorHAnsi" w:cstheme="majorHAnsi"/>
          <w:sz w:val="24"/>
          <w:szCs w:val="24"/>
        </w:rPr>
        <w:t>24/09,</w:t>
      </w:r>
      <w:r w:rsidR="00415589" w:rsidRPr="006A1185">
        <w:rPr>
          <w:rFonts w:asciiTheme="majorHAnsi" w:hAnsiTheme="majorHAnsi" w:cstheme="majorHAnsi"/>
          <w:sz w:val="24"/>
          <w:szCs w:val="24"/>
        </w:rPr>
        <w:t xml:space="preserve"> </w:t>
      </w:r>
      <w:r w:rsidR="00A33028" w:rsidRPr="006A1185">
        <w:rPr>
          <w:rFonts w:asciiTheme="majorHAnsi" w:hAnsiTheme="majorHAnsi" w:cstheme="majorHAnsi"/>
          <w:sz w:val="24"/>
          <w:szCs w:val="24"/>
        </w:rPr>
        <w:t>47/10,</w:t>
      </w:r>
      <w:r w:rsidR="00415589" w:rsidRPr="006A1185">
        <w:rPr>
          <w:rFonts w:asciiTheme="majorHAnsi" w:hAnsiTheme="majorHAnsi" w:cstheme="majorHAnsi"/>
          <w:sz w:val="24"/>
          <w:szCs w:val="24"/>
        </w:rPr>
        <w:t xml:space="preserve"> </w:t>
      </w:r>
      <w:r w:rsidR="00A33028" w:rsidRPr="006A1185">
        <w:rPr>
          <w:rFonts w:asciiTheme="majorHAnsi" w:hAnsiTheme="majorHAnsi" w:cstheme="majorHAnsi"/>
          <w:sz w:val="24"/>
          <w:szCs w:val="24"/>
        </w:rPr>
        <w:t>29/11,</w:t>
      </w:r>
      <w:r w:rsidR="00415589" w:rsidRPr="006A1185">
        <w:rPr>
          <w:rFonts w:asciiTheme="majorHAnsi" w:hAnsiTheme="majorHAnsi" w:cstheme="majorHAnsi"/>
          <w:sz w:val="24"/>
          <w:szCs w:val="24"/>
        </w:rPr>
        <w:t xml:space="preserve"> </w:t>
      </w:r>
      <w:r w:rsidR="00A33028" w:rsidRPr="006A1185">
        <w:rPr>
          <w:rFonts w:asciiTheme="majorHAnsi" w:hAnsiTheme="majorHAnsi" w:cstheme="majorHAnsi"/>
          <w:sz w:val="24"/>
          <w:szCs w:val="24"/>
        </w:rPr>
        <w:t>3/13,</w:t>
      </w:r>
      <w:r w:rsidR="00415589" w:rsidRPr="006A1185">
        <w:rPr>
          <w:rFonts w:asciiTheme="majorHAnsi" w:hAnsiTheme="majorHAnsi" w:cstheme="majorHAnsi"/>
          <w:sz w:val="24"/>
          <w:szCs w:val="24"/>
        </w:rPr>
        <w:t xml:space="preserve"> </w:t>
      </w:r>
      <w:r w:rsidR="00A33028" w:rsidRPr="006A1185">
        <w:rPr>
          <w:rFonts w:asciiTheme="majorHAnsi" w:hAnsiTheme="majorHAnsi" w:cstheme="majorHAnsi"/>
          <w:sz w:val="24"/>
          <w:szCs w:val="24"/>
        </w:rPr>
        <w:t>8/13,</w:t>
      </w:r>
      <w:r w:rsidR="00415589" w:rsidRPr="006A1185">
        <w:rPr>
          <w:rFonts w:asciiTheme="majorHAnsi" w:hAnsiTheme="majorHAnsi" w:cstheme="majorHAnsi"/>
          <w:sz w:val="24"/>
          <w:szCs w:val="24"/>
        </w:rPr>
        <w:t xml:space="preserve"> </w:t>
      </w:r>
      <w:r w:rsidR="00A33028" w:rsidRPr="006A1185">
        <w:rPr>
          <w:rFonts w:asciiTheme="majorHAnsi" w:hAnsiTheme="majorHAnsi" w:cstheme="majorHAnsi"/>
          <w:sz w:val="24"/>
          <w:szCs w:val="24"/>
        </w:rPr>
        <w:t>39/14, 4/18, 15/18, 8/20 i 61/20</w:t>
      </w:r>
      <w:r w:rsidR="00435A59" w:rsidRPr="006A1185">
        <w:rPr>
          <w:rFonts w:asciiTheme="majorHAnsi" w:hAnsiTheme="majorHAnsi" w:cstheme="majorHAnsi"/>
          <w:sz w:val="24"/>
          <w:szCs w:val="24"/>
        </w:rPr>
        <w:t>), osim odredbi članka</w:t>
      </w:r>
      <w:r w:rsidR="00415589" w:rsidRPr="006A1185">
        <w:rPr>
          <w:rFonts w:asciiTheme="majorHAnsi" w:hAnsiTheme="majorHAnsi" w:cstheme="majorHAnsi"/>
          <w:sz w:val="24"/>
          <w:szCs w:val="24"/>
        </w:rPr>
        <w:t xml:space="preserve"> </w:t>
      </w:r>
      <w:r w:rsidR="004D3CAE" w:rsidRPr="006A1185">
        <w:rPr>
          <w:rFonts w:asciiTheme="majorHAnsi" w:hAnsiTheme="majorHAnsi" w:cstheme="majorHAnsi"/>
          <w:sz w:val="24"/>
          <w:szCs w:val="24"/>
        </w:rPr>
        <w:t xml:space="preserve">40. </w:t>
      </w:r>
      <w:r w:rsidR="00574AF4" w:rsidRPr="006A1185">
        <w:rPr>
          <w:rFonts w:asciiTheme="majorHAnsi" w:hAnsiTheme="majorHAnsi" w:cstheme="majorHAnsi"/>
          <w:sz w:val="24"/>
          <w:szCs w:val="24"/>
        </w:rPr>
        <w:t xml:space="preserve">, </w:t>
      </w:r>
      <w:r w:rsidR="00E54A5C" w:rsidRPr="006A1185">
        <w:rPr>
          <w:rFonts w:asciiTheme="majorHAnsi" w:hAnsiTheme="majorHAnsi" w:cstheme="majorHAnsi"/>
          <w:sz w:val="24"/>
          <w:szCs w:val="24"/>
        </w:rPr>
        <w:t xml:space="preserve">članka </w:t>
      </w:r>
      <w:r w:rsidR="004D3CAE" w:rsidRPr="006A1185">
        <w:rPr>
          <w:rFonts w:asciiTheme="majorHAnsi" w:hAnsiTheme="majorHAnsi" w:cstheme="majorHAnsi"/>
          <w:sz w:val="24"/>
          <w:szCs w:val="24"/>
        </w:rPr>
        <w:t>46a.</w:t>
      </w:r>
      <w:r w:rsidR="00574AF4" w:rsidRPr="006A1185">
        <w:rPr>
          <w:rFonts w:asciiTheme="majorHAnsi" w:hAnsiTheme="majorHAnsi" w:cstheme="majorHAnsi"/>
          <w:sz w:val="24"/>
          <w:szCs w:val="24"/>
        </w:rPr>
        <w:t xml:space="preserve"> </w:t>
      </w:r>
      <w:r w:rsidR="004D3CAE" w:rsidRPr="006A1185">
        <w:rPr>
          <w:rFonts w:asciiTheme="majorHAnsi" w:hAnsiTheme="majorHAnsi" w:cstheme="majorHAnsi"/>
          <w:sz w:val="24"/>
          <w:szCs w:val="24"/>
        </w:rPr>
        <w:t>stavak 2.</w:t>
      </w:r>
      <w:r w:rsidR="00E54A5C" w:rsidRPr="006A1185">
        <w:rPr>
          <w:rFonts w:asciiTheme="majorHAnsi" w:hAnsiTheme="majorHAnsi" w:cstheme="majorHAnsi"/>
          <w:sz w:val="24"/>
          <w:szCs w:val="24"/>
        </w:rPr>
        <w:t xml:space="preserve"> i</w:t>
      </w:r>
      <w:r w:rsidR="004D3CAE" w:rsidRPr="006A1185">
        <w:rPr>
          <w:rFonts w:asciiTheme="majorHAnsi" w:hAnsiTheme="majorHAnsi" w:cstheme="majorHAnsi"/>
          <w:sz w:val="24"/>
          <w:szCs w:val="24"/>
        </w:rPr>
        <w:t xml:space="preserve"> </w:t>
      </w:r>
      <w:r w:rsidR="00E54A5C" w:rsidRPr="006A1185">
        <w:rPr>
          <w:rFonts w:asciiTheme="majorHAnsi" w:hAnsiTheme="majorHAnsi" w:cstheme="majorHAnsi"/>
          <w:sz w:val="24"/>
          <w:szCs w:val="24"/>
        </w:rPr>
        <w:t xml:space="preserve">članka 50. </w:t>
      </w:r>
      <w:r w:rsidR="00574AF4" w:rsidRPr="006A1185">
        <w:rPr>
          <w:rFonts w:asciiTheme="majorHAnsi" w:hAnsiTheme="majorHAnsi" w:cstheme="majorHAnsi"/>
          <w:sz w:val="24"/>
          <w:szCs w:val="24"/>
        </w:rPr>
        <w:t>koji</w:t>
      </w:r>
      <w:r w:rsidR="00435A59" w:rsidRPr="006A1185">
        <w:rPr>
          <w:rFonts w:asciiTheme="majorHAnsi" w:hAnsiTheme="majorHAnsi" w:cstheme="majorHAnsi"/>
          <w:sz w:val="24"/>
          <w:szCs w:val="24"/>
        </w:rPr>
        <w:t xml:space="preserve"> će se primjenjivati do stupanja na snagu odredbi članka </w:t>
      </w:r>
      <w:r w:rsidR="004D3CAE" w:rsidRPr="006A1185">
        <w:rPr>
          <w:rFonts w:asciiTheme="majorHAnsi" w:hAnsiTheme="majorHAnsi" w:cstheme="majorHAnsi"/>
          <w:sz w:val="24"/>
          <w:szCs w:val="24"/>
        </w:rPr>
        <w:t>41.</w:t>
      </w:r>
      <w:r w:rsidRPr="006A1185">
        <w:rPr>
          <w:rFonts w:asciiTheme="majorHAnsi" w:hAnsiTheme="majorHAnsi" w:cstheme="majorHAnsi"/>
          <w:sz w:val="24"/>
          <w:szCs w:val="24"/>
        </w:rPr>
        <w:t>,</w:t>
      </w:r>
      <w:r w:rsidR="004D3CAE" w:rsidRPr="006A1185">
        <w:rPr>
          <w:rFonts w:asciiTheme="majorHAnsi" w:hAnsiTheme="majorHAnsi" w:cstheme="majorHAnsi"/>
          <w:sz w:val="24"/>
          <w:szCs w:val="24"/>
        </w:rPr>
        <w:t xml:space="preserve"> članka 42. stavak 4. 5. i 7. i članka 52. </w:t>
      </w:r>
      <w:r w:rsidR="006D2E52" w:rsidRPr="006A1185">
        <w:rPr>
          <w:rFonts w:asciiTheme="majorHAnsi" w:hAnsiTheme="majorHAnsi" w:cstheme="majorHAnsi"/>
          <w:sz w:val="24"/>
          <w:szCs w:val="24"/>
        </w:rPr>
        <w:t xml:space="preserve"> </w:t>
      </w:r>
      <w:r w:rsidR="00435A59" w:rsidRPr="006A1185">
        <w:rPr>
          <w:rFonts w:asciiTheme="majorHAnsi" w:hAnsiTheme="majorHAnsi" w:cstheme="majorHAnsi"/>
          <w:sz w:val="24"/>
          <w:szCs w:val="24"/>
        </w:rPr>
        <w:t>ovoga Statuta.</w:t>
      </w:r>
    </w:p>
    <w:p w14:paraId="6A7873EB" w14:textId="77777777" w:rsidR="006A1185" w:rsidRDefault="006A1185" w:rsidP="002A3C40">
      <w:pPr>
        <w:pStyle w:val="Bezproreda"/>
        <w:jc w:val="both"/>
        <w:rPr>
          <w:rFonts w:asciiTheme="majorHAnsi" w:hAnsiTheme="majorHAnsi" w:cstheme="majorHAnsi"/>
          <w:sz w:val="24"/>
          <w:szCs w:val="24"/>
        </w:rPr>
      </w:pPr>
    </w:p>
    <w:p w14:paraId="2A03E134" w14:textId="77777777" w:rsidR="006A1185" w:rsidRPr="006A1185" w:rsidRDefault="006A1185" w:rsidP="002A3C40">
      <w:pPr>
        <w:pStyle w:val="Bezproreda"/>
        <w:jc w:val="both"/>
        <w:rPr>
          <w:rFonts w:asciiTheme="majorHAnsi" w:hAnsiTheme="majorHAnsi" w:cstheme="majorHAnsi"/>
          <w:sz w:val="24"/>
          <w:szCs w:val="24"/>
        </w:rPr>
      </w:pPr>
    </w:p>
    <w:p w14:paraId="65C49654" w14:textId="4055685A" w:rsidR="009B3C2A" w:rsidRPr="006A1185" w:rsidRDefault="00435A59" w:rsidP="00435A59">
      <w:pPr>
        <w:pStyle w:val="Bezproreda"/>
        <w:rPr>
          <w:rFonts w:asciiTheme="majorHAnsi" w:hAnsiTheme="majorHAnsi" w:cstheme="majorHAnsi"/>
          <w:sz w:val="24"/>
          <w:szCs w:val="24"/>
        </w:rPr>
      </w:pPr>
      <w:r w:rsidRPr="006A1185">
        <w:rPr>
          <w:rFonts w:asciiTheme="majorHAnsi" w:hAnsiTheme="majorHAnsi" w:cstheme="majorHAnsi"/>
          <w:sz w:val="24"/>
          <w:szCs w:val="24"/>
        </w:rPr>
        <w:t> </w:t>
      </w:r>
    </w:p>
    <w:p w14:paraId="297EFB65" w14:textId="564593AF" w:rsidR="00CA6961" w:rsidRPr="006A1185" w:rsidRDefault="00C56823" w:rsidP="00CA6961">
      <w:pPr>
        <w:jc w:val="center"/>
        <w:rPr>
          <w:szCs w:val="22"/>
        </w:rPr>
      </w:pPr>
      <w:r w:rsidRPr="006A1185">
        <w:rPr>
          <w:szCs w:val="22"/>
        </w:rPr>
        <w:t xml:space="preserve">                                                                                                                                  </w:t>
      </w:r>
      <w:proofErr w:type="spellStart"/>
      <w:r w:rsidRPr="006A1185">
        <w:rPr>
          <w:szCs w:val="22"/>
        </w:rPr>
        <w:t>Predsjednik</w:t>
      </w:r>
      <w:proofErr w:type="spellEnd"/>
    </w:p>
    <w:p w14:paraId="794095D2" w14:textId="77777777" w:rsidR="00307B9B" w:rsidRPr="006A1185" w:rsidRDefault="00307B9B" w:rsidP="00CA6961">
      <w:pPr>
        <w:jc w:val="center"/>
        <w:rPr>
          <w:szCs w:val="22"/>
        </w:rPr>
      </w:pPr>
    </w:p>
    <w:p w14:paraId="3DC08350" w14:textId="77777777" w:rsidR="00307B9B" w:rsidRPr="006A1185" w:rsidRDefault="00307B9B" w:rsidP="00CA6961">
      <w:pPr>
        <w:jc w:val="center"/>
        <w:rPr>
          <w:szCs w:val="22"/>
        </w:rPr>
      </w:pPr>
    </w:p>
    <w:p w14:paraId="50D8C227" w14:textId="269D366D" w:rsidR="00307B9B" w:rsidRPr="006A1185" w:rsidRDefault="00307B9B" w:rsidP="00307B9B">
      <w:pPr>
        <w:pStyle w:val="Bezproreda"/>
        <w:rPr>
          <w:rFonts w:asciiTheme="majorHAnsi" w:hAnsiTheme="majorHAnsi" w:cstheme="majorHAnsi"/>
          <w:sz w:val="24"/>
          <w:szCs w:val="24"/>
        </w:rPr>
      </w:pPr>
      <w:r w:rsidRPr="006A1185">
        <w:rPr>
          <w:rFonts w:asciiTheme="majorHAnsi" w:hAnsiTheme="majorHAnsi" w:cstheme="majorHAnsi"/>
          <w:sz w:val="24"/>
          <w:szCs w:val="24"/>
        </w:rPr>
        <w:t xml:space="preserve">                                                                                                                                                Ivica Vulić</w:t>
      </w:r>
    </w:p>
    <w:p w14:paraId="1D7A6ECE" w14:textId="77777777" w:rsidR="00307B9B" w:rsidRPr="006A1185" w:rsidRDefault="00307B9B" w:rsidP="00CA6961">
      <w:pPr>
        <w:jc w:val="center"/>
        <w:rPr>
          <w:szCs w:val="22"/>
        </w:rPr>
      </w:pPr>
    </w:p>
    <w:p w14:paraId="7CF98709" w14:textId="77777777" w:rsidR="00307B9B" w:rsidRPr="006A1185" w:rsidRDefault="00307B9B" w:rsidP="00CA6961">
      <w:pPr>
        <w:jc w:val="center"/>
        <w:rPr>
          <w:szCs w:val="22"/>
        </w:rPr>
      </w:pPr>
    </w:p>
    <w:p w14:paraId="0BBE58F0" w14:textId="77777777" w:rsidR="00307B9B" w:rsidRPr="006A1185" w:rsidRDefault="00307B9B" w:rsidP="00CA6961">
      <w:pPr>
        <w:jc w:val="center"/>
        <w:rPr>
          <w:szCs w:val="22"/>
        </w:rPr>
      </w:pPr>
    </w:p>
    <w:p w14:paraId="20669B9F" w14:textId="77777777" w:rsidR="00307B9B" w:rsidRPr="006A1185" w:rsidRDefault="00307B9B" w:rsidP="00CA6961">
      <w:pPr>
        <w:jc w:val="center"/>
        <w:rPr>
          <w:szCs w:val="22"/>
        </w:rPr>
      </w:pPr>
    </w:p>
    <w:p w14:paraId="1B6CF197" w14:textId="77777777" w:rsidR="00307B9B" w:rsidRPr="006A1185" w:rsidRDefault="00307B9B" w:rsidP="00CA6961">
      <w:pPr>
        <w:jc w:val="center"/>
        <w:rPr>
          <w:szCs w:val="22"/>
        </w:rPr>
      </w:pPr>
    </w:p>
    <w:p w14:paraId="3D7CE4A1" w14:textId="77777777" w:rsidR="00307B9B" w:rsidRPr="006A1185" w:rsidRDefault="00307B9B" w:rsidP="00CA6961">
      <w:pPr>
        <w:jc w:val="center"/>
        <w:rPr>
          <w:szCs w:val="22"/>
        </w:rPr>
      </w:pPr>
    </w:p>
    <w:p w14:paraId="7B5BC5DB" w14:textId="77777777" w:rsidR="00307B9B" w:rsidRPr="006A1185" w:rsidRDefault="00307B9B" w:rsidP="00CA6961">
      <w:pPr>
        <w:jc w:val="center"/>
        <w:rPr>
          <w:szCs w:val="22"/>
        </w:rPr>
      </w:pPr>
    </w:p>
    <w:p w14:paraId="0AC26CCE" w14:textId="77777777" w:rsidR="00307B9B" w:rsidRPr="006A1185" w:rsidRDefault="00307B9B" w:rsidP="00CA6961">
      <w:pPr>
        <w:jc w:val="center"/>
        <w:rPr>
          <w:szCs w:val="22"/>
        </w:rPr>
      </w:pPr>
    </w:p>
    <w:p w14:paraId="5FD4D341" w14:textId="77777777" w:rsidR="00307B9B" w:rsidRPr="006A1185" w:rsidRDefault="00307B9B" w:rsidP="00CA6961">
      <w:pPr>
        <w:jc w:val="center"/>
        <w:rPr>
          <w:szCs w:val="22"/>
        </w:rPr>
      </w:pPr>
    </w:p>
    <w:p w14:paraId="02B95C34" w14:textId="77777777" w:rsidR="00307B9B" w:rsidRPr="006A1185" w:rsidRDefault="00307B9B" w:rsidP="00CA6961">
      <w:pPr>
        <w:jc w:val="center"/>
        <w:rPr>
          <w:szCs w:val="22"/>
        </w:rPr>
      </w:pPr>
    </w:p>
    <w:p w14:paraId="1C12E679" w14:textId="77777777" w:rsidR="00307B9B" w:rsidRPr="006A1185" w:rsidRDefault="00307B9B" w:rsidP="00CA6961">
      <w:pPr>
        <w:jc w:val="center"/>
        <w:rPr>
          <w:szCs w:val="22"/>
        </w:rPr>
      </w:pPr>
    </w:p>
    <w:p w14:paraId="1C20708D" w14:textId="77777777" w:rsidR="00307B9B" w:rsidRPr="006A1185" w:rsidRDefault="00307B9B" w:rsidP="00CA6961">
      <w:pPr>
        <w:jc w:val="center"/>
        <w:rPr>
          <w:szCs w:val="22"/>
        </w:rPr>
      </w:pPr>
    </w:p>
    <w:p w14:paraId="238A8B5E" w14:textId="77777777" w:rsidR="00307B9B" w:rsidRPr="006A1185" w:rsidRDefault="00307B9B" w:rsidP="00CA6961">
      <w:pPr>
        <w:jc w:val="center"/>
        <w:rPr>
          <w:szCs w:val="22"/>
        </w:rPr>
      </w:pPr>
    </w:p>
    <w:p w14:paraId="15116D31" w14:textId="77777777" w:rsidR="00307B9B" w:rsidRPr="006A1185" w:rsidRDefault="00307B9B" w:rsidP="00CA6961">
      <w:pPr>
        <w:jc w:val="center"/>
        <w:rPr>
          <w:szCs w:val="22"/>
        </w:rPr>
      </w:pPr>
    </w:p>
    <w:p w14:paraId="5896B4AF" w14:textId="77777777" w:rsidR="00307B9B" w:rsidRPr="006A1185" w:rsidRDefault="00307B9B" w:rsidP="00CA6961">
      <w:pPr>
        <w:jc w:val="center"/>
        <w:rPr>
          <w:szCs w:val="22"/>
        </w:rPr>
      </w:pPr>
    </w:p>
    <w:p w14:paraId="289E8D25" w14:textId="77777777" w:rsidR="00307B9B" w:rsidRPr="006A1185" w:rsidRDefault="00307B9B" w:rsidP="00CA6961">
      <w:pPr>
        <w:jc w:val="center"/>
        <w:rPr>
          <w:szCs w:val="22"/>
        </w:rPr>
      </w:pPr>
    </w:p>
    <w:p w14:paraId="659989AC" w14:textId="77777777" w:rsidR="00307B9B" w:rsidRPr="006A1185" w:rsidRDefault="00307B9B" w:rsidP="00CA6961">
      <w:pPr>
        <w:jc w:val="center"/>
        <w:rPr>
          <w:szCs w:val="22"/>
        </w:rPr>
      </w:pPr>
    </w:p>
    <w:p w14:paraId="4E438564" w14:textId="77777777" w:rsidR="00307B9B" w:rsidRPr="006A1185" w:rsidRDefault="00307B9B" w:rsidP="00CA6961">
      <w:pPr>
        <w:jc w:val="center"/>
        <w:rPr>
          <w:szCs w:val="22"/>
        </w:rPr>
      </w:pPr>
    </w:p>
    <w:p w14:paraId="0F613B7A" w14:textId="77777777" w:rsidR="00307B9B" w:rsidRPr="006A1185" w:rsidRDefault="00307B9B" w:rsidP="00CA6961">
      <w:pPr>
        <w:jc w:val="center"/>
        <w:rPr>
          <w:szCs w:val="22"/>
        </w:rPr>
      </w:pPr>
    </w:p>
    <w:p w14:paraId="20336B3F" w14:textId="77777777" w:rsidR="00307B9B" w:rsidRPr="006A1185" w:rsidRDefault="00307B9B" w:rsidP="00CA6961">
      <w:pPr>
        <w:jc w:val="center"/>
        <w:rPr>
          <w:szCs w:val="22"/>
        </w:rPr>
      </w:pPr>
    </w:p>
    <w:p w14:paraId="6FA62501" w14:textId="77777777" w:rsidR="00307B9B" w:rsidRPr="006A1185" w:rsidRDefault="00307B9B" w:rsidP="00CA6961">
      <w:pPr>
        <w:jc w:val="center"/>
        <w:rPr>
          <w:szCs w:val="22"/>
        </w:rPr>
      </w:pPr>
    </w:p>
    <w:p w14:paraId="53E67E64" w14:textId="77777777" w:rsidR="00307B9B" w:rsidRPr="006A1185" w:rsidRDefault="00307B9B" w:rsidP="00CA6961">
      <w:pPr>
        <w:jc w:val="center"/>
        <w:rPr>
          <w:szCs w:val="22"/>
        </w:rPr>
      </w:pPr>
    </w:p>
    <w:p w14:paraId="4C8B92E0" w14:textId="77777777" w:rsidR="00307B9B" w:rsidRPr="006A1185" w:rsidRDefault="00307B9B" w:rsidP="00CA6961">
      <w:pPr>
        <w:jc w:val="center"/>
        <w:rPr>
          <w:szCs w:val="22"/>
        </w:rPr>
      </w:pPr>
    </w:p>
    <w:p w14:paraId="218E7F55" w14:textId="77777777" w:rsidR="00307B9B" w:rsidRPr="006A1185" w:rsidRDefault="00307B9B" w:rsidP="00CA6961">
      <w:pPr>
        <w:jc w:val="center"/>
        <w:rPr>
          <w:szCs w:val="22"/>
        </w:rPr>
      </w:pPr>
    </w:p>
    <w:p w14:paraId="72B79F31" w14:textId="77777777" w:rsidR="00307B9B" w:rsidRPr="006A1185" w:rsidRDefault="00307B9B" w:rsidP="00CA6961">
      <w:pPr>
        <w:jc w:val="center"/>
        <w:rPr>
          <w:szCs w:val="22"/>
        </w:rPr>
      </w:pPr>
    </w:p>
    <w:p w14:paraId="0963074D" w14:textId="77777777" w:rsidR="00307B9B" w:rsidRPr="006A1185" w:rsidRDefault="00307B9B" w:rsidP="00CA6961">
      <w:pPr>
        <w:jc w:val="center"/>
        <w:rPr>
          <w:szCs w:val="22"/>
        </w:rPr>
      </w:pPr>
    </w:p>
    <w:p w14:paraId="371BC90C" w14:textId="77777777" w:rsidR="00307B9B" w:rsidRPr="006A1185" w:rsidRDefault="00307B9B" w:rsidP="00CA6961">
      <w:pPr>
        <w:jc w:val="center"/>
        <w:rPr>
          <w:szCs w:val="22"/>
        </w:rPr>
      </w:pPr>
    </w:p>
    <w:p w14:paraId="3FFCB46A" w14:textId="77777777" w:rsidR="00307B9B" w:rsidRPr="006A1185" w:rsidRDefault="00307B9B" w:rsidP="00CA6961">
      <w:pPr>
        <w:jc w:val="center"/>
        <w:rPr>
          <w:szCs w:val="22"/>
        </w:rPr>
      </w:pPr>
    </w:p>
    <w:p w14:paraId="5CA2254A" w14:textId="77777777" w:rsidR="00307B9B" w:rsidRPr="006A1185" w:rsidRDefault="00307B9B" w:rsidP="00CA6961">
      <w:pPr>
        <w:jc w:val="center"/>
        <w:rPr>
          <w:szCs w:val="22"/>
        </w:rPr>
      </w:pPr>
    </w:p>
    <w:p w14:paraId="537D7F78" w14:textId="77777777" w:rsidR="00307B9B" w:rsidRPr="006A1185" w:rsidRDefault="00307B9B" w:rsidP="00CA6961">
      <w:pPr>
        <w:jc w:val="center"/>
        <w:rPr>
          <w:szCs w:val="22"/>
        </w:rPr>
      </w:pPr>
    </w:p>
    <w:p w14:paraId="108FF48A" w14:textId="77777777" w:rsidR="00307B9B" w:rsidRPr="006A1185" w:rsidRDefault="00307B9B" w:rsidP="00CA6961">
      <w:pPr>
        <w:jc w:val="center"/>
        <w:rPr>
          <w:szCs w:val="22"/>
        </w:rPr>
      </w:pPr>
    </w:p>
    <w:p w14:paraId="7DA512B8" w14:textId="77777777" w:rsidR="00307B9B" w:rsidRPr="006A1185" w:rsidRDefault="00307B9B" w:rsidP="00CA6961">
      <w:pPr>
        <w:jc w:val="center"/>
        <w:rPr>
          <w:szCs w:val="22"/>
        </w:rPr>
      </w:pPr>
    </w:p>
    <w:p w14:paraId="40CC0CB6" w14:textId="77777777" w:rsidR="00307B9B" w:rsidRPr="006A1185" w:rsidRDefault="00307B9B" w:rsidP="00CA6961">
      <w:pPr>
        <w:jc w:val="center"/>
        <w:rPr>
          <w:szCs w:val="22"/>
        </w:rPr>
      </w:pPr>
    </w:p>
    <w:p w14:paraId="6F10834C" w14:textId="77777777" w:rsidR="00307B9B" w:rsidRPr="006A1185" w:rsidRDefault="00307B9B" w:rsidP="00CA6961">
      <w:pPr>
        <w:jc w:val="center"/>
        <w:rPr>
          <w:szCs w:val="22"/>
        </w:rPr>
      </w:pPr>
    </w:p>
    <w:p w14:paraId="6789EB00" w14:textId="77777777" w:rsidR="00307B9B" w:rsidRPr="006A1185" w:rsidRDefault="00307B9B" w:rsidP="00CA6961">
      <w:pPr>
        <w:jc w:val="center"/>
        <w:rPr>
          <w:szCs w:val="22"/>
        </w:rPr>
      </w:pPr>
    </w:p>
    <w:p w14:paraId="31094A86" w14:textId="77777777" w:rsidR="00307B9B" w:rsidRPr="006A1185" w:rsidRDefault="00307B9B" w:rsidP="00CA6961">
      <w:pPr>
        <w:jc w:val="center"/>
        <w:rPr>
          <w:szCs w:val="22"/>
        </w:rPr>
      </w:pPr>
    </w:p>
    <w:p w14:paraId="4C7CC342" w14:textId="77777777" w:rsidR="00307B9B" w:rsidRPr="006A1185" w:rsidRDefault="00307B9B" w:rsidP="00CA6961">
      <w:pPr>
        <w:jc w:val="center"/>
        <w:rPr>
          <w:szCs w:val="22"/>
        </w:rPr>
      </w:pPr>
    </w:p>
    <w:p w14:paraId="143D864B" w14:textId="77777777" w:rsidR="00307B9B" w:rsidRPr="006A1185" w:rsidRDefault="00307B9B" w:rsidP="00CA6961">
      <w:pPr>
        <w:jc w:val="center"/>
        <w:rPr>
          <w:szCs w:val="22"/>
        </w:rPr>
      </w:pPr>
    </w:p>
    <w:sectPr w:rsidR="00307B9B" w:rsidRPr="006A1185" w:rsidSect="0028344C">
      <w:headerReference w:type="first" r:id="rId8"/>
      <w:footerReference w:type="first" r:id="rId9"/>
      <w:pgSz w:w="11900" w:h="16840"/>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4D8CC" w14:textId="77777777" w:rsidR="00A243B5" w:rsidRDefault="00A243B5" w:rsidP="00617D31">
      <w:r>
        <w:separator/>
      </w:r>
    </w:p>
  </w:endnote>
  <w:endnote w:type="continuationSeparator" w:id="0">
    <w:p w14:paraId="4961D336" w14:textId="77777777" w:rsidR="00A243B5" w:rsidRDefault="00A243B5" w:rsidP="0061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altName w:val="Segoe UI"/>
    <w:charset w:val="EE"/>
    <w:family w:val="swiss"/>
    <w:pitch w:val="variable"/>
    <w:sig w:usb0="00000001" w:usb1="00000000" w:usb2="00000000" w:usb3="00000000" w:csb0="00000003"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FE613" w14:textId="77777777" w:rsidR="00DC54BE" w:rsidRDefault="00DC54B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E152B" w14:textId="77777777" w:rsidR="00A243B5" w:rsidRDefault="00A243B5" w:rsidP="00617D31">
      <w:r>
        <w:separator/>
      </w:r>
    </w:p>
  </w:footnote>
  <w:footnote w:type="continuationSeparator" w:id="0">
    <w:p w14:paraId="183A08C1" w14:textId="77777777" w:rsidR="00A243B5" w:rsidRDefault="00A243B5" w:rsidP="00617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9B1DE" w14:textId="77777777" w:rsidR="00A243B5" w:rsidRDefault="00A243B5">
    <w:pPr>
      <w:pStyle w:val="Zaglavlje"/>
    </w:pPr>
    <w:r>
      <w:rPr>
        <w:noProof/>
        <w:lang w:val="hr-HR" w:eastAsia="hr-HR"/>
      </w:rPr>
      <w:drawing>
        <wp:inline distT="0" distB="0" distL="0" distR="0" wp14:anchorId="56CCAA2D" wp14:editId="04A9656E">
          <wp:extent cx="6116320" cy="1184910"/>
          <wp:effectExtent l="0" t="0" r="508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gradskovijece-headerCUT-novi.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184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D19"/>
    <w:multiLevelType w:val="hybridMultilevel"/>
    <w:tmpl w:val="2812B0D4"/>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0251FF"/>
    <w:multiLevelType w:val="hybridMultilevel"/>
    <w:tmpl w:val="B978C8E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08571014"/>
    <w:multiLevelType w:val="hybridMultilevel"/>
    <w:tmpl w:val="EB468FB2"/>
    <w:lvl w:ilvl="0" w:tplc="4DB23546">
      <w:start w:val="20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F559DB"/>
    <w:multiLevelType w:val="hybridMultilevel"/>
    <w:tmpl w:val="04A45A56"/>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AD1E20"/>
    <w:multiLevelType w:val="hybridMultilevel"/>
    <w:tmpl w:val="97FE783A"/>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576F3F"/>
    <w:multiLevelType w:val="hybridMultilevel"/>
    <w:tmpl w:val="3312C1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41D5617"/>
    <w:multiLevelType w:val="hybridMultilevel"/>
    <w:tmpl w:val="A5BA3CDE"/>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A0C6DB2"/>
    <w:multiLevelType w:val="hybridMultilevel"/>
    <w:tmpl w:val="3F7A95DE"/>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77E53BF"/>
    <w:multiLevelType w:val="hybridMultilevel"/>
    <w:tmpl w:val="97A8B764"/>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81E4FF8"/>
    <w:multiLevelType w:val="hybridMultilevel"/>
    <w:tmpl w:val="31F28EBE"/>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A12230C"/>
    <w:multiLevelType w:val="hybridMultilevel"/>
    <w:tmpl w:val="B8C25EDE"/>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E286A11"/>
    <w:multiLevelType w:val="hybridMultilevel"/>
    <w:tmpl w:val="CFC2F59A"/>
    <w:lvl w:ilvl="0" w:tplc="AB1487FA">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2" w15:restartNumberingAfterBreak="0">
    <w:nsid w:val="30544FBE"/>
    <w:multiLevelType w:val="hybridMultilevel"/>
    <w:tmpl w:val="C12EB27E"/>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6006706"/>
    <w:multiLevelType w:val="hybridMultilevel"/>
    <w:tmpl w:val="5330BD92"/>
    <w:lvl w:ilvl="0" w:tplc="041A000F">
      <w:start w:val="1"/>
      <w:numFmt w:val="decimal"/>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4" w15:restartNumberingAfterBreak="0">
    <w:nsid w:val="384F7277"/>
    <w:multiLevelType w:val="hybridMultilevel"/>
    <w:tmpl w:val="6ACC91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8C107A8"/>
    <w:multiLevelType w:val="hybridMultilevel"/>
    <w:tmpl w:val="C41A9DF0"/>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9727820"/>
    <w:multiLevelType w:val="hybridMultilevel"/>
    <w:tmpl w:val="8112215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3BC07B19"/>
    <w:multiLevelType w:val="hybridMultilevel"/>
    <w:tmpl w:val="6F161CDC"/>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E5E6EB8"/>
    <w:multiLevelType w:val="hybridMultilevel"/>
    <w:tmpl w:val="69A8D080"/>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EA73E55"/>
    <w:multiLevelType w:val="hybridMultilevel"/>
    <w:tmpl w:val="3F40EEFE"/>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10A5BD5"/>
    <w:multiLevelType w:val="hybridMultilevel"/>
    <w:tmpl w:val="E3945E9E"/>
    <w:lvl w:ilvl="0" w:tplc="24B0DC2A">
      <w:numFmt w:val="bullet"/>
      <w:lvlText w:val="-"/>
      <w:lvlJc w:val="left"/>
      <w:pPr>
        <w:ind w:left="720" w:hanging="360"/>
      </w:pPr>
      <w:rPr>
        <w:rFonts w:ascii="Calibri" w:eastAsia="MS Mincho"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1425270"/>
    <w:multiLevelType w:val="hybridMultilevel"/>
    <w:tmpl w:val="6FD6C3B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43D16DD8"/>
    <w:multiLevelType w:val="hybridMultilevel"/>
    <w:tmpl w:val="F9D276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59C3743"/>
    <w:multiLevelType w:val="hybridMultilevel"/>
    <w:tmpl w:val="A9D8548A"/>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AC704F4"/>
    <w:multiLevelType w:val="hybridMultilevel"/>
    <w:tmpl w:val="EBA827C8"/>
    <w:lvl w:ilvl="0" w:tplc="91D654E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1A20BB7"/>
    <w:multiLevelType w:val="hybridMultilevel"/>
    <w:tmpl w:val="39200950"/>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2164E05"/>
    <w:multiLevelType w:val="hybridMultilevel"/>
    <w:tmpl w:val="26363D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35F1DB2"/>
    <w:multiLevelType w:val="hybridMultilevel"/>
    <w:tmpl w:val="17C2C55E"/>
    <w:lvl w:ilvl="0" w:tplc="809A099C">
      <w:numFmt w:val="bullet"/>
      <w:lvlText w:val="-"/>
      <w:lvlJc w:val="left"/>
      <w:pPr>
        <w:ind w:left="720" w:hanging="360"/>
      </w:pPr>
      <w:rPr>
        <w:rFonts w:ascii="Calibri" w:eastAsia="Times New Roman" w:hAnsi="Calibri" w:cstheme="maj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56727B2"/>
    <w:multiLevelType w:val="hybridMultilevel"/>
    <w:tmpl w:val="277C1178"/>
    <w:lvl w:ilvl="0" w:tplc="AB1487FA">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9" w15:restartNumberingAfterBreak="0">
    <w:nsid w:val="58B84293"/>
    <w:multiLevelType w:val="hybridMultilevel"/>
    <w:tmpl w:val="1C22C494"/>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ADC6545"/>
    <w:multiLevelType w:val="hybridMultilevel"/>
    <w:tmpl w:val="88E09F6E"/>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01F62A3"/>
    <w:multiLevelType w:val="hybridMultilevel"/>
    <w:tmpl w:val="8A74EE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11067E3"/>
    <w:multiLevelType w:val="hybridMultilevel"/>
    <w:tmpl w:val="915E59BA"/>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3" w15:restartNumberingAfterBreak="0">
    <w:nsid w:val="64D1706B"/>
    <w:multiLevelType w:val="hybridMultilevel"/>
    <w:tmpl w:val="0F60542A"/>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7A916CD"/>
    <w:multiLevelType w:val="hybridMultilevel"/>
    <w:tmpl w:val="D03E7B14"/>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196504A"/>
    <w:multiLevelType w:val="hybridMultilevel"/>
    <w:tmpl w:val="FF7E0988"/>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67A06A9"/>
    <w:multiLevelType w:val="hybridMultilevel"/>
    <w:tmpl w:val="8006C71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7" w15:restartNumberingAfterBreak="0">
    <w:nsid w:val="7A252331"/>
    <w:multiLevelType w:val="hybridMultilevel"/>
    <w:tmpl w:val="7F901F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D5B6CAB"/>
    <w:multiLevelType w:val="hybridMultilevel"/>
    <w:tmpl w:val="8AB6E022"/>
    <w:lvl w:ilvl="0" w:tplc="C5D654A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8"/>
  </w:num>
  <w:num w:numId="3">
    <w:abstractNumId w:val="18"/>
  </w:num>
  <w:num w:numId="4">
    <w:abstractNumId w:val="20"/>
  </w:num>
  <w:num w:numId="5">
    <w:abstractNumId w:val="1"/>
  </w:num>
  <w:num w:numId="6">
    <w:abstractNumId w:val="21"/>
  </w:num>
  <w:num w:numId="7">
    <w:abstractNumId w:val="32"/>
  </w:num>
  <w:num w:numId="8">
    <w:abstractNumId w:val="36"/>
  </w:num>
  <w:num w:numId="9">
    <w:abstractNumId w:val="13"/>
  </w:num>
  <w:num w:numId="10">
    <w:abstractNumId w:val="8"/>
  </w:num>
  <w:num w:numId="11">
    <w:abstractNumId w:val="14"/>
  </w:num>
  <w:num w:numId="12">
    <w:abstractNumId w:val="6"/>
  </w:num>
  <w:num w:numId="13">
    <w:abstractNumId w:val="19"/>
  </w:num>
  <w:num w:numId="14">
    <w:abstractNumId w:val="22"/>
  </w:num>
  <w:num w:numId="15">
    <w:abstractNumId w:val="17"/>
  </w:num>
  <w:num w:numId="16">
    <w:abstractNumId w:val="5"/>
  </w:num>
  <w:num w:numId="17">
    <w:abstractNumId w:val="31"/>
  </w:num>
  <w:num w:numId="18">
    <w:abstractNumId w:val="10"/>
  </w:num>
  <w:num w:numId="19">
    <w:abstractNumId w:val="4"/>
  </w:num>
  <w:num w:numId="20">
    <w:abstractNumId w:val="29"/>
  </w:num>
  <w:num w:numId="21">
    <w:abstractNumId w:val="0"/>
  </w:num>
  <w:num w:numId="22">
    <w:abstractNumId w:val="37"/>
  </w:num>
  <w:num w:numId="23">
    <w:abstractNumId w:val="16"/>
  </w:num>
  <w:num w:numId="24">
    <w:abstractNumId w:val="33"/>
  </w:num>
  <w:num w:numId="25">
    <w:abstractNumId w:val="35"/>
  </w:num>
  <w:num w:numId="26">
    <w:abstractNumId w:val="23"/>
  </w:num>
  <w:num w:numId="27">
    <w:abstractNumId w:val="28"/>
  </w:num>
  <w:num w:numId="28">
    <w:abstractNumId w:val="9"/>
  </w:num>
  <w:num w:numId="29">
    <w:abstractNumId w:val="15"/>
  </w:num>
  <w:num w:numId="30">
    <w:abstractNumId w:val="24"/>
  </w:num>
  <w:num w:numId="31">
    <w:abstractNumId w:val="30"/>
  </w:num>
  <w:num w:numId="32">
    <w:abstractNumId w:val="34"/>
  </w:num>
  <w:num w:numId="33">
    <w:abstractNumId w:val="12"/>
  </w:num>
  <w:num w:numId="34">
    <w:abstractNumId w:val="7"/>
  </w:num>
  <w:num w:numId="35">
    <w:abstractNumId w:val="25"/>
  </w:num>
  <w:num w:numId="36">
    <w:abstractNumId w:val="3"/>
  </w:num>
  <w:num w:numId="37">
    <w:abstractNumId w:val="27"/>
  </w:num>
  <w:num w:numId="38">
    <w:abstractNumId w:val="26"/>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31"/>
    <w:rsid w:val="00010EA8"/>
    <w:rsid w:val="0001708F"/>
    <w:rsid w:val="0003450B"/>
    <w:rsid w:val="00037D14"/>
    <w:rsid w:val="00047CE6"/>
    <w:rsid w:val="000509B7"/>
    <w:rsid w:val="000635DC"/>
    <w:rsid w:val="00074881"/>
    <w:rsid w:val="000756D3"/>
    <w:rsid w:val="000907A1"/>
    <w:rsid w:val="000907B8"/>
    <w:rsid w:val="00092DE8"/>
    <w:rsid w:val="0009326A"/>
    <w:rsid w:val="000973C0"/>
    <w:rsid w:val="000A2CB4"/>
    <w:rsid w:val="000A5BF5"/>
    <w:rsid w:val="000A77FA"/>
    <w:rsid w:val="000C081A"/>
    <w:rsid w:val="000C1575"/>
    <w:rsid w:val="000C3153"/>
    <w:rsid w:val="000C6EAC"/>
    <w:rsid w:val="00100261"/>
    <w:rsid w:val="00104914"/>
    <w:rsid w:val="0012317D"/>
    <w:rsid w:val="0014235F"/>
    <w:rsid w:val="00146EB3"/>
    <w:rsid w:val="00151ED9"/>
    <w:rsid w:val="00152070"/>
    <w:rsid w:val="001550ED"/>
    <w:rsid w:val="00156C8B"/>
    <w:rsid w:val="00162190"/>
    <w:rsid w:val="00162342"/>
    <w:rsid w:val="001A2F87"/>
    <w:rsid w:val="001A5088"/>
    <w:rsid w:val="001A58B0"/>
    <w:rsid w:val="001D7B96"/>
    <w:rsid w:val="001E1DFA"/>
    <w:rsid w:val="001F146F"/>
    <w:rsid w:val="001F3F31"/>
    <w:rsid w:val="001F4B17"/>
    <w:rsid w:val="001F54AD"/>
    <w:rsid w:val="00210C47"/>
    <w:rsid w:val="00210C7A"/>
    <w:rsid w:val="00212437"/>
    <w:rsid w:val="00231456"/>
    <w:rsid w:val="00232BDC"/>
    <w:rsid w:val="00243E32"/>
    <w:rsid w:val="00243EA5"/>
    <w:rsid w:val="00264730"/>
    <w:rsid w:val="002760EA"/>
    <w:rsid w:val="0028344C"/>
    <w:rsid w:val="00292348"/>
    <w:rsid w:val="002A394D"/>
    <w:rsid w:val="002A3C40"/>
    <w:rsid w:val="002A6698"/>
    <w:rsid w:val="002B0587"/>
    <w:rsid w:val="002D3D7C"/>
    <w:rsid w:val="00307526"/>
    <w:rsid w:val="00307B9B"/>
    <w:rsid w:val="00315CA3"/>
    <w:rsid w:val="00337A26"/>
    <w:rsid w:val="00341125"/>
    <w:rsid w:val="00351AB1"/>
    <w:rsid w:val="00354C8B"/>
    <w:rsid w:val="00355867"/>
    <w:rsid w:val="003609E8"/>
    <w:rsid w:val="00372A78"/>
    <w:rsid w:val="00382163"/>
    <w:rsid w:val="0038492E"/>
    <w:rsid w:val="00387FB2"/>
    <w:rsid w:val="003906A1"/>
    <w:rsid w:val="00394E5F"/>
    <w:rsid w:val="003A6D02"/>
    <w:rsid w:val="003B7A14"/>
    <w:rsid w:val="003C4BF7"/>
    <w:rsid w:val="003D1FAE"/>
    <w:rsid w:val="003D3E51"/>
    <w:rsid w:val="003D4B29"/>
    <w:rsid w:val="003E333B"/>
    <w:rsid w:val="003E7DE5"/>
    <w:rsid w:val="003F0010"/>
    <w:rsid w:val="004051E7"/>
    <w:rsid w:val="00415589"/>
    <w:rsid w:val="00433047"/>
    <w:rsid w:val="0043402A"/>
    <w:rsid w:val="0043590D"/>
    <w:rsid w:val="00435A59"/>
    <w:rsid w:val="00437952"/>
    <w:rsid w:val="00440AB7"/>
    <w:rsid w:val="00443EE6"/>
    <w:rsid w:val="00463FE4"/>
    <w:rsid w:val="004702E3"/>
    <w:rsid w:val="0049613D"/>
    <w:rsid w:val="004B4B05"/>
    <w:rsid w:val="004B6B17"/>
    <w:rsid w:val="004C03FE"/>
    <w:rsid w:val="004D0B20"/>
    <w:rsid w:val="004D3CAE"/>
    <w:rsid w:val="004D4B0B"/>
    <w:rsid w:val="004D7787"/>
    <w:rsid w:val="004F3E9D"/>
    <w:rsid w:val="004F7F36"/>
    <w:rsid w:val="00526D5B"/>
    <w:rsid w:val="00532EC0"/>
    <w:rsid w:val="005343AE"/>
    <w:rsid w:val="005350C8"/>
    <w:rsid w:val="00551D63"/>
    <w:rsid w:val="00555C77"/>
    <w:rsid w:val="0056132A"/>
    <w:rsid w:val="00563A64"/>
    <w:rsid w:val="00570B36"/>
    <w:rsid w:val="00573D76"/>
    <w:rsid w:val="00574AF4"/>
    <w:rsid w:val="0057553E"/>
    <w:rsid w:val="00575FA9"/>
    <w:rsid w:val="00586AAD"/>
    <w:rsid w:val="00591DCF"/>
    <w:rsid w:val="00593BD9"/>
    <w:rsid w:val="00594568"/>
    <w:rsid w:val="00597CC9"/>
    <w:rsid w:val="005A4748"/>
    <w:rsid w:val="005C6D32"/>
    <w:rsid w:val="005E0B67"/>
    <w:rsid w:val="005E1A6E"/>
    <w:rsid w:val="005F5D8E"/>
    <w:rsid w:val="00617D31"/>
    <w:rsid w:val="006322B7"/>
    <w:rsid w:val="0064120E"/>
    <w:rsid w:val="00655D8D"/>
    <w:rsid w:val="00665B42"/>
    <w:rsid w:val="006661D9"/>
    <w:rsid w:val="00676D9A"/>
    <w:rsid w:val="006A1185"/>
    <w:rsid w:val="006A1953"/>
    <w:rsid w:val="006A2980"/>
    <w:rsid w:val="006A3379"/>
    <w:rsid w:val="006A33BA"/>
    <w:rsid w:val="006B75C7"/>
    <w:rsid w:val="006C3D01"/>
    <w:rsid w:val="006C7AF8"/>
    <w:rsid w:val="006D191B"/>
    <w:rsid w:val="006D2E52"/>
    <w:rsid w:val="006D5CF0"/>
    <w:rsid w:val="006E0556"/>
    <w:rsid w:val="006E2955"/>
    <w:rsid w:val="006E4585"/>
    <w:rsid w:val="006E4B4F"/>
    <w:rsid w:val="006E4F2F"/>
    <w:rsid w:val="007073D4"/>
    <w:rsid w:val="00710B0B"/>
    <w:rsid w:val="0071235A"/>
    <w:rsid w:val="007157F5"/>
    <w:rsid w:val="00721331"/>
    <w:rsid w:val="00721EEB"/>
    <w:rsid w:val="00727217"/>
    <w:rsid w:val="00737778"/>
    <w:rsid w:val="00756B4D"/>
    <w:rsid w:val="0078090E"/>
    <w:rsid w:val="00783BB6"/>
    <w:rsid w:val="007A0D23"/>
    <w:rsid w:val="007C23E1"/>
    <w:rsid w:val="007D4116"/>
    <w:rsid w:val="007D4F1D"/>
    <w:rsid w:val="007E62E7"/>
    <w:rsid w:val="007F58D1"/>
    <w:rsid w:val="008002E3"/>
    <w:rsid w:val="00800F8D"/>
    <w:rsid w:val="00807D41"/>
    <w:rsid w:val="00831427"/>
    <w:rsid w:val="008327DA"/>
    <w:rsid w:val="008435FF"/>
    <w:rsid w:val="00843749"/>
    <w:rsid w:val="00864A7E"/>
    <w:rsid w:val="00864F7D"/>
    <w:rsid w:val="0087233E"/>
    <w:rsid w:val="008755A2"/>
    <w:rsid w:val="00882E36"/>
    <w:rsid w:val="00883064"/>
    <w:rsid w:val="008A2DD3"/>
    <w:rsid w:val="008A505B"/>
    <w:rsid w:val="008A652F"/>
    <w:rsid w:val="008B5CB2"/>
    <w:rsid w:val="008B7C54"/>
    <w:rsid w:val="008C33D2"/>
    <w:rsid w:val="008C4E28"/>
    <w:rsid w:val="008E279B"/>
    <w:rsid w:val="008E2E99"/>
    <w:rsid w:val="008E4FFB"/>
    <w:rsid w:val="0090472B"/>
    <w:rsid w:val="00904FB3"/>
    <w:rsid w:val="009409DF"/>
    <w:rsid w:val="00947602"/>
    <w:rsid w:val="00962810"/>
    <w:rsid w:val="0096604E"/>
    <w:rsid w:val="009855E5"/>
    <w:rsid w:val="00986F84"/>
    <w:rsid w:val="009B38DE"/>
    <w:rsid w:val="009B3C2A"/>
    <w:rsid w:val="009B4095"/>
    <w:rsid w:val="009B4213"/>
    <w:rsid w:val="009C5770"/>
    <w:rsid w:val="009C6A7B"/>
    <w:rsid w:val="009E43EF"/>
    <w:rsid w:val="00A00626"/>
    <w:rsid w:val="00A047D4"/>
    <w:rsid w:val="00A113AF"/>
    <w:rsid w:val="00A173F2"/>
    <w:rsid w:val="00A2333C"/>
    <w:rsid w:val="00A243B5"/>
    <w:rsid w:val="00A24979"/>
    <w:rsid w:val="00A26264"/>
    <w:rsid w:val="00A33028"/>
    <w:rsid w:val="00A376A1"/>
    <w:rsid w:val="00A4103E"/>
    <w:rsid w:val="00A43665"/>
    <w:rsid w:val="00A45049"/>
    <w:rsid w:val="00A5202F"/>
    <w:rsid w:val="00A57311"/>
    <w:rsid w:val="00A72565"/>
    <w:rsid w:val="00A910F9"/>
    <w:rsid w:val="00AA5692"/>
    <w:rsid w:val="00AB0CE3"/>
    <w:rsid w:val="00AB40F5"/>
    <w:rsid w:val="00AC76E9"/>
    <w:rsid w:val="00AE1E16"/>
    <w:rsid w:val="00AF1272"/>
    <w:rsid w:val="00AF614C"/>
    <w:rsid w:val="00AF719F"/>
    <w:rsid w:val="00B04D6D"/>
    <w:rsid w:val="00B057C1"/>
    <w:rsid w:val="00B07B6F"/>
    <w:rsid w:val="00B17270"/>
    <w:rsid w:val="00B230B3"/>
    <w:rsid w:val="00B241FE"/>
    <w:rsid w:val="00B35F8B"/>
    <w:rsid w:val="00B41471"/>
    <w:rsid w:val="00B44793"/>
    <w:rsid w:val="00B57CD2"/>
    <w:rsid w:val="00B6103A"/>
    <w:rsid w:val="00B71251"/>
    <w:rsid w:val="00B748D0"/>
    <w:rsid w:val="00B9068C"/>
    <w:rsid w:val="00B94320"/>
    <w:rsid w:val="00BA7DBF"/>
    <w:rsid w:val="00BB6332"/>
    <w:rsid w:val="00BC6971"/>
    <w:rsid w:val="00BD3BC2"/>
    <w:rsid w:val="00BD5F72"/>
    <w:rsid w:val="00BE703C"/>
    <w:rsid w:val="00BF1ADA"/>
    <w:rsid w:val="00BF6363"/>
    <w:rsid w:val="00C25002"/>
    <w:rsid w:val="00C310C8"/>
    <w:rsid w:val="00C33C9E"/>
    <w:rsid w:val="00C42CA7"/>
    <w:rsid w:val="00C56823"/>
    <w:rsid w:val="00C81873"/>
    <w:rsid w:val="00C82FF3"/>
    <w:rsid w:val="00C86DBB"/>
    <w:rsid w:val="00C87150"/>
    <w:rsid w:val="00C90EAB"/>
    <w:rsid w:val="00C91549"/>
    <w:rsid w:val="00CA39E0"/>
    <w:rsid w:val="00CA560E"/>
    <w:rsid w:val="00CA6961"/>
    <w:rsid w:val="00CB0BCC"/>
    <w:rsid w:val="00CE0E95"/>
    <w:rsid w:val="00CF1B43"/>
    <w:rsid w:val="00CF4AFC"/>
    <w:rsid w:val="00D01220"/>
    <w:rsid w:val="00D117A3"/>
    <w:rsid w:val="00D2480A"/>
    <w:rsid w:val="00D524A6"/>
    <w:rsid w:val="00D63F7C"/>
    <w:rsid w:val="00D71A03"/>
    <w:rsid w:val="00DA7758"/>
    <w:rsid w:val="00DC2732"/>
    <w:rsid w:val="00DC54BE"/>
    <w:rsid w:val="00DC7A8C"/>
    <w:rsid w:val="00DE2FFD"/>
    <w:rsid w:val="00E1299B"/>
    <w:rsid w:val="00E2508F"/>
    <w:rsid w:val="00E47E9E"/>
    <w:rsid w:val="00E5176A"/>
    <w:rsid w:val="00E54A5C"/>
    <w:rsid w:val="00E57BC7"/>
    <w:rsid w:val="00E71907"/>
    <w:rsid w:val="00E74A38"/>
    <w:rsid w:val="00EA1E37"/>
    <w:rsid w:val="00EA2115"/>
    <w:rsid w:val="00EB4A4C"/>
    <w:rsid w:val="00ED144A"/>
    <w:rsid w:val="00ED3C70"/>
    <w:rsid w:val="00EE548B"/>
    <w:rsid w:val="00EF7AC6"/>
    <w:rsid w:val="00EF7D4E"/>
    <w:rsid w:val="00F01842"/>
    <w:rsid w:val="00F13F4A"/>
    <w:rsid w:val="00F14577"/>
    <w:rsid w:val="00F314B8"/>
    <w:rsid w:val="00F37BA9"/>
    <w:rsid w:val="00F427AB"/>
    <w:rsid w:val="00F65B96"/>
    <w:rsid w:val="00F66003"/>
    <w:rsid w:val="00F67966"/>
    <w:rsid w:val="00F736DC"/>
    <w:rsid w:val="00F86E1A"/>
    <w:rsid w:val="00F92BA7"/>
    <w:rsid w:val="00FA2B1B"/>
    <w:rsid w:val="00FA5960"/>
    <w:rsid w:val="00FA7D82"/>
    <w:rsid w:val="00FC672D"/>
    <w:rsid w:val="00FD0FB0"/>
    <w:rsid w:val="00FD1B0D"/>
    <w:rsid w:val="00FE13AA"/>
    <w:rsid w:val="00FE340B"/>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21511B"/>
  <w14:defaultImageDpi w14:val="300"/>
  <w15:docId w15:val="{9429C1C3-590F-4EBE-B383-193A293B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17D31"/>
    <w:pPr>
      <w:tabs>
        <w:tab w:val="center" w:pos="4320"/>
        <w:tab w:val="right" w:pos="8640"/>
      </w:tabs>
    </w:pPr>
  </w:style>
  <w:style w:type="character" w:customStyle="1" w:styleId="ZaglavljeChar">
    <w:name w:val="Zaglavlje Char"/>
    <w:basedOn w:val="Zadanifontodlomka"/>
    <w:link w:val="Zaglavlje"/>
    <w:uiPriority w:val="99"/>
    <w:rsid w:val="00617D31"/>
  </w:style>
  <w:style w:type="paragraph" w:styleId="Podnoje">
    <w:name w:val="footer"/>
    <w:basedOn w:val="Normal"/>
    <w:link w:val="PodnojeChar"/>
    <w:uiPriority w:val="99"/>
    <w:unhideWhenUsed/>
    <w:rsid w:val="00617D31"/>
    <w:pPr>
      <w:tabs>
        <w:tab w:val="center" w:pos="4320"/>
        <w:tab w:val="right" w:pos="8640"/>
      </w:tabs>
    </w:pPr>
  </w:style>
  <w:style w:type="character" w:customStyle="1" w:styleId="PodnojeChar">
    <w:name w:val="Podnožje Char"/>
    <w:basedOn w:val="Zadanifontodlomka"/>
    <w:link w:val="Podnoje"/>
    <w:uiPriority w:val="99"/>
    <w:rsid w:val="00617D31"/>
  </w:style>
  <w:style w:type="paragraph" w:styleId="Tekstbalonia">
    <w:name w:val="Balloon Text"/>
    <w:basedOn w:val="Normal"/>
    <w:link w:val="TekstbaloniaChar"/>
    <w:uiPriority w:val="99"/>
    <w:semiHidden/>
    <w:unhideWhenUsed/>
    <w:rsid w:val="00617D31"/>
    <w:rPr>
      <w:rFonts w:ascii="Lucida Grande" w:hAnsi="Lucida Grande" w:cs="Lucida Grande"/>
      <w:sz w:val="18"/>
      <w:szCs w:val="18"/>
    </w:rPr>
  </w:style>
  <w:style w:type="character" w:customStyle="1" w:styleId="TekstbaloniaChar">
    <w:name w:val="Tekst balončića Char"/>
    <w:basedOn w:val="Zadanifontodlomka"/>
    <w:link w:val="Tekstbalonia"/>
    <w:uiPriority w:val="99"/>
    <w:semiHidden/>
    <w:rsid w:val="00617D31"/>
    <w:rPr>
      <w:rFonts w:ascii="Lucida Grande" w:hAnsi="Lucida Grande" w:cs="Lucida Grande"/>
      <w:sz w:val="18"/>
      <w:szCs w:val="18"/>
    </w:rPr>
  </w:style>
  <w:style w:type="paragraph" w:styleId="Odlomakpopisa">
    <w:name w:val="List Paragraph"/>
    <w:basedOn w:val="Normal"/>
    <w:uiPriority w:val="34"/>
    <w:qFormat/>
    <w:rsid w:val="00843749"/>
    <w:pPr>
      <w:spacing w:after="160" w:line="259" w:lineRule="auto"/>
      <w:ind w:left="720"/>
      <w:contextualSpacing/>
    </w:pPr>
    <w:rPr>
      <w:rFonts w:eastAsiaTheme="minorHAnsi"/>
      <w:sz w:val="22"/>
      <w:szCs w:val="22"/>
      <w:lang w:val="hr-HR"/>
    </w:rPr>
  </w:style>
  <w:style w:type="paragraph" w:styleId="Tijeloteksta">
    <w:name w:val="Body Text"/>
    <w:basedOn w:val="Normal"/>
    <w:link w:val="TijelotekstaChar"/>
    <w:rsid w:val="00843749"/>
    <w:pPr>
      <w:spacing w:after="120"/>
    </w:pPr>
    <w:rPr>
      <w:rFonts w:ascii="Times New Roman" w:eastAsia="Times New Roman" w:hAnsi="Times New Roman" w:cs="Times New Roman"/>
      <w:lang w:val="hr-HR" w:eastAsia="hr-HR"/>
    </w:rPr>
  </w:style>
  <w:style w:type="character" w:customStyle="1" w:styleId="TijelotekstaChar">
    <w:name w:val="Tijelo teksta Char"/>
    <w:basedOn w:val="Zadanifontodlomka"/>
    <w:link w:val="Tijeloteksta"/>
    <w:rsid w:val="00843749"/>
    <w:rPr>
      <w:rFonts w:ascii="Times New Roman" w:eastAsia="Times New Roman" w:hAnsi="Times New Roman" w:cs="Times New Roman"/>
      <w:lang w:val="hr-HR" w:eastAsia="hr-HR"/>
    </w:rPr>
  </w:style>
  <w:style w:type="paragraph" w:styleId="Bezproreda">
    <w:name w:val="No Spacing"/>
    <w:uiPriority w:val="1"/>
    <w:qFormat/>
    <w:rsid w:val="00843749"/>
    <w:rPr>
      <w:rFonts w:eastAsiaTheme="minorHAnsi"/>
      <w:sz w:val="22"/>
      <w:szCs w:val="22"/>
      <w:lang w:val="hr-HR"/>
    </w:rPr>
  </w:style>
  <w:style w:type="character" w:customStyle="1" w:styleId="preformatted-text">
    <w:name w:val="preformatted-text"/>
    <w:basedOn w:val="Zadanifontodlomka"/>
    <w:rsid w:val="00CA6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518123">
      <w:bodyDiv w:val="1"/>
      <w:marLeft w:val="0"/>
      <w:marRight w:val="0"/>
      <w:marTop w:val="0"/>
      <w:marBottom w:val="0"/>
      <w:divBdr>
        <w:top w:val="none" w:sz="0" w:space="0" w:color="auto"/>
        <w:left w:val="none" w:sz="0" w:space="0" w:color="auto"/>
        <w:bottom w:val="none" w:sz="0" w:space="0" w:color="auto"/>
        <w:right w:val="none" w:sz="0" w:space="0" w:color="auto"/>
      </w:divBdr>
    </w:div>
    <w:div w:id="2107726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B7F7A-ED5D-4015-8BB5-4ABB1435B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27</Pages>
  <Words>8889</Words>
  <Characters>50669</Characters>
  <Application>Microsoft Office Word</Application>
  <DocSecurity>0</DocSecurity>
  <Lines>422</Lines>
  <Paragraphs>118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Vendi</dc:creator>
  <cp:lastModifiedBy>Sonja Marohnić-Horvat</cp:lastModifiedBy>
  <cp:revision>8</cp:revision>
  <cp:lastPrinted>2020-08-20T09:59:00Z</cp:lastPrinted>
  <dcterms:created xsi:type="dcterms:W3CDTF">2021-02-26T15:19:00Z</dcterms:created>
  <dcterms:modified xsi:type="dcterms:W3CDTF">2021-03-04T13:47:00Z</dcterms:modified>
</cp:coreProperties>
</file>