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213E" w14:textId="09A0EC21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8/21), članka 28. stavka 1. Zakona o javnoj nabavi („Narodne novine“ broj: 120/16</w:t>
      </w:r>
      <w:r w:rsidR="00CB3AAB">
        <w:rPr>
          <w:rFonts w:cstheme="minorHAnsi"/>
        </w:rPr>
        <w:t>, 114/22</w:t>
      </w:r>
      <w:r w:rsidRPr="00095678">
        <w:rPr>
          <w:rFonts w:cstheme="minorHAnsi"/>
        </w:rPr>
        <w:t xml:space="preserve">) i članka 3. Pravilnika o planu nabave, registru ugovora, prethodnom savjetovanju i analizi tržišta u javnoj nabavi („Narodne novine“ broj: 101/17 i 144/20) </w:t>
      </w:r>
      <w:r w:rsidR="002A1D6B">
        <w:rPr>
          <w:rFonts w:cstheme="minorHAnsi"/>
        </w:rPr>
        <w:t>G</w:t>
      </w:r>
      <w:r w:rsidRPr="00095678">
        <w:rPr>
          <w:rFonts w:cstheme="minorHAnsi"/>
        </w:rPr>
        <w:t>radonačelni</w:t>
      </w:r>
      <w:r w:rsidR="002A1D6B">
        <w:rPr>
          <w:rFonts w:cstheme="minorHAnsi"/>
        </w:rPr>
        <w:t>ca</w:t>
      </w:r>
      <w:r w:rsidRPr="00095678">
        <w:rPr>
          <w:rFonts w:cstheme="minorHAnsi"/>
        </w:rPr>
        <w:t xml:space="preserve"> Grada Novske dana </w:t>
      </w:r>
      <w:r w:rsidR="00C3144D">
        <w:rPr>
          <w:rFonts w:cstheme="minorHAnsi"/>
        </w:rPr>
        <w:t>17</w:t>
      </w:r>
      <w:r w:rsidRPr="00095678">
        <w:rPr>
          <w:rFonts w:cstheme="minorHAnsi"/>
        </w:rPr>
        <w:t xml:space="preserve">. </w:t>
      </w:r>
      <w:r w:rsidR="00C3144D">
        <w:rPr>
          <w:rFonts w:cstheme="minorHAnsi"/>
        </w:rPr>
        <w:t>listopada</w:t>
      </w:r>
      <w:r w:rsidRPr="00095678">
        <w:rPr>
          <w:rFonts w:cstheme="minorHAnsi"/>
        </w:rPr>
        <w:t xml:space="preserve"> 202</w:t>
      </w:r>
      <w:r w:rsidR="001559DA" w:rsidRPr="00095678">
        <w:rPr>
          <w:rFonts w:cstheme="minorHAnsi"/>
        </w:rPr>
        <w:t>2</w:t>
      </w:r>
      <w:r w:rsidRPr="00095678">
        <w:rPr>
          <w:rFonts w:cstheme="minorHAnsi"/>
        </w:rPr>
        <w:t>. godine, doni</w:t>
      </w:r>
      <w:r w:rsidR="002A1D6B">
        <w:rPr>
          <w:rFonts w:cstheme="minorHAnsi"/>
        </w:rPr>
        <w:t>jela</w:t>
      </w:r>
      <w:r w:rsidRPr="00095678">
        <w:rPr>
          <w:rFonts w:cstheme="minorHAnsi"/>
        </w:rPr>
        <w:t xml:space="preserve"> je </w:t>
      </w:r>
    </w:p>
    <w:p w14:paraId="380F0783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33A00B13" w14:textId="687E15CA" w:rsidR="008F2C70" w:rsidRPr="00095678" w:rsidRDefault="00384F52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</w:t>
      </w:r>
      <w:r w:rsidR="00C3144D">
        <w:rPr>
          <w:rFonts w:cstheme="minorHAnsi"/>
          <w:b/>
        </w:rPr>
        <w:t>V</w:t>
      </w:r>
      <w:r w:rsidR="008F2C70" w:rsidRPr="00095678">
        <w:rPr>
          <w:rFonts w:cstheme="minorHAnsi"/>
          <w:b/>
        </w:rPr>
        <w:t xml:space="preserve">. IZMJENE I DOPUNE PLANA NABAVE </w:t>
      </w:r>
    </w:p>
    <w:p w14:paraId="1DD5B39E" w14:textId="7A1577EC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GRADA NOVSKE ZA 202</w:t>
      </w:r>
      <w:r w:rsidR="00606AC4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. GODINU</w:t>
      </w:r>
    </w:p>
    <w:p w14:paraId="2A587477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I.</w:t>
      </w:r>
    </w:p>
    <w:p w14:paraId="1843F962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02C2E50B" w14:textId="15E556D4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U Planu nabave Grada Novske za 202</w:t>
      </w:r>
      <w:r w:rsidR="001559DA" w:rsidRPr="00095678">
        <w:rPr>
          <w:rFonts w:cstheme="minorHAnsi"/>
        </w:rPr>
        <w:t>2</w:t>
      </w:r>
      <w:r w:rsidRPr="00095678">
        <w:rPr>
          <w:rFonts w:cstheme="minorHAnsi"/>
        </w:rPr>
        <w:t>. godinu  KLASA: 400-09/2</w:t>
      </w:r>
      <w:r w:rsidR="001559DA" w:rsidRPr="00095678">
        <w:rPr>
          <w:rFonts w:cstheme="minorHAnsi"/>
        </w:rPr>
        <w:t>1</w:t>
      </w:r>
      <w:r w:rsidRPr="00095678">
        <w:rPr>
          <w:rFonts w:cstheme="minorHAnsi"/>
        </w:rPr>
        <w:t>-01/</w:t>
      </w:r>
      <w:r w:rsidR="001559DA" w:rsidRPr="00095678">
        <w:rPr>
          <w:rFonts w:cstheme="minorHAnsi"/>
        </w:rPr>
        <w:t>3</w:t>
      </w:r>
      <w:r w:rsidRPr="00095678">
        <w:rPr>
          <w:rFonts w:cstheme="minorHAnsi"/>
        </w:rPr>
        <w:t>, URBROJ: 2176/04-03-2</w:t>
      </w:r>
      <w:r w:rsidR="001559DA" w:rsidRPr="00095678">
        <w:rPr>
          <w:rFonts w:cstheme="minorHAnsi"/>
        </w:rPr>
        <w:t>1</w:t>
      </w:r>
      <w:r w:rsidRPr="00095678">
        <w:rPr>
          <w:rFonts w:cstheme="minorHAnsi"/>
        </w:rPr>
        <w:t xml:space="preserve">-1 od </w:t>
      </w:r>
      <w:r w:rsidR="001559DA" w:rsidRPr="00095678">
        <w:rPr>
          <w:rFonts w:cstheme="minorHAnsi"/>
        </w:rPr>
        <w:t>16</w:t>
      </w:r>
      <w:r w:rsidRPr="00095678">
        <w:rPr>
          <w:rFonts w:cstheme="minorHAnsi"/>
        </w:rPr>
        <w:t>. prosinca 202</w:t>
      </w:r>
      <w:r w:rsidR="001559DA" w:rsidRPr="00095678">
        <w:rPr>
          <w:rFonts w:cstheme="minorHAnsi"/>
        </w:rPr>
        <w:t>1</w:t>
      </w:r>
      <w:r w:rsidRPr="00095678">
        <w:rPr>
          <w:rFonts w:cstheme="minorHAnsi"/>
        </w:rPr>
        <w:t xml:space="preserve">. </w:t>
      </w:r>
      <w:r w:rsidR="00F57D26" w:rsidRPr="00095678">
        <w:rPr>
          <w:rFonts w:cstheme="minorHAnsi"/>
        </w:rPr>
        <w:t>g</w:t>
      </w:r>
      <w:r w:rsidRPr="00095678">
        <w:rPr>
          <w:rFonts w:cstheme="minorHAnsi"/>
        </w:rPr>
        <w:t>odine</w:t>
      </w:r>
      <w:r w:rsidR="00EC3115">
        <w:rPr>
          <w:rFonts w:cstheme="minorHAnsi"/>
        </w:rPr>
        <w:t>,</w:t>
      </w:r>
      <w:r w:rsidR="003D0697" w:rsidRPr="00095678">
        <w:rPr>
          <w:rFonts w:cstheme="minorHAnsi"/>
        </w:rPr>
        <w:t xml:space="preserve"> I. Izmjenama plana nabave Grada Novske za 2022. godinu KLASA: 400-09/21-01/3, URBROJ: 2176-4-02-22-2 od 10. ožujka 2022. godine</w:t>
      </w:r>
      <w:r w:rsidR="00C3144D">
        <w:rPr>
          <w:rFonts w:cstheme="minorHAnsi"/>
        </w:rPr>
        <w:t>,</w:t>
      </w:r>
      <w:r w:rsidR="003D0697" w:rsidRPr="00095678">
        <w:rPr>
          <w:rFonts w:cstheme="minorHAnsi"/>
        </w:rPr>
        <w:t xml:space="preserve"> </w:t>
      </w:r>
      <w:r w:rsidR="00EC3115">
        <w:rPr>
          <w:rFonts w:cstheme="minorHAnsi"/>
        </w:rPr>
        <w:t xml:space="preserve"> II. Izmjenama i dopunama Plana nabave </w:t>
      </w:r>
      <w:r w:rsidR="00EC3115" w:rsidRPr="00095678">
        <w:rPr>
          <w:rFonts w:cstheme="minorHAnsi"/>
        </w:rPr>
        <w:t>Grada Novske za 2022. godinu KLASA: 400-09/21-01/3, URBROJ: 2176-4-02-22-</w:t>
      </w:r>
      <w:r w:rsidR="00EC3115">
        <w:rPr>
          <w:rFonts w:cstheme="minorHAnsi"/>
        </w:rPr>
        <w:t>3</w:t>
      </w:r>
      <w:r w:rsidR="00EC3115" w:rsidRPr="00095678">
        <w:rPr>
          <w:rFonts w:cstheme="minorHAnsi"/>
        </w:rPr>
        <w:t xml:space="preserve"> od </w:t>
      </w:r>
      <w:r w:rsidR="00EC3115">
        <w:rPr>
          <w:rFonts w:cstheme="minorHAnsi"/>
        </w:rPr>
        <w:t>2</w:t>
      </w:r>
      <w:r w:rsidR="00EC3115" w:rsidRPr="00095678">
        <w:rPr>
          <w:rFonts w:cstheme="minorHAnsi"/>
        </w:rPr>
        <w:t xml:space="preserve">. </w:t>
      </w:r>
      <w:r w:rsidR="00EC3115">
        <w:rPr>
          <w:rFonts w:cstheme="minorHAnsi"/>
        </w:rPr>
        <w:t>lipnja</w:t>
      </w:r>
      <w:r w:rsidR="00EC3115" w:rsidRPr="00095678">
        <w:rPr>
          <w:rFonts w:cstheme="minorHAnsi"/>
        </w:rPr>
        <w:t xml:space="preserve"> 2022. godine</w:t>
      </w:r>
      <w:r w:rsidR="00C3144D">
        <w:rPr>
          <w:rFonts w:cstheme="minorHAnsi"/>
        </w:rPr>
        <w:t xml:space="preserve"> i </w:t>
      </w:r>
      <w:r w:rsidR="00C3144D">
        <w:rPr>
          <w:rFonts w:cstheme="minorHAnsi"/>
        </w:rPr>
        <w:t>II</w:t>
      </w:r>
      <w:r w:rsidR="00C3144D">
        <w:rPr>
          <w:rFonts w:cstheme="minorHAnsi"/>
        </w:rPr>
        <w:t>I</w:t>
      </w:r>
      <w:r w:rsidR="00C3144D">
        <w:rPr>
          <w:rFonts w:cstheme="minorHAnsi"/>
        </w:rPr>
        <w:t xml:space="preserve">. Izmjenama i dopunama Plana nabave </w:t>
      </w:r>
      <w:r w:rsidR="00C3144D" w:rsidRPr="00095678">
        <w:rPr>
          <w:rFonts w:cstheme="minorHAnsi"/>
        </w:rPr>
        <w:t>Grada Novske za 2022. godinu KLASA: 400-09/21-01/3, URBROJ: 2176-4-02-22-</w:t>
      </w:r>
      <w:r w:rsidR="00C3144D">
        <w:rPr>
          <w:rFonts w:cstheme="minorHAnsi"/>
        </w:rPr>
        <w:t>4</w:t>
      </w:r>
      <w:r w:rsidR="00C3144D" w:rsidRPr="00095678">
        <w:rPr>
          <w:rFonts w:cstheme="minorHAnsi"/>
        </w:rPr>
        <w:t xml:space="preserve"> od </w:t>
      </w:r>
      <w:r w:rsidR="00C3144D">
        <w:rPr>
          <w:rFonts w:cstheme="minorHAnsi"/>
        </w:rPr>
        <w:t>2</w:t>
      </w:r>
      <w:r w:rsidR="00C3144D" w:rsidRPr="00095678">
        <w:rPr>
          <w:rFonts w:cstheme="minorHAnsi"/>
        </w:rPr>
        <w:t xml:space="preserve">. </w:t>
      </w:r>
      <w:r w:rsidR="00C3144D">
        <w:rPr>
          <w:rFonts w:cstheme="minorHAnsi"/>
        </w:rPr>
        <w:t>kolovoza</w:t>
      </w:r>
      <w:r w:rsidR="00C3144D" w:rsidRPr="00095678">
        <w:rPr>
          <w:rFonts w:cstheme="minorHAnsi"/>
        </w:rPr>
        <w:t xml:space="preserve"> 2022. godine</w:t>
      </w:r>
      <w:r w:rsidR="00EC3115" w:rsidRPr="00095678">
        <w:rPr>
          <w:rFonts w:cstheme="minorHAnsi"/>
        </w:rPr>
        <w:t xml:space="preserve"> </w:t>
      </w:r>
      <w:r w:rsidRPr="00095678">
        <w:rPr>
          <w:rFonts w:cstheme="minorHAnsi"/>
        </w:rPr>
        <w:t>vrši se izmjena u  nabavi roba, radova i usluga u rednim brojevima kako slijedi:</w:t>
      </w: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095678" w14:paraId="3F797D32" w14:textId="77777777" w:rsidTr="00B468FE">
        <w:tc>
          <w:tcPr>
            <w:tcW w:w="710" w:type="dxa"/>
            <w:shd w:val="clear" w:color="auto" w:fill="C6D9F1" w:themeFill="text2" w:themeFillTint="33"/>
          </w:tcPr>
          <w:p w14:paraId="7AD887A9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5FD95E10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FA6A4C" w14:textId="40D35EEC" w:rsidR="00D15A60" w:rsidRPr="00095678" w:rsidRDefault="00D15A60" w:rsidP="008D1D1E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Pozicija u Proračunu za 202</w:t>
            </w:r>
            <w:r w:rsidR="001559DA" w:rsidRPr="00095678">
              <w:rPr>
                <w:rFonts w:cstheme="minorHAnsi"/>
              </w:rPr>
              <w:t>2</w:t>
            </w:r>
            <w:r w:rsidRPr="00095678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1CCC153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77214D37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539C1C6F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Evidencijski broj</w:t>
            </w:r>
          </w:p>
          <w:p w14:paraId="26FBA611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F1EA88E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763502E9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6ABD8EBE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519F0A9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F322A82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52959006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Procijenjena vrijednost nabave</w:t>
            </w:r>
          </w:p>
          <w:p w14:paraId="4EC30501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AA3D480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6A1C03DF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FCD65E4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5CABA8A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D630A64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7B925206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761BD1F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BA11B5D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2EA3951B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49BE9E0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</w:p>
          <w:p w14:paraId="7C6811A2" w14:textId="77777777" w:rsidR="00D15A60" w:rsidRPr="00095678" w:rsidRDefault="00D15A60" w:rsidP="00B52A66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Planirano trajanje ugovora ili okvirnog sporazuma</w:t>
            </w:r>
          </w:p>
        </w:tc>
      </w:tr>
      <w:tr w:rsidR="00652896" w:rsidRPr="00095678" w14:paraId="6E12068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2C4BF0E" w14:textId="779CF5BC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FFFFCC"/>
          </w:tcPr>
          <w:p w14:paraId="40E25866" w14:textId="29CECF4A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R0000015</w:t>
            </w:r>
          </w:p>
        </w:tc>
        <w:tc>
          <w:tcPr>
            <w:tcW w:w="850" w:type="dxa"/>
            <w:shd w:val="clear" w:color="auto" w:fill="FFFFCC"/>
          </w:tcPr>
          <w:p w14:paraId="46661280" w14:textId="6FFC8C6D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2/22</w:t>
            </w:r>
          </w:p>
        </w:tc>
        <w:tc>
          <w:tcPr>
            <w:tcW w:w="2126" w:type="dxa"/>
            <w:shd w:val="clear" w:color="auto" w:fill="FFFFCC"/>
          </w:tcPr>
          <w:p w14:paraId="20404373" w14:textId="77777777" w:rsidR="00652896" w:rsidRPr="00F4777E" w:rsidRDefault="00652896" w:rsidP="0065289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14:paraId="48E767EC" w14:textId="46A4182D" w:rsidR="00652896" w:rsidRPr="00607CDB" w:rsidRDefault="00652896" w:rsidP="00652896">
            <w:pPr>
              <w:pStyle w:val="Bezproreda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0F442D55" w14:textId="2C94A126" w:rsidR="00652896" w:rsidRPr="00607CDB" w:rsidRDefault="00652896" w:rsidP="00652896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14:paraId="7974CB39" w14:textId="77777777" w:rsidR="00652896" w:rsidRDefault="00652896" w:rsidP="0065289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52896">
              <w:rPr>
                <w:rFonts w:cstheme="minorHAnsi"/>
                <w:strike/>
              </w:rPr>
              <w:t>64.000,00</w:t>
            </w:r>
          </w:p>
          <w:p w14:paraId="1D8D872F" w14:textId="327F64FC" w:rsidR="00652896" w:rsidRPr="00652896" w:rsidRDefault="00652896" w:rsidP="00652896">
            <w:pPr>
              <w:pStyle w:val="Bezproreda"/>
              <w:jc w:val="right"/>
              <w:rPr>
                <w:rFonts w:cstheme="minorHAnsi"/>
              </w:rPr>
            </w:pPr>
            <w:r w:rsidRPr="00652896"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5987CFB1" w14:textId="406A42AD" w:rsidR="00652896" w:rsidRPr="00607CDB" w:rsidRDefault="00652896" w:rsidP="00652896">
            <w:pPr>
              <w:pStyle w:val="Bezproreda"/>
              <w:rPr>
                <w:rFonts w:cstheme="minorHAnsi"/>
                <w:strike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A37AD4A" w14:textId="77777777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4FFD09D" w14:textId="478CBC6A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4F303FA" w14:textId="7D2518FA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9EC9212" w14:textId="3EAE1C10" w:rsidR="00652896" w:rsidRPr="00607CDB" w:rsidRDefault="00E379D9" w:rsidP="00652896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3AC86F1" w14:textId="1FF47A5B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CC1B38D" w14:textId="0106B247" w:rsidR="00652896" w:rsidRPr="00607CDB" w:rsidRDefault="00652896" w:rsidP="00652896">
            <w:pPr>
              <w:jc w:val="center"/>
              <w:rPr>
                <w:rFonts w:cstheme="minorHAnsi"/>
                <w:strike/>
              </w:rPr>
            </w:pPr>
          </w:p>
        </w:tc>
      </w:tr>
      <w:tr w:rsidR="009C6B01" w:rsidRPr="00095678" w14:paraId="6EBE938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9F645ED" w14:textId="4D888E52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76" w:type="dxa"/>
            <w:shd w:val="clear" w:color="auto" w:fill="FFFFCC"/>
          </w:tcPr>
          <w:p w14:paraId="37E56605" w14:textId="0AC8C0D3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R0000019</w:t>
            </w:r>
          </w:p>
        </w:tc>
        <w:tc>
          <w:tcPr>
            <w:tcW w:w="850" w:type="dxa"/>
            <w:shd w:val="clear" w:color="auto" w:fill="FFFFCC"/>
          </w:tcPr>
          <w:p w14:paraId="7687AE3F" w14:textId="529A1ABE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7/22</w:t>
            </w:r>
          </w:p>
        </w:tc>
        <w:tc>
          <w:tcPr>
            <w:tcW w:w="2126" w:type="dxa"/>
            <w:shd w:val="clear" w:color="auto" w:fill="FFFFCC"/>
          </w:tcPr>
          <w:p w14:paraId="4E349E52" w14:textId="7D00DEC9" w:rsidR="009C6B01" w:rsidRPr="00607CDB" w:rsidRDefault="009C6B01" w:rsidP="009C6B01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Usluga  fiksne i mobilne telefonije te interneta</w:t>
            </w:r>
          </w:p>
        </w:tc>
        <w:tc>
          <w:tcPr>
            <w:tcW w:w="1418" w:type="dxa"/>
            <w:shd w:val="clear" w:color="auto" w:fill="FFFFCC"/>
          </w:tcPr>
          <w:p w14:paraId="53AA9E4F" w14:textId="256FB736" w:rsidR="009C6B01" w:rsidRPr="00607CDB" w:rsidRDefault="009C6B01" w:rsidP="009C6B01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005C9B">
              <w:rPr>
                <w:rFonts w:cstheme="minorHAnsi"/>
              </w:rPr>
              <w:t>64210000-1</w:t>
            </w:r>
          </w:p>
        </w:tc>
        <w:tc>
          <w:tcPr>
            <w:tcW w:w="1417" w:type="dxa"/>
            <w:shd w:val="clear" w:color="auto" w:fill="FFFFCC"/>
          </w:tcPr>
          <w:p w14:paraId="3DB96724" w14:textId="77777777" w:rsidR="009C6B01" w:rsidRDefault="009C6B01" w:rsidP="009C6B01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C6B01">
              <w:rPr>
                <w:rFonts w:cstheme="minorHAnsi"/>
                <w:strike/>
              </w:rPr>
              <w:t>76.000,00</w:t>
            </w:r>
          </w:p>
          <w:p w14:paraId="53881377" w14:textId="6ED92542" w:rsidR="009C6B01" w:rsidRPr="009C6B01" w:rsidRDefault="009C6B01" w:rsidP="009C6B01">
            <w:pPr>
              <w:pStyle w:val="Bezproreda"/>
              <w:jc w:val="right"/>
              <w:rPr>
                <w:rFonts w:cstheme="minorHAnsi"/>
              </w:rPr>
            </w:pPr>
            <w:r w:rsidRPr="009C6B01"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265FA31C" w14:textId="74492212" w:rsidR="009C6B01" w:rsidRPr="00607CDB" w:rsidRDefault="009C6B01" w:rsidP="009C6B01">
            <w:pPr>
              <w:pStyle w:val="Bezproreda"/>
              <w:rPr>
                <w:rFonts w:cstheme="minorHAnsi"/>
                <w:strike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E012BB5" w14:textId="77777777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DF6A3FB" w14:textId="77777777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9FDBD3D" w14:textId="77777777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6517399" w14:textId="35406174" w:rsidR="009C6B01" w:rsidRPr="00607CDB" w:rsidRDefault="00E379D9" w:rsidP="009C6B01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DCC9563" w14:textId="77777777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C8BEAE2" w14:textId="77777777" w:rsidR="009C6B01" w:rsidRPr="00607CDB" w:rsidRDefault="009C6B01" w:rsidP="009C6B01">
            <w:pPr>
              <w:jc w:val="center"/>
              <w:rPr>
                <w:rFonts w:cstheme="minorHAnsi"/>
                <w:strike/>
              </w:rPr>
            </w:pPr>
          </w:p>
        </w:tc>
      </w:tr>
      <w:tr w:rsidR="00E379D9" w:rsidRPr="00095678" w14:paraId="32AE5EE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272CFAD" w14:textId="6A7175FA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  <w:r w:rsidRPr="00BE1C51">
              <w:rPr>
                <w:rFonts w:cstheme="minorHAnsi"/>
                <w:strike/>
              </w:rPr>
              <w:t>70.</w:t>
            </w:r>
          </w:p>
        </w:tc>
        <w:tc>
          <w:tcPr>
            <w:tcW w:w="1276" w:type="dxa"/>
            <w:shd w:val="clear" w:color="auto" w:fill="FFFFCC"/>
          </w:tcPr>
          <w:p w14:paraId="5995D306" w14:textId="1DC7EA17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  <w:r w:rsidRPr="00BE1C51">
              <w:rPr>
                <w:rFonts w:cstheme="minorHAnsi"/>
                <w:strike/>
              </w:rPr>
              <w:t>R00355-1</w:t>
            </w:r>
          </w:p>
        </w:tc>
        <w:tc>
          <w:tcPr>
            <w:tcW w:w="850" w:type="dxa"/>
            <w:shd w:val="clear" w:color="auto" w:fill="FFFFCC"/>
          </w:tcPr>
          <w:p w14:paraId="63CD6957" w14:textId="196C27E9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  <w:r w:rsidRPr="00BE1C51">
              <w:rPr>
                <w:rFonts w:cstheme="minorHAnsi"/>
                <w:strike/>
              </w:rPr>
              <w:t>62/22</w:t>
            </w:r>
          </w:p>
        </w:tc>
        <w:tc>
          <w:tcPr>
            <w:tcW w:w="2126" w:type="dxa"/>
            <w:shd w:val="clear" w:color="auto" w:fill="FFFFCC"/>
          </w:tcPr>
          <w:p w14:paraId="5A4F187A" w14:textId="6543C7EB" w:rsidR="00E379D9" w:rsidRPr="00607CDB" w:rsidRDefault="00E379D9" w:rsidP="00E379D9">
            <w:pPr>
              <w:pStyle w:val="Bezproreda"/>
              <w:rPr>
                <w:rFonts w:cstheme="minorHAnsi"/>
                <w:strike/>
              </w:rPr>
            </w:pPr>
            <w:r w:rsidRPr="00BE1C51">
              <w:rPr>
                <w:rFonts w:cstheme="minorHAnsi"/>
                <w:strike/>
              </w:rPr>
              <w:t>Nabava namještaja za dom Nova Subocka</w:t>
            </w:r>
          </w:p>
        </w:tc>
        <w:tc>
          <w:tcPr>
            <w:tcW w:w="1418" w:type="dxa"/>
            <w:shd w:val="clear" w:color="auto" w:fill="FFFFCC"/>
          </w:tcPr>
          <w:p w14:paraId="276AF369" w14:textId="74597E00" w:rsidR="00E379D9" w:rsidRPr="00607CDB" w:rsidRDefault="00E379D9" w:rsidP="00E379D9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BE1C51">
              <w:rPr>
                <w:rFonts w:cstheme="minorHAnsi"/>
                <w:strike/>
              </w:rPr>
              <w:t>39151000-5</w:t>
            </w:r>
          </w:p>
        </w:tc>
        <w:tc>
          <w:tcPr>
            <w:tcW w:w="1417" w:type="dxa"/>
            <w:shd w:val="clear" w:color="auto" w:fill="FFFFCC"/>
          </w:tcPr>
          <w:p w14:paraId="4D08DCFC" w14:textId="2843BAF7" w:rsidR="00E379D9" w:rsidRPr="00E22C8F" w:rsidRDefault="00E379D9" w:rsidP="00E379D9">
            <w:pPr>
              <w:pStyle w:val="Bezproreda"/>
              <w:jc w:val="right"/>
              <w:rPr>
                <w:rFonts w:cstheme="minorHAnsi"/>
              </w:rPr>
            </w:pPr>
            <w:r w:rsidRPr="00BE1C51">
              <w:rPr>
                <w:rFonts w:cstheme="minorHAnsi"/>
                <w:strike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68128137" w14:textId="49685E09" w:rsidR="00E379D9" w:rsidRPr="00607CDB" w:rsidRDefault="00E379D9" w:rsidP="00E379D9">
            <w:pPr>
              <w:pStyle w:val="Bezproreda"/>
              <w:rPr>
                <w:rFonts w:cstheme="minorHAnsi"/>
                <w:strike/>
              </w:rPr>
            </w:pPr>
            <w:r w:rsidRPr="00BE1C51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8F41ABC" w14:textId="77777777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7B26C86" w14:textId="6FB6468C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2FA1C6E" w14:textId="77777777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0219A4D" w14:textId="069C052C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295CDC" w14:textId="77777777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1DC1214" w14:textId="77777777" w:rsidR="00E379D9" w:rsidRPr="00607CDB" w:rsidRDefault="00E379D9" w:rsidP="00E379D9">
            <w:pPr>
              <w:jc w:val="center"/>
              <w:rPr>
                <w:rFonts w:cstheme="minorHAnsi"/>
                <w:strike/>
              </w:rPr>
            </w:pPr>
          </w:p>
        </w:tc>
      </w:tr>
    </w:tbl>
    <w:p w14:paraId="136D5D01" w14:textId="77777777" w:rsidR="0058310B" w:rsidRPr="00095678" w:rsidRDefault="0058310B" w:rsidP="008F2C70">
      <w:pPr>
        <w:pStyle w:val="Bezproreda"/>
        <w:jc w:val="center"/>
        <w:rPr>
          <w:rFonts w:cstheme="minorHAnsi"/>
          <w:b/>
        </w:rPr>
      </w:pPr>
    </w:p>
    <w:p w14:paraId="37E2ABCC" w14:textId="520322C9" w:rsidR="00E46927" w:rsidRDefault="00E46927" w:rsidP="008F2C70">
      <w:pPr>
        <w:pStyle w:val="Bezproreda"/>
        <w:jc w:val="center"/>
        <w:rPr>
          <w:rFonts w:cstheme="minorHAnsi"/>
          <w:b/>
        </w:rPr>
      </w:pPr>
    </w:p>
    <w:p w14:paraId="5D5A67E9" w14:textId="70514F40" w:rsidR="001C4468" w:rsidRDefault="001C4468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lastRenderedPageBreak/>
        <w:t>II.</w:t>
      </w:r>
    </w:p>
    <w:p w14:paraId="380AF53B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176E985A" w14:textId="70602E21" w:rsidR="008F2C70" w:rsidRPr="00095678" w:rsidRDefault="008F2C70" w:rsidP="008F2C70">
      <w:pPr>
        <w:pStyle w:val="Bezproreda"/>
        <w:jc w:val="both"/>
        <w:rPr>
          <w:rFonts w:eastAsia="Times New Roman" w:cstheme="minorHAnsi"/>
          <w:lang w:eastAsia="hr-HR"/>
        </w:rPr>
      </w:pPr>
      <w:r w:rsidRPr="00095678">
        <w:rPr>
          <w:rFonts w:eastAsia="Times New Roman" w:cstheme="minorHAnsi"/>
          <w:lang w:eastAsia="hr-HR"/>
        </w:rPr>
        <w:t xml:space="preserve"> U Planu nabave Grada Novske  za 202</w:t>
      </w:r>
      <w:r w:rsidR="001559DA" w:rsidRPr="00095678">
        <w:rPr>
          <w:rFonts w:eastAsia="Times New Roman" w:cstheme="minorHAnsi"/>
          <w:lang w:eastAsia="hr-HR"/>
        </w:rPr>
        <w:t>2</w:t>
      </w:r>
      <w:r w:rsidRPr="00095678">
        <w:rPr>
          <w:rFonts w:eastAsia="Times New Roman" w:cstheme="minorHAnsi"/>
          <w:lang w:eastAsia="hr-HR"/>
        </w:rPr>
        <w:t xml:space="preserve">. godinu iza rednog broja </w:t>
      </w:r>
      <w:r w:rsidR="00845FF9">
        <w:rPr>
          <w:rFonts w:eastAsia="Times New Roman" w:cstheme="minorHAnsi"/>
          <w:lang w:eastAsia="hr-HR"/>
        </w:rPr>
        <w:t>9</w:t>
      </w:r>
      <w:r w:rsidR="006025A2">
        <w:rPr>
          <w:rFonts w:eastAsia="Times New Roman" w:cstheme="minorHAnsi"/>
          <w:lang w:eastAsia="hr-HR"/>
        </w:rPr>
        <w:t>8</w:t>
      </w:r>
      <w:r w:rsidRPr="00095678">
        <w:rPr>
          <w:rFonts w:eastAsia="Times New Roman" w:cstheme="minorHAnsi"/>
          <w:lang w:eastAsia="hr-HR"/>
        </w:rPr>
        <w:t>. dodaju se slijedeći redni brojevi:</w:t>
      </w:r>
    </w:p>
    <w:p w14:paraId="08D765DA" w14:textId="77777777" w:rsidR="008D1D1E" w:rsidRPr="00095678" w:rsidRDefault="008D1D1E" w:rsidP="008F2C70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82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8D1D1E" w:rsidRPr="00095678" w14:paraId="50509ADF" w14:textId="77777777" w:rsidTr="00695178">
        <w:tc>
          <w:tcPr>
            <w:tcW w:w="710" w:type="dxa"/>
            <w:shd w:val="clear" w:color="auto" w:fill="C6D9F1" w:themeFill="text2" w:themeFillTint="33"/>
          </w:tcPr>
          <w:p w14:paraId="4A6B15AA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092B00D0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Red. broj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14:paraId="51CAEE2C" w14:textId="3A2E2AED" w:rsidR="008D1D1E" w:rsidRPr="00095678" w:rsidRDefault="008D1D1E" w:rsidP="008D1D1E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Pozicija u Proračunu za 202</w:t>
            </w:r>
            <w:r w:rsidR="001559DA" w:rsidRPr="00095678">
              <w:rPr>
                <w:rFonts w:cstheme="minorHAnsi"/>
              </w:rPr>
              <w:t>2</w:t>
            </w:r>
            <w:r w:rsidRPr="00095678">
              <w:rPr>
                <w:rFonts w:cstheme="minorHAnsi"/>
              </w:rPr>
              <w:t>.</w:t>
            </w:r>
          </w:p>
        </w:tc>
        <w:tc>
          <w:tcPr>
            <w:tcW w:w="822" w:type="dxa"/>
            <w:shd w:val="clear" w:color="auto" w:fill="C6D9F1" w:themeFill="text2" w:themeFillTint="33"/>
          </w:tcPr>
          <w:p w14:paraId="711FFA2E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72CD9BA3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54D8AFD4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Evidencijski broj</w:t>
            </w:r>
          </w:p>
          <w:p w14:paraId="17DE3C59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43BDDE20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65FF4984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0DB42945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39FE726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87387A7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4327EC42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Procijenjena vrijednost nabave</w:t>
            </w:r>
          </w:p>
          <w:p w14:paraId="6D9F6A9A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7C992DB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2B13873E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7382B65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0E57B50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EB879B0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362135AC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314CE25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0351FEF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5116DA08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B7464F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</w:p>
          <w:p w14:paraId="361149FF" w14:textId="77777777" w:rsidR="008D1D1E" w:rsidRPr="00095678" w:rsidRDefault="008D1D1E" w:rsidP="000E0424">
            <w:pPr>
              <w:jc w:val="center"/>
              <w:rPr>
                <w:rFonts w:cstheme="minorHAnsi"/>
              </w:rPr>
            </w:pPr>
            <w:r w:rsidRPr="00095678">
              <w:rPr>
                <w:rFonts w:cstheme="minorHAnsi"/>
              </w:rPr>
              <w:t>Planirano trajanje ugovora ili okvirnog sporazuma</w:t>
            </w:r>
          </w:p>
        </w:tc>
      </w:tr>
      <w:tr w:rsidR="000C75AD" w:rsidRPr="002B7674" w14:paraId="5F5170E9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5DE56501" w14:textId="6CF50103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2B7674">
              <w:rPr>
                <w:rFonts w:cstheme="minorHAnsi"/>
                <w:color w:val="000000" w:themeColor="text1"/>
              </w:rPr>
              <w:t>9</w:t>
            </w:r>
            <w:r>
              <w:rPr>
                <w:rFonts w:cstheme="minorHAnsi"/>
                <w:color w:val="000000" w:themeColor="text1"/>
              </w:rPr>
              <w:t>9</w:t>
            </w:r>
            <w:r w:rsidRPr="002B76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04" w:type="dxa"/>
            <w:shd w:val="clear" w:color="auto" w:fill="FFFFCC"/>
          </w:tcPr>
          <w:p w14:paraId="4460B207" w14:textId="6AA99FA4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R00332-1</w:t>
            </w:r>
          </w:p>
        </w:tc>
        <w:tc>
          <w:tcPr>
            <w:tcW w:w="822" w:type="dxa"/>
            <w:shd w:val="clear" w:color="auto" w:fill="FFFFCC"/>
          </w:tcPr>
          <w:p w14:paraId="4C9A8824" w14:textId="2E7BC044" w:rsidR="000C75AD" w:rsidRPr="002B7674" w:rsidRDefault="00496798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89/22</w:t>
            </w:r>
          </w:p>
        </w:tc>
        <w:tc>
          <w:tcPr>
            <w:tcW w:w="2126" w:type="dxa"/>
            <w:shd w:val="clear" w:color="auto" w:fill="FFFFCC"/>
          </w:tcPr>
          <w:p w14:paraId="5F659F7F" w14:textId="085E38D0" w:rsidR="000C75AD" w:rsidRPr="002B7674" w:rsidRDefault="000C75AD" w:rsidP="000C75AD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Uređaji, strojevi i oprema za </w:t>
            </w:r>
            <w:proofErr w:type="spellStart"/>
            <w:r>
              <w:rPr>
                <w:rFonts w:cstheme="minorHAnsi"/>
              </w:rPr>
              <w:t>ost</w:t>
            </w:r>
            <w:proofErr w:type="spellEnd"/>
            <w:r>
              <w:rPr>
                <w:rFonts w:cstheme="minorHAnsi"/>
              </w:rPr>
              <w:t>. namjene</w:t>
            </w:r>
          </w:p>
        </w:tc>
        <w:tc>
          <w:tcPr>
            <w:tcW w:w="1418" w:type="dxa"/>
            <w:shd w:val="clear" w:color="auto" w:fill="FFFFCC"/>
          </w:tcPr>
          <w:p w14:paraId="58A4C3D8" w14:textId="21B63C10" w:rsidR="000C75AD" w:rsidRPr="002B7674" w:rsidRDefault="000C75AD" w:rsidP="000C75AD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BE1C51">
              <w:t>30100000-0</w:t>
            </w:r>
          </w:p>
        </w:tc>
        <w:tc>
          <w:tcPr>
            <w:tcW w:w="1417" w:type="dxa"/>
            <w:shd w:val="clear" w:color="auto" w:fill="FFFFCC"/>
          </w:tcPr>
          <w:p w14:paraId="43FA2736" w14:textId="672AE3A3" w:rsidR="000C75AD" w:rsidRPr="002B7674" w:rsidRDefault="000C75AD" w:rsidP="000C75AD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14:paraId="6EBF121D" w14:textId="736BDC66" w:rsidR="000C75AD" w:rsidRPr="002B7674" w:rsidRDefault="000C75AD" w:rsidP="000C75AD">
            <w:pPr>
              <w:pStyle w:val="Bezproreda"/>
              <w:rPr>
                <w:rFonts w:cstheme="minorHAnsi"/>
                <w:color w:val="000000" w:themeColor="text1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326D806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43A30D3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76FF5E7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D398473" w14:textId="0BF31C62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29AE80C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BC4FE02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C75AD" w:rsidRPr="002B7674" w14:paraId="45FC106E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1CD69619" w14:textId="3C5CABD8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100</w:t>
            </w:r>
            <w:r w:rsidRPr="002B76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04" w:type="dxa"/>
            <w:shd w:val="clear" w:color="auto" w:fill="FFFFCC"/>
          </w:tcPr>
          <w:p w14:paraId="0894A1AA" w14:textId="77777777" w:rsidR="000C75AD" w:rsidRDefault="000C75AD" w:rsidP="000C75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R00334-1</w:t>
            </w:r>
          </w:p>
          <w:p w14:paraId="6F48EEC2" w14:textId="490AA3DD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R00334-2</w:t>
            </w:r>
          </w:p>
        </w:tc>
        <w:tc>
          <w:tcPr>
            <w:tcW w:w="822" w:type="dxa"/>
            <w:shd w:val="clear" w:color="auto" w:fill="FFFFCC"/>
          </w:tcPr>
          <w:p w14:paraId="5BFC72B9" w14:textId="45BCBBB5" w:rsidR="000C75AD" w:rsidRPr="002B7674" w:rsidRDefault="00496798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90/22</w:t>
            </w:r>
          </w:p>
        </w:tc>
        <w:tc>
          <w:tcPr>
            <w:tcW w:w="2126" w:type="dxa"/>
            <w:shd w:val="clear" w:color="auto" w:fill="FFFFCC"/>
          </w:tcPr>
          <w:p w14:paraId="7ECA12EC" w14:textId="4B96E975" w:rsidR="000C75AD" w:rsidRPr="002B7674" w:rsidRDefault="000C75AD" w:rsidP="000C75AD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Uređenje ograde i nabav</w:t>
            </w:r>
            <w:r w:rsidR="003017E6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opreme u Dječjem vrtiću Radost</w:t>
            </w:r>
          </w:p>
        </w:tc>
        <w:tc>
          <w:tcPr>
            <w:tcW w:w="1418" w:type="dxa"/>
            <w:shd w:val="clear" w:color="auto" w:fill="FFFFCC"/>
          </w:tcPr>
          <w:p w14:paraId="2944E145" w14:textId="20455947" w:rsidR="000C75AD" w:rsidRPr="002B7674" w:rsidRDefault="000C75AD" w:rsidP="000C75AD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282DF85" w14:textId="1F7ECD8A" w:rsidR="000C75AD" w:rsidRPr="002B7674" w:rsidRDefault="000C75AD" w:rsidP="000C75AD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141.600,00</w:t>
            </w:r>
          </w:p>
        </w:tc>
        <w:tc>
          <w:tcPr>
            <w:tcW w:w="1418" w:type="dxa"/>
            <w:shd w:val="clear" w:color="auto" w:fill="FFFFCC"/>
          </w:tcPr>
          <w:p w14:paraId="01C5C7CA" w14:textId="5E9FEB51" w:rsidR="000C75AD" w:rsidRPr="002B7674" w:rsidRDefault="000C75AD" w:rsidP="000C75AD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8E3506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994FA34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34F7143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9B8DF0C" w14:textId="38136781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51A2AF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ADAC673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C75AD" w:rsidRPr="002B7674" w14:paraId="34CE092C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0CA4082C" w14:textId="17DEB433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101</w:t>
            </w:r>
            <w:r w:rsidRPr="002B76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04" w:type="dxa"/>
            <w:shd w:val="clear" w:color="auto" w:fill="FFFFCC"/>
          </w:tcPr>
          <w:p w14:paraId="0BDA28D3" w14:textId="5B769AFA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R00362-4</w:t>
            </w:r>
          </w:p>
        </w:tc>
        <w:tc>
          <w:tcPr>
            <w:tcW w:w="822" w:type="dxa"/>
            <w:shd w:val="clear" w:color="auto" w:fill="FFFFCC"/>
          </w:tcPr>
          <w:p w14:paraId="4B5CD9E7" w14:textId="532212E5" w:rsidR="000C75AD" w:rsidRPr="002B7674" w:rsidRDefault="00496798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91/22</w:t>
            </w:r>
          </w:p>
        </w:tc>
        <w:tc>
          <w:tcPr>
            <w:tcW w:w="2126" w:type="dxa"/>
            <w:shd w:val="clear" w:color="auto" w:fill="FFFFCC"/>
          </w:tcPr>
          <w:p w14:paraId="4420560C" w14:textId="70243DDC" w:rsidR="000C75AD" w:rsidRPr="002B7674" w:rsidRDefault="000C75AD" w:rsidP="000C75AD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Geodetski radovi za projekt autokampa</w:t>
            </w:r>
          </w:p>
        </w:tc>
        <w:tc>
          <w:tcPr>
            <w:tcW w:w="1418" w:type="dxa"/>
            <w:shd w:val="clear" w:color="auto" w:fill="FFFFCC"/>
          </w:tcPr>
          <w:p w14:paraId="2791F01D" w14:textId="39662758" w:rsidR="000C75AD" w:rsidRPr="002B7674" w:rsidRDefault="000C75AD" w:rsidP="000C75AD">
            <w:pPr>
              <w:pStyle w:val="Bezproreda"/>
              <w:jc w:val="center"/>
              <w:rPr>
                <w:color w:val="000000" w:themeColor="text1"/>
              </w:rPr>
            </w:pPr>
            <w:r w:rsidRPr="00043B75"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24B555A3" w14:textId="1F002FB7" w:rsidR="000C75AD" w:rsidRPr="002B7674" w:rsidRDefault="000C75AD" w:rsidP="000C75AD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5BA32488" w14:textId="653343AA" w:rsidR="000C75AD" w:rsidRPr="002B7674" w:rsidRDefault="000C75AD" w:rsidP="000C75AD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  <w:r w:rsidRPr="009666FD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FFFFCC"/>
          </w:tcPr>
          <w:p w14:paraId="1CBD58D7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705E502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82F3A58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6DE19C9" w14:textId="7AB7B5D5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190095E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DC40A5B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C75AD" w:rsidRPr="002B7674" w14:paraId="60F68861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526580D9" w14:textId="6AC0EE1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102</w:t>
            </w:r>
            <w:r w:rsidRPr="002B76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04" w:type="dxa"/>
            <w:shd w:val="clear" w:color="auto" w:fill="FFFFCC"/>
          </w:tcPr>
          <w:p w14:paraId="1B0CD562" w14:textId="74C7ADDA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043B75">
              <w:rPr>
                <w:rFonts w:cstheme="minorHAnsi"/>
              </w:rPr>
              <w:t>R00362-5</w:t>
            </w:r>
          </w:p>
        </w:tc>
        <w:tc>
          <w:tcPr>
            <w:tcW w:w="822" w:type="dxa"/>
            <w:shd w:val="clear" w:color="auto" w:fill="FFFFCC"/>
          </w:tcPr>
          <w:p w14:paraId="5662CE31" w14:textId="42AF0DEC" w:rsidR="000C75AD" w:rsidRPr="002B7674" w:rsidRDefault="00496798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92/22</w:t>
            </w:r>
          </w:p>
        </w:tc>
        <w:tc>
          <w:tcPr>
            <w:tcW w:w="2126" w:type="dxa"/>
            <w:shd w:val="clear" w:color="auto" w:fill="FFFFCC"/>
          </w:tcPr>
          <w:p w14:paraId="278D137B" w14:textId="2B657F9B" w:rsidR="000C75AD" w:rsidRPr="002B7674" w:rsidRDefault="000C75AD" w:rsidP="000C75AD">
            <w:pPr>
              <w:rPr>
                <w:rFonts w:cstheme="minorHAnsi"/>
                <w:color w:val="000000" w:themeColor="text1"/>
              </w:rPr>
            </w:pPr>
            <w:r w:rsidRPr="00043B75">
              <w:rPr>
                <w:rFonts w:cstheme="minorHAnsi"/>
              </w:rPr>
              <w:t>Geomehanički radovi za projekt autokampa</w:t>
            </w:r>
          </w:p>
        </w:tc>
        <w:tc>
          <w:tcPr>
            <w:tcW w:w="1418" w:type="dxa"/>
            <w:shd w:val="clear" w:color="auto" w:fill="FFFFCC"/>
          </w:tcPr>
          <w:p w14:paraId="6A311BD0" w14:textId="6FDD1713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043B75">
              <w:t>71332000-4</w:t>
            </w:r>
          </w:p>
        </w:tc>
        <w:tc>
          <w:tcPr>
            <w:tcW w:w="1417" w:type="dxa"/>
            <w:shd w:val="clear" w:color="auto" w:fill="FFFFCC"/>
          </w:tcPr>
          <w:p w14:paraId="7904FB5C" w14:textId="0FCB35D5" w:rsidR="000C75AD" w:rsidRPr="002B7674" w:rsidRDefault="000C75AD" w:rsidP="000C75AD">
            <w:pPr>
              <w:jc w:val="right"/>
              <w:rPr>
                <w:rFonts w:cstheme="minorHAnsi"/>
                <w:color w:val="000000" w:themeColor="text1"/>
              </w:rPr>
            </w:pPr>
            <w:r w:rsidRPr="00043B75">
              <w:rPr>
                <w:rFonts w:cstheme="minorHAnsi"/>
              </w:rPr>
              <w:t>30.000,00</w:t>
            </w:r>
          </w:p>
        </w:tc>
        <w:tc>
          <w:tcPr>
            <w:tcW w:w="1418" w:type="dxa"/>
            <w:shd w:val="clear" w:color="auto" w:fill="FFFFCC"/>
          </w:tcPr>
          <w:p w14:paraId="4F2C01D7" w14:textId="01DCDEA9" w:rsidR="000C75AD" w:rsidRPr="002B7674" w:rsidRDefault="000C75AD" w:rsidP="000C75AD">
            <w:pPr>
              <w:rPr>
                <w:rFonts w:cstheme="minorHAnsi"/>
                <w:color w:val="000000" w:themeColor="text1"/>
              </w:rPr>
            </w:pPr>
            <w:r w:rsidRPr="00043B7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64F740A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12382CC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A5D7373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E22C41E" w14:textId="1156A84E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043B7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CA755C" w14:textId="0846BA54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00528B0" w14:textId="5CD23BA3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C75AD" w:rsidRPr="002B7674" w14:paraId="6F810565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1C168C17" w14:textId="4A7D3CD0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103</w:t>
            </w:r>
            <w:r w:rsidRPr="002B76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04" w:type="dxa"/>
            <w:shd w:val="clear" w:color="auto" w:fill="FFFFCC"/>
          </w:tcPr>
          <w:p w14:paraId="28091FE1" w14:textId="44836093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R00362-6</w:t>
            </w:r>
          </w:p>
        </w:tc>
        <w:tc>
          <w:tcPr>
            <w:tcW w:w="822" w:type="dxa"/>
            <w:shd w:val="clear" w:color="auto" w:fill="FFFFCC"/>
          </w:tcPr>
          <w:p w14:paraId="0118D1B2" w14:textId="1541B330" w:rsidR="000C75AD" w:rsidRPr="002B7674" w:rsidRDefault="00496798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93/22</w:t>
            </w:r>
          </w:p>
        </w:tc>
        <w:tc>
          <w:tcPr>
            <w:tcW w:w="2126" w:type="dxa"/>
            <w:shd w:val="clear" w:color="auto" w:fill="FFFFCC"/>
          </w:tcPr>
          <w:p w14:paraId="3031586B" w14:textId="7F1CC6A2" w:rsidR="000C75AD" w:rsidRPr="002B7674" w:rsidRDefault="000C75AD" w:rsidP="000C75AD">
            <w:pPr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Konzultantske usluge za projekt autokampa</w:t>
            </w:r>
          </w:p>
        </w:tc>
        <w:tc>
          <w:tcPr>
            <w:tcW w:w="1418" w:type="dxa"/>
            <w:shd w:val="clear" w:color="auto" w:fill="FFFFCC"/>
          </w:tcPr>
          <w:p w14:paraId="7019CC49" w14:textId="0DFD2FE3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895207">
              <w:t>71241000-9</w:t>
            </w:r>
          </w:p>
        </w:tc>
        <w:tc>
          <w:tcPr>
            <w:tcW w:w="1417" w:type="dxa"/>
            <w:shd w:val="clear" w:color="auto" w:fill="FFFFCC"/>
          </w:tcPr>
          <w:p w14:paraId="28BEFE30" w14:textId="4522D4D5" w:rsidR="000C75AD" w:rsidRPr="002B7674" w:rsidRDefault="000C75AD" w:rsidP="000C75AD">
            <w:pPr>
              <w:jc w:val="right"/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159.900,00</w:t>
            </w:r>
          </w:p>
        </w:tc>
        <w:tc>
          <w:tcPr>
            <w:tcW w:w="1418" w:type="dxa"/>
            <w:shd w:val="clear" w:color="auto" w:fill="FFFFCC"/>
          </w:tcPr>
          <w:p w14:paraId="422A400B" w14:textId="644BC026" w:rsidR="000C75AD" w:rsidRPr="002B7674" w:rsidRDefault="000C75AD" w:rsidP="000C75AD">
            <w:pPr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9E7C035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AC5A5C4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B753B5B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B72BBF2" w14:textId="49176AAA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A0FAFE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9C9D870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121" w:rsidRPr="002B7674" w14:paraId="35412006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6B091134" w14:textId="788A191D" w:rsid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104.</w:t>
            </w:r>
          </w:p>
        </w:tc>
        <w:tc>
          <w:tcPr>
            <w:tcW w:w="1304" w:type="dxa"/>
            <w:shd w:val="clear" w:color="auto" w:fill="FFFFCC"/>
          </w:tcPr>
          <w:p w14:paraId="55E5F3AC" w14:textId="6A44CE35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  <w:r w:rsidRPr="00C02121">
              <w:rPr>
                <w:rFonts w:cstheme="minorHAnsi"/>
                <w:color w:val="000000" w:themeColor="text1"/>
              </w:rPr>
              <w:t>R00364-1</w:t>
            </w:r>
          </w:p>
        </w:tc>
        <w:tc>
          <w:tcPr>
            <w:tcW w:w="822" w:type="dxa"/>
            <w:shd w:val="clear" w:color="auto" w:fill="FFFFCC"/>
          </w:tcPr>
          <w:p w14:paraId="71C1EA05" w14:textId="2F78B3A0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94/22</w:t>
            </w:r>
          </w:p>
        </w:tc>
        <w:tc>
          <w:tcPr>
            <w:tcW w:w="2126" w:type="dxa"/>
            <w:shd w:val="clear" w:color="auto" w:fill="FFFFCC"/>
          </w:tcPr>
          <w:p w14:paraId="373BA82B" w14:textId="6CA7A895" w:rsidR="00C02121" w:rsidRPr="00C02121" w:rsidRDefault="00C02121" w:rsidP="00C02121">
            <w:pPr>
              <w:rPr>
                <w:rFonts w:cstheme="minorHAnsi"/>
                <w:color w:val="000000" w:themeColor="text1"/>
              </w:rPr>
            </w:pPr>
            <w:r w:rsidRPr="00C02121">
              <w:rPr>
                <w:rFonts w:cstheme="minorHAnsi"/>
                <w:color w:val="000000" w:themeColor="text1"/>
              </w:rPr>
              <w:t xml:space="preserve">Uređenje dvorane u starom dijelu hotela </w:t>
            </w:r>
            <w:proofErr w:type="spellStart"/>
            <w:r w:rsidRPr="00C02121">
              <w:rPr>
                <w:rFonts w:cstheme="minorHAnsi"/>
                <w:color w:val="000000" w:themeColor="text1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06AF5842" w14:textId="76FB5A74" w:rsidR="00C02121" w:rsidRPr="00C02121" w:rsidRDefault="00C02121" w:rsidP="00C02121">
            <w:pPr>
              <w:jc w:val="center"/>
              <w:rPr>
                <w:color w:val="000000" w:themeColor="text1"/>
              </w:rPr>
            </w:pPr>
            <w:r w:rsidRPr="00C02121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FD99F44" w14:textId="23CA1DF0" w:rsidR="00C02121" w:rsidRPr="00C02121" w:rsidRDefault="00C02121" w:rsidP="00C02121">
            <w:pPr>
              <w:jc w:val="right"/>
              <w:rPr>
                <w:rFonts w:cstheme="minorHAnsi"/>
                <w:color w:val="000000" w:themeColor="text1"/>
              </w:rPr>
            </w:pPr>
            <w:r w:rsidRPr="00C02121">
              <w:rPr>
                <w:rFonts w:cstheme="minorHAnsi"/>
                <w:color w:val="000000" w:themeColor="text1"/>
              </w:rPr>
              <w:t>416.000,00</w:t>
            </w:r>
          </w:p>
        </w:tc>
        <w:tc>
          <w:tcPr>
            <w:tcW w:w="1418" w:type="dxa"/>
            <w:shd w:val="clear" w:color="auto" w:fill="FFFFCC"/>
          </w:tcPr>
          <w:p w14:paraId="2ABFAB87" w14:textId="1BEB352A" w:rsidR="00C02121" w:rsidRPr="00C02121" w:rsidRDefault="00C02121" w:rsidP="00C02121">
            <w:pPr>
              <w:rPr>
                <w:rFonts w:cstheme="minorHAnsi"/>
                <w:color w:val="000000" w:themeColor="text1"/>
              </w:rPr>
            </w:pPr>
            <w:r w:rsidRPr="00C02121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62419E2" w14:textId="77777777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201C3A7" w14:textId="77777777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8BB9B43" w14:textId="77777777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04018A7" w14:textId="29634FD8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  <w:r w:rsidRPr="00C02121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FEC22A" w14:textId="77777777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96BBD11" w14:textId="77777777" w:rsidR="00C02121" w:rsidRPr="00C02121" w:rsidRDefault="00C02121" w:rsidP="00C0212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C75AD" w:rsidRPr="002B7674" w14:paraId="4CBB75FC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1FD546CB" w14:textId="43743CE4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C02121">
              <w:rPr>
                <w:rFonts w:cstheme="minorHAnsi"/>
                <w:color w:val="000000" w:themeColor="text1"/>
              </w:rPr>
              <w:t>5</w:t>
            </w:r>
            <w:r w:rsidRPr="002B76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04" w:type="dxa"/>
            <w:shd w:val="clear" w:color="auto" w:fill="FFFFCC"/>
          </w:tcPr>
          <w:p w14:paraId="5409AE30" w14:textId="2263D513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R00450-4</w:t>
            </w:r>
          </w:p>
        </w:tc>
        <w:tc>
          <w:tcPr>
            <w:tcW w:w="822" w:type="dxa"/>
            <w:shd w:val="clear" w:color="auto" w:fill="FFFFCC"/>
          </w:tcPr>
          <w:p w14:paraId="126C5C7B" w14:textId="5A189235" w:rsidR="000C75AD" w:rsidRPr="002B7674" w:rsidRDefault="00496798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C02121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14:paraId="62248385" w14:textId="6AF20128" w:rsidR="000C75AD" w:rsidRPr="002B7674" w:rsidRDefault="000C75AD" w:rsidP="000C75AD">
            <w:pPr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VII. izmjene i dopune UPU Grada Novske</w:t>
            </w:r>
          </w:p>
        </w:tc>
        <w:tc>
          <w:tcPr>
            <w:tcW w:w="1418" w:type="dxa"/>
            <w:shd w:val="clear" w:color="auto" w:fill="FFFFCC"/>
          </w:tcPr>
          <w:p w14:paraId="2DD65EEF" w14:textId="612351C4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895207"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1404B398" w14:textId="2304BE52" w:rsidR="000C75AD" w:rsidRPr="002B7674" w:rsidRDefault="000C75AD" w:rsidP="000C75AD">
            <w:pPr>
              <w:jc w:val="right"/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136A8D9C" w14:textId="08061BC5" w:rsidR="000C75AD" w:rsidRPr="002B7674" w:rsidRDefault="000C75AD" w:rsidP="000C75AD">
            <w:pPr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9C766C5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1BE903F" w14:textId="747FE09E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6B0A451" w14:textId="1C689DF1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19C92C4" w14:textId="6D640F15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  <w:r w:rsidRPr="00895207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B72CC9" w14:textId="2DD617CC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43E1514" w14:textId="59690AF4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C75AD" w:rsidRPr="002B7674" w14:paraId="67C737D4" w14:textId="77777777" w:rsidTr="00695178">
        <w:trPr>
          <w:trHeight w:val="196"/>
        </w:trPr>
        <w:tc>
          <w:tcPr>
            <w:tcW w:w="710" w:type="dxa"/>
            <w:shd w:val="clear" w:color="auto" w:fill="FFFFCC"/>
          </w:tcPr>
          <w:p w14:paraId="448D7EB0" w14:textId="7EE3B2FD" w:rsidR="000C75AD" w:rsidRDefault="000C5614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10</w:t>
            </w:r>
            <w:r w:rsidR="00C02121">
              <w:rPr>
                <w:rFonts w:cstheme="minorHAnsi"/>
                <w:color w:val="000000" w:themeColor="text1"/>
              </w:rPr>
              <w:t>6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04" w:type="dxa"/>
            <w:shd w:val="clear" w:color="auto" w:fill="FFFFCC"/>
          </w:tcPr>
          <w:p w14:paraId="0341F5BD" w14:textId="2FAF4016" w:rsidR="000C75AD" w:rsidRPr="002B7674" w:rsidRDefault="000C5614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R0000540, R0000531</w:t>
            </w:r>
          </w:p>
        </w:tc>
        <w:tc>
          <w:tcPr>
            <w:tcW w:w="822" w:type="dxa"/>
            <w:shd w:val="clear" w:color="auto" w:fill="FFFFCC"/>
          </w:tcPr>
          <w:p w14:paraId="147D184C" w14:textId="59F6C74F" w:rsidR="000C75AD" w:rsidRPr="002B7674" w:rsidRDefault="00496798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C02121">
              <w:rPr>
                <w:rFonts w:cstheme="minorHAnsi"/>
                <w:color w:val="000000" w:themeColor="text1"/>
              </w:rPr>
              <w:t>6</w:t>
            </w:r>
            <w:r>
              <w:rPr>
                <w:rFonts w:cstheme="minorHAnsi"/>
                <w:color w:val="000000" w:themeColor="text1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14:paraId="1E19DDC7" w14:textId="2443AECC" w:rsidR="000C75AD" w:rsidRPr="002B7674" w:rsidRDefault="000C5614" w:rsidP="000C75A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Usluga vanjskih stručnjaka-projekt </w:t>
            </w:r>
            <w:proofErr w:type="spellStart"/>
            <w:r>
              <w:rPr>
                <w:rFonts w:cstheme="minorHAnsi"/>
                <w:color w:val="000000" w:themeColor="text1"/>
              </w:rPr>
              <w:t>Techrevolution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15DCE51" w14:textId="419573B5" w:rsidR="000C75AD" w:rsidRPr="002B7674" w:rsidRDefault="000C5614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80000000-</w:t>
            </w:r>
            <w:r w:rsidR="00990753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FFFFCC"/>
          </w:tcPr>
          <w:p w14:paraId="66C0EE03" w14:textId="5D58331E" w:rsidR="000C75AD" w:rsidRPr="002B7674" w:rsidRDefault="000C5614" w:rsidP="000C75A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60.000,00</w:t>
            </w:r>
          </w:p>
        </w:tc>
        <w:tc>
          <w:tcPr>
            <w:tcW w:w="1418" w:type="dxa"/>
            <w:shd w:val="clear" w:color="auto" w:fill="FFFFCC"/>
          </w:tcPr>
          <w:p w14:paraId="1277DB35" w14:textId="3CA7544C" w:rsidR="000C75AD" w:rsidRPr="002B7674" w:rsidRDefault="000C5614" w:rsidP="000C75A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214C3C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7765450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18D7BF2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BD8C88E" w14:textId="6122A1A7" w:rsidR="000C75AD" w:rsidRPr="002B7674" w:rsidRDefault="000C5614" w:rsidP="000C75A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7692E106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BCFA3AE" w14:textId="77777777" w:rsidR="000C75AD" w:rsidRPr="002B7674" w:rsidRDefault="000C75AD" w:rsidP="000C75A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55386D30" w14:textId="77777777" w:rsidR="00CD2C9E" w:rsidRPr="00095678" w:rsidRDefault="00CD2C9E" w:rsidP="008F2C70">
      <w:pPr>
        <w:pStyle w:val="Bezproreda"/>
        <w:jc w:val="center"/>
        <w:rPr>
          <w:rFonts w:cstheme="minorHAnsi"/>
          <w:b/>
        </w:rPr>
      </w:pPr>
    </w:p>
    <w:p w14:paraId="51EA30E4" w14:textId="04EB8410" w:rsidR="00CD2C9E" w:rsidRDefault="00CD2C9E" w:rsidP="008F2C70">
      <w:pPr>
        <w:pStyle w:val="Bezproreda"/>
        <w:jc w:val="center"/>
        <w:rPr>
          <w:rFonts w:cstheme="minorHAnsi"/>
          <w:b/>
        </w:rPr>
      </w:pPr>
    </w:p>
    <w:p w14:paraId="53E72854" w14:textId="70C1B283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19DC3737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 xml:space="preserve">Ove </w:t>
      </w:r>
      <w:r w:rsidR="00845FF9">
        <w:rPr>
          <w:rFonts w:cstheme="minorHAnsi"/>
        </w:rPr>
        <w:t>I</w:t>
      </w:r>
      <w:r w:rsidR="00C3144D">
        <w:rPr>
          <w:rFonts w:cstheme="minorHAnsi"/>
        </w:rPr>
        <w:t>V</w:t>
      </w:r>
      <w:r w:rsidRPr="00095678">
        <w:rPr>
          <w:rFonts w:cstheme="minorHAnsi"/>
        </w:rPr>
        <w:t>. Izmjene i dopune Plana nabave Grada Novske za 202</w:t>
      </w:r>
      <w:r w:rsidR="001559DA" w:rsidRPr="00095678">
        <w:rPr>
          <w:rFonts w:cstheme="minorHAnsi"/>
        </w:rPr>
        <w:t>2</w:t>
      </w:r>
      <w:r w:rsidRPr="00095678">
        <w:rPr>
          <w:rFonts w:cstheme="minorHAnsi"/>
        </w:rPr>
        <w:t>. godinu stupaju na snagu danom donošenja i objavit će se u Službenom vjesniku te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377B7656" w14:textId="77777777" w:rsidR="0058310B" w:rsidRPr="00095678" w:rsidRDefault="0058310B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1BA6CBAF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400-09/2</w:t>
      </w:r>
      <w:r w:rsidR="001559DA" w:rsidRPr="00095678">
        <w:rPr>
          <w:rFonts w:cstheme="minorHAnsi"/>
          <w:b/>
        </w:rPr>
        <w:t>1</w:t>
      </w:r>
      <w:r w:rsidRPr="00095678">
        <w:rPr>
          <w:rFonts w:cstheme="minorHAnsi"/>
          <w:b/>
        </w:rPr>
        <w:t>-01/</w:t>
      </w:r>
      <w:r w:rsidR="001559DA" w:rsidRPr="00095678">
        <w:rPr>
          <w:rFonts w:cstheme="minorHAnsi"/>
          <w:b/>
        </w:rPr>
        <w:t>3</w:t>
      </w:r>
    </w:p>
    <w:p w14:paraId="3F9FF925" w14:textId="7F66E419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</w:t>
      </w:r>
      <w:r w:rsidR="00C3144D">
        <w:rPr>
          <w:rFonts w:cstheme="minorHAnsi"/>
          <w:b/>
        </w:rPr>
        <w:t>5</w:t>
      </w:r>
    </w:p>
    <w:p w14:paraId="1C80A6E1" w14:textId="279A77C2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C3144D">
        <w:rPr>
          <w:rFonts w:cstheme="minorHAnsi"/>
          <w:b/>
        </w:rPr>
        <w:t>17</w:t>
      </w:r>
      <w:r w:rsidR="00095678" w:rsidRPr="00095678">
        <w:rPr>
          <w:rFonts w:cstheme="minorHAnsi"/>
          <w:b/>
        </w:rPr>
        <w:t xml:space="preserve">. </w:t>
      </w:r>
      <w:r w:rsidR="00C3144D">
        <w:rPr>
          <w:rFonts w:cstheme="minorHAnsi"/>
          <w:b/>
        </w:rPr>
        <w:t>listopada</w:t>
      </w:r>
      <w:r w:rsidR="00095678" w:rsidRPr="00095678">
        <w:rPr>
          <w:rFonts w:cstheme="minorHAnsi"/>
          <w:b/>
        </w:rPr>
        <w:t xml:space="preserve"> 2022.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58D74273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>, mag.</w:t>
      </w:r>
      <w:proofErr w:type="spellStart"/>
      <w:r w:rsidR="00980B44" w:rsidRPr="00CB3A5C">
        <w:rPr>
          <w:rFonts w:cstheme="minorHAnsi"/>
          <w:b/>
        </w:rPr>
        <w:t>oec</w:t>
      </w:r>
      <w:proofErr w:type="spellEnd"/>
      <w:r w:rsidR="00980B44" w:rsidRPr="00CB3A5C">
        <w:rPr>
          <w:rFonts w:cstheme="minorHAnsi"/>
          <w:b/>
        </w:rPr>
        <w:t>.</w:t>
      </w:r>
      <w:r w:rsidR="00390BFF">
        <w:rPr>
          <w:rFonts w:cstheme="minorHAnsi"/>
          <w:b/>
        </w:rPr>
        <w:t>,v.r.</w:t>
      </w:r>
    </w:p>
    <w:sectPr w:rsidR="009B4E4E" w:rsidRPr="00095678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2284" w14:textId="77777777" w:rsidR="003217EB" w:rsidRDefault="003217EB" w:rsidP="00CE11EA">
      <w:pPr>
        <w:spacing w:after="0" w:line="240" w:lineRule="auto"/>
      </w:pPr>
      <w:r>
        <w:separator/>
      </w:r>
    </w:p>
  </w:endnote>
  <w:endnote w:type="continuationSeparator" w:id="0">
    <w:p w14:paraId="20971558" w14:textId="77777777" w:rsidR="003217EB" w:rsidRDefault="003217EB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6C66" w14:textId="77777777" w:rsidR="003217EB" w:rsidRDefault="003217EB" w:rsidP="00CE11EA">
      <w:pPr>
        <w:spacing w:after="0" w:line="240" w:lineRule="auto"/>
      </w:pPr>
      <w:r>
        <w:separator/>
      </w:r>
    </w:p>
  </w:footnote>
  <w:footnote w:type="continuationSeparator" w:id="0">
    <w:p w14:paraId="7153703B" w14:textId="77777777" w:rsidR="003217EB" w:rsidRDefault="003217EB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3A0"/>
    <w:rsid w:val="000618ED"/>
    <w:rsid w:val="00071188"/>
    <w:rsid w:val="000711E1"/>
    <w:rsid w:val="00076352"/>
    <w:rsid w:val="000765AE"/>
    <w:rsid w:val="00093466"/>
    <w:rsid w:val="00095678"/>
    <w:rsid w:val="000A028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5354"/>
    <w:rsid w:val="0013375C"/>
    <w:rsid w:val="00133BC4"/>
    <w:rsid w:val="0014148D"/>
    <w:rsid w:val="00146E6D"/>
    <w:rsid w:val="00147040"/>
    <w:rsid w:val="001470A5"/>
    <w:rsid w:val="001559DA"/>
    <w:rsid w:val="00161E90"/>
    <w:rsid w:val="001664D0"/>
    <w:rsid w:val="0016683D"/>
    <w:rsid w:val="00177E6B"/>
    <w:rsid w:val="00181962"/>
    <w:rsid w:val="001A0B9C"/>
    <w:rsid w:val="001A5426"/>
    <w:rsid w:val="001A6E5B"/>
    <w:rsid w:val="001B0376"/>
    <w:rsid w:val="001B1C10"/>
    <w:rsid w:val="001B1C33"/>
    <w:rsid w:val="001B3CDD"/>
    <w:rsid w:val="001C0A8D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200D2C"/>
    <w:rsid w:val="00202F17"/>
    <w:rsid w:val="00204997"/>
    <w:rsid w:val="00212144"/>
    <w:rsid w:val="002138C0"/>
    <w:rsid w:val="00213FE4"/>
    <w:rsid w:val="00232E99"/>
    <w:rsid w:val="00243C96"/>
    <w:rsid w:val="002472DC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6BA"/>
    <w:rsid w:val="003C66E9"/>
    <w:rsid w:val="003D0697"/>
    <w:rsid w:val="003D7AAC"/>
    <w:rsid w:val="003F1DAB"/>
    <w:rsid w:val="003F4513"/>
    <w:rsid w:val="003F469C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835"/>
    <w:rsid w:val="005B45B7"/>
    <w:rsid w:val="005C7C21"/>
    <w:rsid w:val="005D1831"/>
    <w:rsid w:val="005D26B3"/>
    <w:rsid w:val="005D6D90"/>
    <w:rsid w:val="005D7365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49A6"/>
    <w:rsid w:val="006C4D1F"/>
    <w:rsid w:val="006D1360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A0552"/>
    <w:rsid w:val="007A509D"/>
    <w:rsid w:val="007B5235"/>
    <w:rsid w:val="007B7E7A"/>
    <w:rsid w:val="007C59FE"/>
    <w:rsid w:val="007D18B4"/>
    <w:rsid w:val="007D3FB9"/>
    <w:rsid w:val="007D71A9"/>
    <w:rsid w:val="007D75A4"/>
    <w:rsid w:val="007E15BF"/>
    <w:rsid w:val="007E1A03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71A2"/>
    <w:rsid w:val="008178FA"/>
    <w:rsid w:val="0083041B"/>
    <w:rsid w:val="00830A27"/>
    <w:rsid w:val="00833A09"/>
    <w:rsid w:val="00834DEE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A0405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6D4A"/>
    <w:rsid w:val="009711E9"/>
    <w:rsid w:val="009730D2"/>
    <w:rsid w:val="00973165"/>
    <w:rsid w:val="009732AD"/>
    <w:rsid w:val="00976525"/>
    <w:rsid w:val="009772CE"/>
    <w:rsid w:val="00980B44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B01"/>
    <w:rsid w:val="009D2CD2"/>
    <w:rsid w:val="009D2E4B"/>
    <w:rsid w:val="009D39D0"/>
    <w:rsid w:val="009D3A83"/>
    <w:rsid w:val="009D4789"/>
    <w:rsid w:val="009D68B3"/>
    <w:rsid w:val="009E64A5"/>
    <w:rsid w:val="009F1723"/>
    <w:rsid w:val="009F6207"/>
    <w:rsid w:val="00A02419"/>
    <w:rsid w:val="00A04E32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E98"/>
    <w:rsid w:val="00A649ED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40BA4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C4ED2"/>
    <w:rsid w:val="00DD13E4"/>
    <w:rsid w:val="00DE1FC7"/>
    <w:rsid w:val="00DE407A"/>
    <w:rsid w:val="00DE41DF"/>
    <w:rsid w:val="00DE4A52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45</cp:revision>
  <cp:lastPrinted>2022-10-17T10:56:00Z</cp:lastPrinted>
  <dcterms:created xsi:type="dcterms:W3CDTF">2022-10-17T06:20:00Z</dcterms:created>
  <dcterms:modified xsi:type="dcterms:W3CDTF">2022-10-17T10:59:00Z</dcterms:modified>
</cp:coreProperties>
</file>