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FE5DD" w14:textId="77777777" w:rsidR="009B40C4" w:rsidRDefault="00AD2212" w:rsidP="009B40C4">
      <w:pPr>
        <w:pStyle w:val="Bezproreda"/>
        <w:rPr>
          <w:rFonts w:asciiTheme="majorHAnsi" w:hAnsiTheme="majorHAnsi" w:cstheme="majorHAnsi"/>
        </w:rPr>
      </w:pPr>
      <w:r w:rsidRPr="00172450">
        <w:rPr>
          <w:rFonts w:asciiTheme="majorHAnsi" w:hAnsiTheme="majorHAnsi" w:cstheme="majorHAnsi"/>
        </w:rPr>
        <w:tab/>
      </w:r>
    </w:p>
    <w:p w14:paraId="731ECDE4" w14:textId="459446FD"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 xml:space="preserve">KLASA: 021-06/21-01/ </w:t>
      </w:r>
      <w:r w:rsidR="00EA22A4">
        <w:rPr>
          <w:rFonts w:asciiTheme="majorHAnsi" w:hAnsiTheme="majorHAnsi" w:cstheme="minorHAnsi"/>
          <w:sz w:val="24"/>
          <w:szCs w:val="24"/>
        </w:rPr>
        <w:t>5</w:t>
      </w:r>
    </w:p>
    <w:p w14:paraId="7FCDAAD8"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URBROJ: 2176/04-01-21-1</w:t>
      </w:r>
    </w:p>
    <w:p w14:paraId="10202CF6"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Novska, 15. srpnja 2021.</w:t>
      </w:r>
    </w:p>
    <w:p w14:paraId="1F7D9E01" w14:textId="259B1359" w:rsidR="006C1FEF" w:rsidRDefault="00921C5A" w:rsidP="00B02BD7">
      <w:pPr>
        <w:jc w:val="both"/>
        <w:rPr>
          <w:rFonts w:asciiTheme="majorHAnsi" w:eastAsia="Times New Roman" w:hAnsiTheme="majorHAnsi" w:cstheme="majorHAnsi"/>
          <w:b/>
          <w:lang w:val="hr-HR" w:eastAsia="hr-HR"/>
        </w:rPr>
      </w:pP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r>
        <w:rPr>
          <w:rFonts w:asciiTheme="majorHAnsi" w:eastAsia="Times New Roman" w:hAnsiTheme="majorHAnsi" w:cstheme="majorHAnsi"/>
          <w:lang w:val="hr-HR" w:eastAsia="hr-HR"/>
        </w:rPr>
        <w:tab/>
      </w:r>
    </w:p>
    <w:p w14:paraId="4941F1DB" w14:textId="77777777" w:rsidR="007B1CB5" w:rsidRPr="006C1FEF" w:rsidRDefault="007B1CB5" w:rsidP="00B02BD7">
      <w:pPr>
        <w:jc w:val="both"/>
        <w:rPr>
          <w:rFonts w:asciiTheme="majorHAnsi" w:eastAsia="Times New Roman" w:hAnsiTheme="majorHAnsi" w:cstheme="majorHAnsi"/>
          <w:b/>
          <w:lang w:val="hr-HR" w:eastAsia="hr-HR"/>
        </w:rPr>
      </w:pPr>
    </w:p>
    <w:p w14:paraId="42D7AB8F" w14:textId="10EC00B1" w:rsidR="009B40C4" w:rsidRDefault="009B40C4" w:rsidP="009B40C4">
      <w:pPr>
        <w:jc w:val="both"/>
        <w:rPr>
          <w:rFonts w:asciiTheme="majorHAnsi" w:hAnsiTheme="majorHAnsi" w:cstheme="minorHAnsi"/>
        </w:rPr>
      </w:pPr>
      <w:r w:rsidRPr="005A7DD4">
        <w:rPr>
          <w:rFonts w:asciiTheme="majorHAnsi" w:hAnsiTheme="majorHAnsi" w:cstheme="minorHAnsi"/>
        </w:rPr>
        <w:t xml:space="preserve">Na </w:t>
      </w:r>
      <w:proofErr w:type="spellStart"/>
      <w:r w:rsidRPr="005A7DD4">
        <w:rPr>
          <w:rFonts w:asciiTheme="majorHAnsi" w:hAnsiTheme="majorHAnsi" w:cstheme="minorHAnsi"/>
        </w:rPr>
        <w:t>temelju</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članka</w:t>
      </w:r>
      <w:proofErr w:type="spellEnd"/>
      <w:r w:rsidRPr="005A7DD4">
        <w:rPr>
          <w:rFonts w:asciiTheme="majorHAnsi" w:hAnsiTheme="majorHAnsi" w:cstheme="minorHAnsi"/>
        </w:rPr>
        <w:t xml:space="preserve"> 9. </w:t>
      </w:r>
      <w:proofErr w:type="spellStart"/>
      <w:proofErr w:type="gramStart"/>
      <w:r w:rsidRPr="005A7DD4">
        <w:rPr>
          <w:rFonts w:asciiTheme="majorHAnsi" w:hAnsiTheme="majorHAnsi" w:cstheme="minorHAnsi"/>
        </w:rPr>
        <w:t>stavak</w:t>
      </w:r>
      <w:proofErr w:type="spellEnd"/>
      <w:proofErr w:type="gramEnd"/>
      <w:r w:rsidRPr="005A7DD4">
        <w:rPr>
          <w:rFonts w:asciiTheme="majorHAnsi" w:hAnsiTheme="majorHAnsi" w:cstheme="minorHAnsi"/>
        </w:rPr>
        <w:t xml:space="preserve"> 2. </w:t>
      </w:r>
      <w:proofErr w:type="spellStart"/>
      <w:r w:rsidRPr="005A7DD4">
        <w:rPr>
          <w:rFonts w:asciiTheme="majorHAnsi" w:hAnsiTheme="majorHAnsi" w:cstheme="minorHAnsi"/>
        </w:rPr>
        <w:t>Zakona</w:t>
      </w:r>
      <w:proofErr w:type="spellEnd"/>
      <w:r w:rsidRPr="005A7DD4">
        <w:rPr>
          <w:rFonts w:asciiTheme="majorHAnsi" w:hAnsiTheme="majorHAnsi" w:cstheme="minorHAnsi"/>
        </w:rPr>
        <w:t xml:space="preserve"> o </w:t>
      </w:r>
      <w:proofErr w:type="spellStart"/>
      <w:r w:rsidRPr="005A7DD4">
        <w:rPr>
          <w:rFonts w:asciiTheme="majorHAnsi" w:hAnsiTheme="majorHAnsi" w:cstheme="minorHAnsi"/>
        </w:rPr>
        <w:t>savjetima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mladih</w:t>
      </w:r>
      <w:proofErr w:type="spellEnd"/>
      <w:r w:rsidRPr="005A7DD4">
        <w:rPr>
          <w:rFonts w:asciiTheme="majorHAnsi" w:hAnsiTheme="majorHAnsi" w:cstheme="minorHAnsi"/>
        </w:rPr>
        <w:t xml:space="preserve"> </w:t>
      </w:r>
      <w:r w:rsidR="007B1CB5">
        <w:rPr>
          <w:rFonts w:asciiTheme="majorHAnsi" w:hAnsiTheme="majorHAnsi" w:cstheme="minorHAnsi"/>
        </w:rPr>
        <w:t>(„</w:t>
      </w:r>
      <w:proofErr w:type="spellStart"/>
      <w:r w:rsidR="007B1CB5">
        <w:rPr>
          <w:rFonts w:asciiTheme="majorHAnsi" w:hAnsiTheme="majorHAnsi" w:cstheme="minorHAnsi"/>
        </w:rPr>
        <w:t>Narodne</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novine</w:t>
      </w:r>
      <w:proofErr w:type="spellEnd"/>
      <w:proofErr w:type="gramStart"/>
      <w:r w:rsidR="007B1CB5">
        <w:rPr>
          <w:rFonts w:asciiTheme="majorHAnsi" w:hAnsiTheme="majorHAnsi" w:cstheme="minorHAnsi"/>
        </w:rPr>
        <w:t>“ br</w:t>
      </w:r>
      <w:proofErr w:type="gramEnd"/>
      <w:r w:rsidR="007B1CB5">
        <w:rPr>
          <w:rFonts w:asciiTheme="majorHAnsi" w:hAnsiTheme="majorHAnsi" w:cstheme="minorHAnsi"/>
        </w:rPr>
        <w:t>. 41/14.) ,</w:t>
      </w:r>
      <w:r w:rsidRPr="005A7DD4">
        <w:rPr>
          <w:rFonts w:asciiTheme="majorHAnsi" w:hAnsiTheme="majorHAnsi" w:cstheme="minorHAnsi"/>
        </w:rPr>
        <w:t xml:space="preserve"> </w:t>
      </w:r>
      <w:proofErr w:type="spellStart"/>
      <w:r w:rsidRPr="005A7DD4">
        <w:rPr>
          <w:rFonts w:asciiTheme="majorHAnsi" w:hAnsiTheme="majorHAnsi" w:cstheme="minorHAnsi"/>
        </w:rPr>
        <w:t>članka</w:t>
      </w:r>
      <w:proofErr w:type="spellEnd"/>
      <w:r w:rsidRPr="005A7DD4">
        <w:rPr>
          <w:rFonts w:asciiTheme="majorHAnsi" w:hAnsiTheme="majorHAnsi" w:cstheme="minorHAnsi"/>
        </w:rPr>
        <w:t xml:space="preserve"> 3. </w:t>
      </w:r>
      <w:proofErr w:type="spellStart"/>
      <w:proofErr w:type="gramStart"/>
      <w:r w:rsidRPr="005A7DD4">
        <w:rPr>
          <w:rFonts w:asciiTheme="majorHAnsi" w:hAnsiTheme="majorHAnsi" w:cstheme="minorHAnsi"/>
        </w:rPr>
        <w:t>stavak</w:t>
      </w:r>
      <w:proofErr w:type="spellEnd"/>
      <w:proofErr w:type="gramEnd"/>
      <w:r w:rsidRPr="005A7DD4">
        <w:rPr>
          <w:rFonts w:asciiTheme="majorHAnsi" w:hAnsiTheme="majorHAnsi" w:cstheme="minorHAnsi"/>
        </w:rPr>
        <w:t xml:space="preserve"> 3.  </w:t>
      </w:r>
      <w:proofErr w:type="spellStart"/>
      <w:r w:rsidRPr="005A7DD4">
        <w:rPr>
          <w:rFonts w:asciiTheme="majorHAnsi" w:hAnsiTheme="majorHAnsi" w:cstheme="minorHAnsi"/>
        </w:rPr>
        <w:t>Odluke</w:t>
      </w:r>
      <w:proofErr w:type="spellEnd"/>
      <w:r w:rsidRPr="005A7DD4">
        <w:rPr>
          <w:rFonts w:asciiTheme="majorHAnsi" w:hAnsiTheme="majorHAnsi" w:cstheme="minorHAnsi"/>
        </w:rPr>
        <w:t xml:space="preserve"> o </w:t>
      </w:r>
      <w:proofErr w:type="spellStart"/>
      <w:r w:rsidRPr="005A7DD4">
        <w:rPr>
          <w:rFonts w:asciiTheme="majorHAnsi" w:hAnsiTheme="majorHAnsi" w:cstheme="minorHAnsi"/>
        </w:rPr>
        <w:t>osnivanju</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Savjeta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mladih</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Grada</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Novske</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Službeni</w:t>
      </w:r>
      <w:proofErr w:type="spellEnd"/>
      <w:r w:rsidRPr="005A7DD4">
        <w:rPr>
          <w:rFonts w:asciiTheme="majorHAnsi" w:hAnsiTheme="majorHAnsi" w:cstheme="minorHAnsi"/>
        </w:rPr>
        <w:t xml:space="preserve"> </w:t>
      </w:r>
      <w:proofErr w:type="spellStart"/>
      <w:r w:rsidRPr="005A7DD4">
        <w:rPr>
          <w:rFonts w:asciiTheme="majorHAnsi" w:hAnsiTheme="majorHAnsi" w:cstheme="minorHAnsi"/>
        </w:rPr>
        <w:t>vjes</w:t>
      </w:r>
      <w:r w:rsidR="007B1CB5">
        <w:rPr>
          <w:rFonts w:asciiTheme="majorHAnsi" w:hAnsiTheme="majorHAnsi" w:cstheme="minorHAnsi"/>
        </w:rPr>
        <w:t>nik</w:t>
      </w:r>
      <w:proofErr w:type="spellEnd"/>
      <w:proofErr w:type="gramStart"/>
      <w:r w:rsidR="007B1CB5">
        <w:rPr>
          <w:rFonts w:asciiTheme="majorHAnsi" w:hAnsiTheme="majorHAnsi" w:cstheme="minorHAnsi"/>
        </w:rPr>
        <w:t xml:space="preserve">“ </w:t>
      </w:r>
      <w:proofErr w:type="spellStart"/>
      <w:r w:rsidR="007B1CB5">
        <w:rPr>
          <w:rFonts w:asciiTheme="majorHAnsi" w:hAnsiTheme="majorHAnsi" w:cstheme="minorHAnsi"/>
        </w:rPr>
        <w:t>Grada</w:t>
      </w:r>
      <w:proofErr w:type="spellEnd"/>
      <w:proofErr w:type="gramEnd"/>
      <w:r w:rsidR="007B1CB5">
        <w:rPr>
          <w:rFonts w:asciiTheme="majorHAnsi" w:hAnsiTheme="majorHAnsi" w:cstheme="minorHAnsi"/>
        </w:rPr>
        <w:t xml:space="preserve"> </w:t>
      </w:r>
      <w:proofErr w:type="spellStart"/>
      <w:r w:rsidR="007B1CB5">
        <w:rPr>
          <w:rFonts w:asciiTheme="majorHAnsi" w:hAnsiTheme="majorHAnsi" w:cstheme="minorHAnsi"/>
        </w:rPr>
        <w:t>Novske</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broj</w:t>
      </w:r>
      <w:proofErr w:type="spellEnd"/>
      <w:r w:rsidR="007B1CB5">
        <w:rPr>
          <w:rFonts w:asciiTheme="majorHAnsi" w:hAnsiTheme="majorHAnsi" w:cstheme="minorHAnsi"/>
        </w:rPr>
        <w:t xml:space="preserve">: 24/14)  </w:t>
      </w:r>
      <w:proofErr w:type="spellStart"/>
      <w:r w:rsidR="007B1CB5">
        <w:rPr>
          <w:rFonts w:asciiTheme="majorHAnsi" w:hAnsiTheme="majorHAnsi" w:cstheme="minorHAnsi"/>
        </w:rPr>
        <w:t>i</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temeljem</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Odluke</w:t>
      </w:r>
      <w:proofErr w:type="spellEnd"/>
      <w:r w:rsidR="007B1CB5">
        <w:rPr>
          <w:rFonts w:asciiTheme="majorHAnsi" w:hAnsiTheme="majorHAnsi" w:cstheme="minorHAnsi"/>
        </w:rPr>
        <w:t xml:space="preserve"> o </w:t>
      </w:r>
      <w:proofErr w:type="spellStart"/>
      <w:r w:rsidR="007B1CB5">
        <w:rPr>
          <w:rFonts w:asciiTheme="majorHAnsi" w:hAnsiTheme="majorHAnsi" w:cstheme="minorHAnsi"/>
        </w:rPr>
        <w:t>objavi</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javnog</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poziva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za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isticanje</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kandidatura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za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članove</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Savjeta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mladih</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Grada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Novske</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za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mandatno</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razdoblje</w:t>
      </w:r>
      <w:proofErr w:type="spellEnd"/>
      <w:r w:rsidR="007B1CB5">
        <w:rPr>
          <w:rFonts w:asciiTheme="majorHAnsi" w:hAnsiTheme="majorHAnsi" w:cstheme="minorHAnsi"/>
        </w:rPr>
        <w:t xml:space="preserve"> 2021.-2024. </w:t>
      </w:r>
      <w:proofErr w:type="spellStart"/>
      <w:proofErr w:type="gramStart"/>
      <w:r w:rsidR="007B1CB5">
        <w:rPr>
          <w:rFonts w:asciiTheme="majorHAnsi" w:hAnsiTheme="majorHAnsi" w:cstheme="minorHAnsi"/>
        </w:rPr>
        <w:t>godine</w:t>
      </w:r>
      <w:proofErr w:type="spellEnd"/>
      <w:proofErr w:type="gramEnd"/>
      <w:r w:rsidR="007B1CB5">
        <w:rPr>
          <w:rFonts w:asciiTheme="majorHAnsi" w:hAnsiTheme="majorHAnsi" w:cstheme="minorHAnsi"/>
        </w:rPr>
        <w:t xml:space="preserve">, </w:t>
      </w:r>
      <w:r w:rsidRPr="005A7DD4">
        <w:rPr>
          <w:rFonts w:asciiTheme="majorHAnsi" w:hAnsiTheme="majorHAnsi" w:cstheme="minorHAnsi"/>
        </w:rPr>
        <w:t xml:space="preserve"> </w:t>
      </w:r>
      <w:r w:rsidR="007B1CB5">
        <w:rPr>
          <w:rFonts w:asciiTheme="majorHAnsi" w:hAnsiTheme="majorHAnsi" w:cstheme="minorHAnsi"/>
        </w:rPr>
        <w:t xml:space="preserve">Grad </w:t>
      </w:r>
      <w:proofErr w:type="spellStart"/>
      <w:r w:rsidR="007B1CB5">
        <w:rPr>
          <w:rFonts w:asciiTheme="majorHAnsi" w:hAnsiTheme="majorHAnsi" w:cstheme="minorHAnsi"/>
        </w:rPr>
        <w:t>Novska</w:t>
      </w:r>
      <w:proofErr w:type="spellEnd"/>
      <w:r w:rsidR="007B1CB5">
        <w:rPr>
          <w:rFonts w:asciiTheme="majorHAnsi" w:hAnsiTheme="majorHAnsi" w:cstheme="minorHAnsi"/>
        </w:rPr>
        <w:t xml:space="preserve"> </w:t>
      </w:r>
      <w:proofErr w:type="spellStart"/>
      <w:r w:rsidR="007B1CB5">
        <w:rPr>
          <w:rFonts w:asciiTheme="majorHAnsi" w:hAnsiTheme="majorHAnsi" w:cstheme="minorHAnsi"/>
        </w:rPr>
        <w:t>raspisuje</w:t>
      </w:r>
      <w:proofErr w:type="spellEnd"/>
      <w:r w:rsidR="007B1CB5">
        <w:rPr>
          <w:rFonts w:asciiTheme="majorHAnsi" w:hAnsiTheme="majorHAnsi" w:cstheme="minorHAnsi"/>
        </w:rPr>
        <w:t xml:space="preserve"> </w:t>
      </w:r>
      <w:r w:rsidRPr="005A7DD4">
        <w:rPr>
          <w:rFonts w:asciiTheme="majorHAnsi" w:hAnsiTheme="majorHAnsi" w:cstheme="minorHAnsi"/>
        </w:rPr>
        <w:t xml:space="preserve"> </w:t>
      </w:r>
    </w:p>
    <w:p w14:paraId="53E8705F" w14:textId="77777777" w:rsidR="005A7DD4" w:rsidRPr="005A7DD4" w:rsidRDefault="005A7DD4" w:rsidP="009B40C4">
      <w:pPr>
        <w:jc w:val="both"/>
        <w:rPr>
          <w:rFonts w:asciiTheme="majorHAnsi" w:hAnsiTheme="majorHAnsi" w:cstheme="minorHAnsi"/>
        </w:rPr>
      </w:pPr>
    </w:p>
    <w:p w14:paraId="66DD6AAF" w14:textId="4F6BC1A1" w:rsidR="009B40C4" w:rsidRPr="005A7DD4" w:rsidRDefault="007B1CB5" w:rsidP="009B40C4">
      <w:pPr>
        <w:jc w:val="center"/>
        <w:rPr>
          <w:rFonts w:asciiTheme="majorHAnsi" w:hAnsiTheme="majorHAnsi" w:cstheme="minorHAnsi"/>
          <w:b/>
        </w:rPr>
      </w:pPr>
      <w:r>
        <w:rPr>
          <w:rFonts w:asciiTheme="majorHAnsi" w:hAnsiTheme="majorHAnsi" w:cstheme="minorHAnsi"/>
          <w:b/>
        </w:rPr>
        <w:t>JAVNI POZIV</w:t>
      </w:r>
    </w:p>
    <w:p w14:paraId="1790E5CB" w14:textId="73F01E71"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za isticanje  kandidatura  za  članove</w:t>
      </w:r>
    </w:p>
    <w:p w14:paraId="2CCC5817" w14:textId="1DCEAB1D"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Savjeta mladih Grada Novske za mandatno razdoblje 2021.-2024. godine</w:t>
      </w:r>
    </w:p>
    <w:p w14:paraId="365C3ECD" w14:textId="77777777" w:rsidR="009B40C4" w:rsidRPr="005A7DD4" w:rsidRDefault="009B40C4" w:rsidP="009B40C4">
      <w:pPr>
        <w:pStyle w:val="Bezproreda"/>
        <w:jc w:val="center"/>
        <w:rPr>
          <w:rFonts w:asciiTheme="majorHAnsi" w:hAnsiTheme="majorHAnsi" w:cstheme="minorHAnsi"/>
          <w:b/>
          <w:sz w:val="24"/>
          <w:szCs w:val="24"/>
        </w:rPr>
      </w:pPr>
    </w:p>
    <w:p w14:paraId="0BE20D27"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I.</w:t>
      </w:r>
    </w:p>
    <w:p w14:paraId="5C2428A3" w14:textId="7237CF80" w:rsidR="00D97556" w:rsidRPr="005A7DD4" w:rsidRDefault="00290DBA" w:rsidP="009B40C4">
      <w:pPr>
        <w:pStyle w:val="Bezproreda"/>
        <w:jc w:val="both"/>
        <w:rPr>
          <w:rFonts w:asciiTheme="majorHAnsi" w:hAnsiTheme="majorHAnsi" w:cstheme="minorHAnsi"/>
          <w:sz w:val="24"/>
          <w:szCs w:val="24"/>
        </w:rPr>
      </w:pPr>
      <w:r>
        <w:rPr>
          <w:rFonts w:asciiTheme="majorHAnsi" w:hAnsiTheme="majorHAnsi" w:cstheme="minorHAnsi"/>
          <w:sz w:val="24"/>
          <w:szCs w:val="24"/>
        </w:rPr>
        <w:t>Raspisuje se javni poziv</w:t>
      </w:r>
      <w:r w:rsidR="009B40C4" w:rsidRPr="005A7DD4">
        <w:rPr>
          <w:rFonts w:asciiTheme="majorHAnsi" w:hAnsiTheme="majorHAnsi" w:cstheme="minorHAnsi"/>
          <w:sz w:val="24"/>
          <w:szCs w:val="24"/>
        </w:rPr>
        <w:t xml:space="preserve"> za izbor članova i zamjenika članova Savjeta mladih Grada Novske na mandatno razdoblje od tri godine, računajući od dana konstituiranja Savjeta mladih Grada Novske</w:t>
      </w:r>
      <w:r>
        <w:rPr>
          <w:rFonts w:asciiTheme="majorHAnsi" w:hAnsiTheme="majorHAnsi" w:cstheme="minorHAnsi"/>
          <w:sz w:val="24"/>
          <w:szCs w:val="24"/>
        </w:rPr>
        <w:t xml:space="preserve"> </w:t>
      </w:r>
      <w:r w:rsidR="009B40C4" w:rsidRPr="005A7DD4">
        <w:rPr>
          <w:rFonts w:asciiTheme="majorHAnsi" w:hAnsiTheme="majorHAnsi" w:cstheme="minorHAnsi"/>
          <w:sz w:val="24"/>
          <w:szCs w:val="24"/>
        </w:rPr>
        <w:t xml:space="preserve"> ( u daljnjem tekstu: Savjet mladih).</w:t>
      </w:r>
    </w:p>
    <w:p w14:paraId="1B0111FB" w14:textId="77777777" w:rsidR="009B40C4" w:rsidRPr="005A7DD4" w:rsidRDefault="009B40C4" w:rsidP="009B40C4">
      <w:pPr>
        <w:pStyle w:val="Bezproreda"/>
        <w:rPr>
          <w:rFonts w:asciiTheme="majorHAnsi" w:hAnsiTheme="majorHAnsi" w:cstheme="minorHAnsi"/>
          <w:sz w:val="24"/>
          <w:szCs w:val="24"/>
        </w:rPr>
      </w:pPr>
    </w:p>
    <w:p w14:paraId="131B86F4"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Savjet mladih Grada Novske, osniva se kao savjetodavno tijelo Grada Novske, koje promiče i zagovara prava, potrebe i interese mladih u cilju njihovog sudjelovanja u odlučivanju o upravljanju javnim poslovima od interesa i značaja za mlade, aktivno uključivanje mladih u javni život te informiranje i savjetovanje mladih Grada Novske.</w:t>
      </w:r>
    </w:p>
    <w:p w14:paraId="2214FE08" w14:textId="77777777" w:rsidR="009B40C4" w:rsidRPr="005A7DD4" w:rsidRDefault="009B40C4" w:rsidP="009B40C4">
      <w:pPr>
        <w:pStyle w:val="Bezproreda"/>
        <w:jc w:val="both"/>
        <w:rPr>
          <w:rFonts w:asciiTheme="majorHAnsi" w:hAnsiTheme="majorHAnsi" w:cstheme="minorHAnsi"/>
          <w:sz w:val="24"/>
          <w:szCs w:val="24"/>
        </w:rPr>
      </w:pPr>
    </w:p>
    <w:p w14:paraId="1A624603"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 Savjet mladih ima devet (9) članova uključujući predsjednika i zamjenika predsjednika.</w:t>
      </w:r>
    </w:p>
    <w:p w14:paraId="4724910B" w14:textId="52ABEAEE"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 xml:space="preserve"> II.</w:t>
      </w:r>
    </w:p>
    <w:p w14:paraId="60DD366D"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U Savjet mladih može se kandidirati i biti birana osoba s prebivalištem ili boravištem na području Grada Novske, koja u trenutku podnošenja kandidature ima od navršenih petnaest (15) do navršenih trideset (30) godina života.</w:t>
      </w:r>
    </w:p>
    <w:p w14:paraId="217DCEDD" w14:textId="28608122"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 xml:space="preserve"> III.</w:t>
      </w:r>
    </w:p>
    <w:p w14:paraId="7275B0E6" w14:textId="77777777" w:rsidR="009B40C4" w:rsidRPr="005A7DD4" w:rsidRDefault="009B40C4" w:rsidP="009B40C4">
      <w:pPr>
        <w:pStyle w:val="Bezproreda"/>
        <w:rPr>
          <w:rFonts w:asciiTheme="majorHAnsi" w:hAnsiTheme="majorHAnsi" w:cstheme="minorHAnsi"/>
          <w:sz w:val="24"/>
          <w:szCs w:val="24"/>
        </w:rPr>
      </w:pPr>
      <w:r w:rsidRPr="005A7DD4">
        <w:rPr>
          <w:rFonts w:asciiTheme="majorHAnsi" w:hAnsiTheme="majorHAnsi" w:cstheme="minorHAnsi"/>
          <w:sz w:val="24"/>
          <w:szCs w:val="24"/>
        </w:rPr>
        <w:t xml:space="preserve">Kandidature za članove Savjeta mladih i njihove zamjenike mogu predložiti: </w:t>
      </w:r>
    </w:p>
    <w:p w14:paraId="281065BC"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udruge koje rade s mladima i za mlade,</w:t>
      </w:r>
    </w:p>
    <w:p w14:paraId="181BB2A5"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učenička vijeća,</w:t>
      </w:r>
    </w:p>
    <w:p w14:paraId="79A11325"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studentski zborovi,</w:t>
      </w:r>
    </w:p>
    <w:p w14:paraId="33685CEA" w14:textId="7FD4FD4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po</w:t>
      </w:r>
      <w:r w:rsidR="00FD11F4">
        <w:rPr>
          <w:rFonts w:asciiTheme="majorHAnsi" w:hAnsiTheme="majorHAnsi" w:cstheme="minorHAnsi"/>
          <w:sz w:val="24"/>
          <w:szCs w:val="24"/>
        </w:rPr>
        <w:t>d</w:t>
      </w:r>
      <w:r w:rsidRPr="005A7DD4">
        <w:rPr>
          <w:rFonts w:asciiTheme="majorHAnsi" w:hAnsiTheme="majorHAnsi" w:cstheme="minorHAnsi"/>
          <w:sz w:val="24"/>
          <w:szCs w:val="24"/>
        </w:rPr>
        <w:t>mladci političkih stranaka, sindikalne ili strukovne organizacije,</w:t>
      </w:r>
    </w:p>
    <w:p w14:paraId="45C15B31" w14:textId="77777777" w:rsidR="009B40C4" w:rsidRPr="005A7DD4" w:rsidRDefault="009B40C4" w:rsidP="009B40C4">
      <w:pPr>
        <w:pStyle w:val="Bezproreda"/>
        <w:numPr>
          <w:ilvl w:val="0"/>
          <w:numId w:val="10"/>
        </w:numPr>
        <w:jc w:val="both"/>
        <w:rPr>
          <w:rFonts w:asciiTheme="majorHAnsi" w:hAnsiTheme="majorHAnsi" w:cstheme="minorHAnsi"/>
          <w:sz w:val="24"/>
          <w:szCs w:val="24"/>
        </w:rPr>
      </w:pPr>
      <w:r w:rsidRPr="005A7DD4">
        <w:rPr>
          <w:rFonts w:asciiTheme="majorHAnsi" w:hAnsiTheme="majorHAnsi" w:cstheme="minorHAnsi"/>
          <w:sz w:val="24"/>
          <w:szCs w:val="24"/>
        </w:rPr>
        <w:t>neformalne skupine mladih.</w:t>
      </w:r>
    </w:p>
    <w:p w14:paraId="25D44D01" w14:textId="77777777" w:rsidR="009B40C4" w:rsidRPr="005A7DD4" w:rsidRDefault="009B40C4" w:rsidP="009B40C4">
      <w:pPr>
        <w:pStyle w:val="Bezproreda"/>
        <w:ind w:left="1068"/>
        <w:rPr>
          <w:rFonts w:asciiTheme="majorHAnsi" w:hAnsiTheme="majorHAnsi"/>
          <w:sz w:val="24"/>
          <w:szCs w:val="24"/>
        </w:rPr>
      </w:pPr>
    </w:p>
    <w:p w14:paraId="5C9AEFE9" w14:textId="2B448DE1"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Kada je predlagatelj kandidature iz stavka 1. ove točke neformalna skupina mladih onda </w:t>
      </w:r>
      <w:r w:rsidR="00290DBA">
        <w:rPr>
          <w:rFonts w:asciiTheme="majorHAnsi" w:hAnsiTheme="majorHAnsi" w:cstheme="minorHAnsi"/>
          <w:sz w:val="24"/>
          <w:szCs w:val="24"/>
        </w:rPr>
        <w:t xml:space="preserve">to </w:t>
      </w:r>
      <w:r w:rsidRPr="005A7DD4">
        <w:rPr>
          <w:rFonts w:asciiTheme="majorHAnsi" w:hAnsiTheme="majorHAnsi" w:cstheme="minorHAnsi"/>
          <w:sz w:val="24"/>
          <w:szCs w:val="24"/>
        </w:rPr>
        <w:t>mora biti skupina od najmanje 40 mladih.</w:t>
      </w:r>
    </w:p>
    <w:p w14:paraId="3EF2A199" w14:textId="77777777" w:rsidR="009B40C4" w:rsidRPr="005A7DD4" w:rsidRDefault="009B40C4" w:rsidP="009B40C4">
      <w:pPr>
        <w:pStyle w:val="Bezproreda"/>
        <w:jc w:val="center"/>
        <w:rPr>
          <w:rFonts w:asciiTheme="majorHAnsi" w:hAnsiTheme="majorHAnsi" w:cstheme="minorHAnsi"/>
          <w:sz w:val="24"/>
          <w:szCs w:val="24"/>
        </w:rPr>
      </w:pPr>
    </w:p>
    <w:p w14:paraId="50092F1D" w14:textId="29058F9F" w:rsid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lastRenderedPageBreak/>
        <w:t>Svojstvo predlagatelja za prijedlog kandidata za izbor članova Savjeta i njihovih zamjenika dokazuje se izvatkom iz registra udruga ili drugog registra u koji se upisuju organizirani oblici mladih.</w:t>
      </w:r>
    </w:p>
    <w:p w14:paraId="2FA109FE" w14:textId="77777777" w:rsidR="005A7DD4" w:rsidRPr="005A7DD4" w:rsidRDefault="005A7DD4" w:rsidP="009B40C4">
      <w:pPr>
        <w:pStyle w:val="Bezproreda"/>
        <w:jc w:val="both"/>
        <w:rPr>
          <w:rFonts w:asciiTheme="majorHAnsi" w:hAnsiTheme="majorHAnsi" w:cstheme="minorHAnsi"/>
          <w:sz w:val="24"/>
          <w:szCs w:val="24"/>
        </w:rPr>
      </w:pPr>
    </w:p>
    <w:p w14:paraId="74C9E078"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IV.</w:t>
      </w:r>
    </w:p>
    <w:p w14:paraId="7FB55C64"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Ovlašteni predlagatelji kandidatura dužni su prilikom isticanja kandidatura za članove Savjeta mladih predložiti i zamjenika za svakog kandidata za člana Savjeta mladih.</w:t>
      </w:r>
    </w:p>
    <w:p w14:paraId="6BA671D2" w14:textId="77777777" w:rsidR="009B40C4" w:rsidRPr="005A7DD4" w:rsidRDefault="009B40C4" w:rsidP="009B40C4">
      <w:pPr>
        <w:pStyle w:val="Bezproreda"/>
        <w:jc w:val="both"/>
        <w:rPr>
          <w:rFonts w:asciiTheme="majorHAnsi" w:hAnsiTheme="majorHAnsi" w:cstheme="minorHAnsi"/>
          <w:sz w:val="24"/>
          <w:szCs w:val="24"/>
        </w:rPr>
      </w:pPr>
    </w:p>
    <w:p w14:paraId="6B696B1D" w14:textId="78DB56F6" w:rsidR="009B40C4" w:rsidRPr="005A7DD4" w:rsidRDefault="00290DBA" w:rsidP="009B40C4">
      <w:pPr>
        <w:pStyle w:val="Bezproreda"/>
        <w:jc w:val="both"/>
        <w:rPr>
          <w:rFonts w:asciiTheme="majorHAnsi" w:hAnsiTheme="majorHAnsi" w:cstheme="minorHAnsi"/>
          <w:sz w:val="24"/>
          <w:szCs w:val="24"/>
        </w:rPr>
      </w:pPr>
      <w:r>
        <w:rPr>
          <w:rFonts w:asciiTheme="majorHAnsi" w:hAnsiTheme="majorHAnsi" w:cstheme="minorHAnsi"/>
          <w:sz w:val="24"/>
          <w:szCs w:val="24"/>
        </w:rPr>
        <w:t>U Savjet mladih Grada Novske</w:t>
      </w:r>
      <w:r w:rsidR="009B40C4" w:rsidRPr="005A7DD4">
        <w:rPr>
          <w:rFonts w:asciiTheme="majorHAnsi" w:hAnsiTheme="majorHAnsi" w:cstheme="minorHAnsi"/>
          <w:sz w:val="24"/>
          <w:szCs w:val="24"/>
        </w:rPr>
        <w:t xml:space="preserve"> biraju se mladi različitih dobnih skupina mladih, od školske i studentske populacije</w:t>
      </w:r>
      <w:r>
        <w:rPr>
          <w:rFonts w:asciiTheme="majorHAnsi" w:hAnsiTheme="majorHAnsi" w:cstheme="minorHAnsi"/>
          <w:sz w:val="24"/>
          <w:szCs w:val="24"/>
        </w:rPr>
        <w:t>,</w:t>
      </w:r>
      <w:r w:rsidR="009B40C4" w:rsidRPr="005A7DD4">
        <w:rPr>
          <w:rFonts w:asciiTheme="majorHAnsi" w:hAnsiTheme="majorHAnsi" w:cstheme="minorHAnsi"/>
          <w:sz w:val="24"/>
          <w:szCs w:val="24"/>
        </w:rPr>
        <w:t xml:space="preserve"> do populacije mladih iz reda onih koji se profesionalno ili volonterski bave stručnim radom iz pojedinih područja djelokruga rada Savjeta od interesa za mlade i skrbi za mlade. </w:t>
      </w:r>
    </w:p>
    <w:p w14:paraId="463F320B"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w:t>
      </w:r>
    </w:p>
    <w:p w14:paraId="016FA93D" w14:textId="5EB5BDD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Pisane i obrazložene kandidature za članove Savjeta mladih i njihove zamjenike podnose se Povjerenstvu za izbor i imenovanje Gradskog vijeća, putem Upravnog odjela za društvene djelatnosti, pravne poslove i javnu nab</w:t>
      </w:r>
      <w:r w:rsidR="00290DBA">
        <w:rPr>
          <w:rFonts w:asciiTheme="majorHAnsi" w:hAnsiTheme="majorHAnsi" w:cstheme="minorHAnsi"/>
          <w:sz w:val="24"/>
          <w:szCs w:val="24"/>
        </w:rPr>
        <w:t xml:space="preserve">avu Grada Novske i to u roku  </w:t>
      </w:r>
      <w:r w:rsidRPr="005A7DD4">
        <w:rPr>
          <w:rFonts w:asciiTheme="majorHAnsi" w:hAnsiTheme="majorHAnsi" w:cstheme="minorHAnsi"/>
          <w:sz w:val="24"/>
          <w:szCs w:val="24"/>
        </w:rPr>
        <w:t>20 dana od dana objave javnog poziva na Internet stranicama Grada Novske i u sredstvima javnog priopćavanja.</w:t>
      </w:r>
    </w:p>
    <w:p w14:paraId="33BC4973" w14:textId="77777777" w:rsidR="009B40C4" w:rsidRPr="005A7DD4" w:rsidRDefault="009B40C4" w:rsidP="009B40C4">
      <w:pPr>
        <w:pStyle w:val="Bezproreda"/>
        <w:jc w:val="both"/>
        <w:rPr>
          <w:rFonts w:asciiTheme="majorHAnsi" w:hAnsiTheme="majorHAnsi" w:cstheme="minorHAnsi"/>
          <w:sz w:val="24"/>
          <w:szCs w:val="24"/>
        </w:rPr>
      </w:pPr>
    </w:p>
    <w:p w14:paraId="595A94C6"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Prijedlog mora sadržavati: </w:t>
      </w:r>
    </w:p>
    <w:p w14:paraId="05C0DB5B" w14:textId="77777777" w:rsidR="009B40C4" w:rsidRPr="005A7DD4" w:rsidRDefault="009B40C4" w:rsidP="009B40C4">
      <w:pPr>
        <w:pStyle w:val="Bezproreda"/>
        <w:jc w:val="both"/>
        <w:rPr>
          <w:rFonts w:asciiTheme="majorHAnsi" w:hAnsiTheme="majorHAnsi" w:cstheme="minorHAnsi"/>
          <w:sz w:val="24"/>
          <w:szCs w:val="24"/>
        </w:rPr>
      </w:pPr>
    </w:p>
    <w:p w14:paraId="030A46AA"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ime i prezime kandidata, </w:t>
      </w:r>
    </w:p>
    <w:p w14:paraId="3C459191"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ime roditelja,</w:t>
      </w:r>
    </w:p>
    <w:p w14:paraId="53EE4F27"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osobni identifikacijski broj kandidata,</w:t>
      </w:r>
    </w:p>
    <w:p w14:paraId="785F7616" w14:textId="204666D0"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adresu prebivališta ili boravišta na području Grada Novske, </w:t>
      </w:r>
      <w:r w:rsidR="00FD11F4">
        <w:rPr>
          <w:rFonts w:asciiTheme="majorHAnsi" w:hAnsiTheme="majorHAnsi" w:cstheme="minorHAnsi"/>
          <w:sz w:val="24"/>
          <w:szCs w:val="24"/>
        </w:rPr>
        <w:t xml:space="preserve">uz prilaganje odgovarajuće isprave kojom se dokazuje prebivalište/boravište </w:t>
      </w:r>
    </w:p>
    <w:p w14:paraId="014231EB"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 xml:space="preserve">dan, mjesec, godinu i mjesto rođenja, </w:t>
      </w:r>
    </w:p>
    <w:p w14:paraId="6381A4AA" w14:textId="4B0AFE92"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naznaku da li je kandidat učenik osnovne ili srednje škole, član učeničkog vijeća, student, član studentskog zbora, član udruge, član sindikalne ili strukovne organizacije nezaposlena/zaposlena osoba, član po</w:t>
      </w:r>
      <w:r w:rsidR="00FD11F4">
        <w:rPr>
          <w:rFonts w:asciiTheme="majorHAnsi" w:hAnsiTheme="majorHAnsi" w:cstheme="minorHAnsi"/>
          <w:sz w:val="24"/>
          <w:szCs w:val="24"/>
        </w:rPr>
        <w:t>dmlatka političke stranke</w:t>
      </w:r>
      <w:r w:rsidRPr="005A7DD4">
        <w:rPr>
          <w:rFonts w:asciiTheme="majorHAnsi" w:hAnsiTheme="majorHAnsi" w:cstheme="minorHAnsi"/>
          <w:sz w:val="24"/>
          <w:szCs w:val="24"/>
        </w:rPr>
        <w:t xml:space="preserve"> ili neformalne skupine m</w:t>
      </w:r>
      <w:r w:rsidR="00FD11F4">
        <w:rPr>
          <w:rFonts w:asciiTheme="majorHAnsi" w:hAnsiTheme="majorHAnsi" w:cstheme="minorHAnsi"/>
          <w:sz w:val="24"/>
          <w:szCs w:val="24"/>
        </w:rPr>
        <w:t xml:space="preserve">ladih </w:t>
      </w:r>
      <w:r w:rsidRPr="005A7DD4">
        <w:rPr>
          <w:rFonts w:asciiTheme="majorHAnsi" w:hAnsiTheme="majorHAnsi" w:cstheme="minorHAnsi"/>
          <w:sz w:val="24"/>
          <w:szCs w:val="24"/>
        </w:rPr>
        <w:t xml:space="preserve"> te </w:t>
      </w:r>
    </w:p>
    <w:p w14:paraId="7F96F29C" w14:textId="77777777" w:rsidR="009B40C4" w:rsidRPr="005A7DD4" w:rsidRDefault="009B40C4" w:rsidP="009B40C4">
      <w:pPr>
        <w:pStyle w:val="Bezproreda"/>
        <w:numPr>
          <w:ilvl w:val="0"/>
          <w:numId w:val="9"/>
        </w:numPr>
        <w:jc w:val="both"/>
        <w:rPr>
          <w:rFonts w:asciiTheme="majorHAnsi" w:hAnsiTheme="majorHAnsi" w:cstheme="minorHAnsi"/>
          <w:sz w:val="24"/>
          <w:szCs w:val="24"/>
        </w:rPr>
      </w:pPr>
      <w:r w:rsidRPr="005A7DD4">
        <w:rPr>
          <w:rFonts w:asciiTheme="majorHAnsi" w:hAnsiTheme="majorHAnsi" w:cstheme="minorHAnsi"/>
          <w:sz w:val="24"/>
          <w:szCs w:val="24"/>
        </w:rPr>
        <w:t>obrazloženje prijedloga iz kojeg se vidi zbog čega bi kandidat trebao biti izabran za člana odnosno zamjenika člana Savjeta.</w:t>
      </w:r>
    </w:p>
    <w:p w14:paraId="5CE642B5" w14:textId="77777777" w:rsidR="009B40C4" w:rsidRPr="005A7DD4" w:rsidRDefault="009B40C4" w:rsidP="009B40C4">
      <w:pPr>
        <w:pStyle w:val="Bezproreda"/>
        <w:jc w:val="both"/>
        <w:rPr>
          <w:rFonts w:asciiTheme="majorHAnsi" w:hAnsiTheme="majorHAnsi" w:cstheme="minorHAnsi"/>
          <w:sz w:val="24"/>
          <w:szCs w:val="24"/>
        </w:rPr>
      </w:pPr>
    </w:p>
    <w:p w14:paraId="0899F34C"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Prijedlog potpisuje ovlaštena osoba predlagatelja, odnosno ukoliko se radi o neformalnoj skupini mladih prijedlog potpisuje najmanje 40 mladih, uz navođenje svog osobnog identifikacijskog broja, dana, mjeseca i godine rođenja i adresu boravišta odnosno prebivališta. Ukoliko prijedlog podnosi udruga ili drugi organizirani odbici mladih (izvadak iz registra udruga ili drugog registra u koji se upisuju organizirani oblici mladih).</w:t>
      </w:r>
    </w:p>
    <w:p w14:paraId="15176069" w14:textId="77777777" w:rsidR="009B40C4" w:rsidRPr="005A7DD4" w:rsidRDefault="009B40C4" w:rsidP="009B40C4">
      <w:pPr>
        <w:pStyle w:val="Bezproreda"/>
        <w:jc w:val="both"/>
        <w:rPr>
          <w:rFonts w:asciiTheme="majorHAnsi" w:hAnsiTheme="majorHAnsi" w:cstheme="minorHAnsi"/>
          <w:sz w:val="24"/>
          <w:szCs w:val="24"/>
        </w:rPr>
      </w:pPr>
    </w:p>
    <w:p w14:paraId="3CDA5FA8" w14:textId="306223EC"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Ukoliko kandidat ili zamjenik kandidata ima prebiv</w:t>
      </w:r>
      <w:r w:rsidR="00FD11F4">
        <w:rPr>
          <w:rFonts w:asciiTheme="majorHAnsi" w:hAnsiTheme="majorHAnsi" w:cstheme="minorHAnsi"/>
          <w:sz w:val="24"/>
          <w:szCs w:val="24"/>
        </w:rPr>
        <w:t>alište na području Grada Novske</w:t>
      </w:r>
      <w:r w:rsidR="008F7428">
        <w:rPr>
          <w:rFonts w:asciiTheme="majorHAnsi" w:hAnsiTheme="majorHAnsi" w:cstheme="minorHAnsi"/>
          <w:sz w:val="24"/>
          <w:szCs w:val="24"/>
        </w:rPr>
        <w:t>, prijedlogu se prilaže preslika</w:t>
      </w:r>
      <w:r w:rsidRPr="005A7DD4">
        <w:rPr>
          <w:rFonts w:asciiTheme="majorHAnsi" w:hAnsiTheme="majorHAnsi" w:cstheme="minorHAnsi"/>
          <w:sz w:val="24"/>
          <w:szCs w:val="24"/>
        </w:rPr>
        <w:t xml:space="preserve"> osobne iskaznice kandidata odnosno uvjerenje Policijske uprave o prebivalištu kandidata ne starije od 6 mjeseci</w:t>
      </w:r>
      <w:r w:rsidR="008F7428">
        <w:rPr>
          <w:rFonts w:asciiTheme="majorHAnsi" w:hAnsiTheme="majorHAnsi" w:cstheme="minorHAnsi"/>
          <w:sz w:val="24"/>
          <w:szCs w:val="24"/>
        </w:rPr>
        <w:t xml:space="preserve">, </w:t>
      </w:r>
      <w:r w:rsidRPr="005A7DD4">
        <w:rPr>
          <w:rFonts w:asciiTheme="majorHAnsi" w:hAnsiTheme="majorHAnsi" w:cstheme="minorHAnsi"/>
          <w:sz w:val="24"/>
          <w:szCs w:val="24"/>
        </w:rPr>
        <w:t xml:space="preserve"> ako kandidatu nije izdana osobna iskaznica. Ukoliko kandidat ili zamjenik kandidata ima bor</w:t>
      </w:r>
      <w:r w:rsidR="008F7428">
        <w:rPr>
          <w:rFonts w:asciiTheme="majorHAnsi" w:hAnsiTheme="majorHAnsi" w:cstheme="minorHAnsi"/>
          <w:sz w:val="24"/>
          <w:szCs w:val="24"/>
        </w:rPr>
        <w:t>avište na području Grada Novske, prijedlogu se prilaže uvjerenje p</w:t>
      </w:r>
      <w:r w:rsidRPr="005A7DD4">
        <w:rPr>
          <w:rFonts w:asciiTheme="majorHAnsi" w:hAnsiTheme="majorHAnsi" w:cstheme="minorHAnsi"/>
          <w:sz w:val="24"/>
          <w:szCs w:val="24"/>
        </w:rPr>
        <w:t>olicijske uprave o boravištu kandidata</w:t>
      </w:r>
      <w:r w:rsidR="008F7428">
        <w:rPr>
          <w:rFonts w:asciiTheme="majorHAnsi" w:hAnsiTheme="majorHAnsi" w:cstheme="minorHAnsi"/>
          <w:sz w:val="24"/>
          <w:szCs w:val="24"/>
        </w:rPr>
        <w:t>,</w:t>
      </w:r>
      <w:r w:rsidRPr="005A7DD4">
        <w:rPr>
          <w:rFonts w:asciiTheme="majorHAnsi" w:hAnsiTheme="majorHAnsi" w:cstheme="minorHAnsi"/>
          <w:sz w:val="24"/>
          <w:szCs w:val="24"/>
        </w:rPr>
        <w:t xml:space="preserve"> ne starije od 6 mjeseci.</w:t>
      </w:r>
    </w:p>
    <w:p w14:paraId="20947CC3" w14:textId="77777777" w:rsidR="009B40C4" w:rsidRPr="005A7DD4" w:rsidRDefault="009B40C4" w:rsidP="009B40C4">
      <w:pPr>
        <w:pStyle w:val="Bezproreda"/>
        <w:rPr>
          <w:rFonts w:asciiTheme="majorHAnsi" w:hAnsiTheme="majorHAnsi" w:cstheme="minorHAnsi"/>
          <w:sz w:val="24"/>
          <w:szCs w:val="24"/>
        </w:rPr>
      </w:pPr>
    </w:p>
    <w:p w14:paraId="7B82F850" w14:textId="6AC006DE" w:rsidR="009B40C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Predlagatelj je dužan dosta</w:t>
      </w:r>
      <w:r w:rsidR="008F7428">
        <w:rPr>
          <w:rFonts w:asciiTheme="majorHAnsi" w:hAnsiTheme="majorHAnsi" w:cstheme="minorHAnsi"/>
          <w:sz w:val="24"/>
          <w:szCs w:val="24"/>
        </w:rPr>
        <w:t xml:space="preserve">viti dokumentaciju iz stavka 1.-4. </w:t>
      </w:r>
      <w:r w:rsidRPr="005A7DD4">
        <w:rPr>
          <w:rFonts w:asciiTheme="majorHAnsi" w:hAnsiTheme="majorHAnsi" w:cstheme="minorHAnsi"/>
          <w:sz w:val="24"/>
          <w:szCs w:val="24"/>
        </w:rPr>
        <w:t xml:space="preserve">ove točke i za kandidate i za njihove zamjenike. </w:t>
      </w:r>
    </w:p>
    <w:p w14:paraId="63D461C4" w14:textId="77777777" w:rsidR="008F7428" w:rsidRDefault="008F7428" w:rsidP="009B40C4">
      <w:pPr>
        <w:pStyle w:val="Bezproreda"/>
        <w:jc w:val="both"/>
        <w:rPr>
          <w:rFonts w:asciiTheme="majorHAnsi" w:hAnsiTheme="majorHAnsi" w:cstheme="minorHAnsi"/>
          <w:sz w:val="24"/>
          <w:szCs w:val="24"/>
        </w:rPr>
      </w:pPr>
    </w:p>
    <w:p w14:paraId="65B7845A" w14:textId="77777777" w:rsidR="008F7428" w:rsidRPr="005A7DD4" w:rsidRDefault="008F7428" w:rsidP="009B40C4">
      <w:pPr>
        <w:pStyle w:val="Bezproreda"/>
        <w:jc w:val="both"/>
        <w:rPr>
          <w:rFonts w:asciiTheme="majorHAnsi" w:hAnsiTheme="majorHAnsi" w:cstheme="minorHAnsi"/>
          <w:sz w:val="24"/>
          <w:szCs w:val="24"/>
        </w:rPr>
      </w:pPr>
    </w:p>
    <w:p w14:paraId="6A7D0D18"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lastRenderedPageBreak/>
        <w:t>VI.</w:t>
      </w:r>
    </w:p>
    <w:p w14:paraId="5A6C519F"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Povjerenstvo  za izbor i imenovanje Gradskog vijeća, obavit će sljedeće poslove:</w:t>
      </w:r>
    </w:p>
    <w:p w14:paraId="08841CED" w14:textId="77777777" w:rsidR="009B40C4" w:rsidRPr="005A7DD4" w:rsidRDefault="009B40C4" w:rsidP="009B40C4">
      <w:pPr>
        <w:pStyle w:val="Bezproreda"/>
        <w:jc w:val="both"/>
        <w:rPr>
          <w:rFonts w:asciiTheme="majorHAnsi" w:hAnsiTheme="majorHAnsi" w:cstheme="minorHAnsi"/>
          <w:sz w:val="24"/>
          <w:szCs w:val="24"/>
        </w:rPr>
      </w:pPr>
    </w:p>
    <w:p w14:paraId="4F56739C" w14:textId="77777777" w:rsidR="009B40C4" w:rsidRPr="005A7DD4" w:rsidRDefault="009B40C4" w:rsidP="009B40C4">
      <w:pPr>
        <w:pStyle w:val="Bezproreda"/>
        <w:numPr>
          <w:ilvl w:val="0"/>
          <w:numId w:val="8"/>
        </w:numPr>
        <w:jc w:val="both"/>
        <w:rPr>
          <w:rFonts w:asciiTheme="majorHAnsi" w:hAnsiTheme="majorHAnsi" w:cstheme="minorHAnsi"/>
          <w:sz w:val="24"/>
          <w:szCs w:val="24"/>
        </w:rPr>
      </w:pPr>
      <w:r w:rsidRPr="005A7DD4">
        <w:rPr>
          <w:rFonts w:asciiTheme="majorHAnsi" w:hAnsiTheme="majorHAnsi" w:cstheme="minorHAnsi"/>
          <w:sz w:val="24"/>
          <w:szCs w:val="24"/>
        </w:rPr>
        <w:t xml:space="preserve">provjeru formalnih uvjeta prijavljenih kandidata te u roku od 15 dana od dana isteka roka za podnošenje prijava sastaviti Izvješće o provjeri formalnih uvjeta i utvrditi Popis važećih kandidatura. </w:t>
      </w:r>
    </w:p>
    <w:p w14:paraId="429DF466" w14:textId="77777777" w:rsidR="009B40C4" w:rsidRPr="005A7DD4" w:rsidRDefault="009B40C4" w:rsidP="009B40C4">
      <w:pPr>
        <w:pStyle w:val="Bezproreda"/>
        <w:numPr>
          <w:ilvl w:val="0"/>
          <w:numId w:val="8"/>
        </w:numPr>
        <w:jc w:val="both"/>
        <w:rPr>
          <w:rFonts w:asciiTheme="majorHAnsi" w:hAnsiTheme="majorHAnsi" w:cstheme="minorHAnsi"/>
          <w:sz w:val="24"/>
          <w:szCs w:val="24"/>
        </w:rPr>
      </w:pPr>
      <w:r w:rsidRPr="005A7DD4">
        <w:rPr>
          <w:rFonts w:asciiTheme="majorHAnsi" w:hAnsiTheme="majorHAnsi" w:cstheme="minorHAnsi"/>
          <w:sz w:val="24"/>
          <w:szCs w:val="24"/>
        </w:rPr>
        <w:t>Izvješće i Popis iz stavka 1. ove točke dostavit će se Gradskom vijeću i objaviti na mrežnoj stranici Grada Novske i putem sredstava javnog priopćavanja s područja Grada.</w:t>
      </w:r>
    </w:p>
    <w:p w14:paraId="40B5C6E5" w14:textId="77777777" w:rsidR="009B40C4" w:rsidRPr="005A7DD4" w:rsidRDefault="009B40C4" w:rsidP="009B40C4">
      <w:pPr>
        <w:pStyle w:val="Bezproreda"/>
        <w:jc w:val="both"/>
        <w:rPr>
          <w:rFonts w:asciiTheme="majorHAnsi" w:hAnsiTheme="majorHAnsi" w:cstheme="minorHAnsi"/>
          <w:sz w:val="24"/>
          <w:szCs w:val="24"/>
        </w:rPr>
      </w:pPr>
    </w:p>
    <w:p w14:paraId="189C10DE"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Popis važećih kandidatura sastavlja se  prema abecednom redu prezimena kandidata i sadrži: </w:t>
      </w:r>
    </w:p>
    <w:p w14:paraId="47DC0613" w14:textId="77777777" w:rsidR="009B40C4" w:rsidRPr="005A7DD4" w:rsidRDefault="009B40C4" w:rsidP="009B40C4">
      <w:pPr>
        <w:pStyle w:val="Bezproreda"/>
        <w:ind w:left="720"/>
        <w:jc w:val="both"/>
        <w:rPr>
          <w:rFonts w:asciiTheme="majorHAnsi" w:hAnsiTheme="majorHAnsi" w:cstheme="minorHAnsi"/>
          <w:sz w:val="24"/>
          <w:szCs w:val="24"/>
        </w:rPr>
      </w:pPr>
    </w:p>
    <w:p w14:paraId="5EE1D2A7"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redni broj kandidata  i zamjenika kandidata</w:t>
      </w:r>
    </w:p>
    <w:p w14:paraId="185B4303"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 xml:space="preserve">ime i prezime kandidata i zamjenika kandidata, </w:t>
      </w:r>
    </w:p>
    <w:p w14:paraId="0026849D" w14:textId="77777777" w:rsidR="009B40C4" w:rsidRPr="005A7DD4" w:rsidRDefault="009B40C4" w:rsidP="009B40C4">
      <w:pPr>
        <w:pStyle w:val="Bezproreda"/>
        <w:numPr>
          <w:ilvl w:val="0"/>
          <w:numId w:val="7"/>
        </w:numPr>
        <w:jc w:val="both"/>
        <w:rPr>
          <w:rFonts w:asciiTheme="majorHAnsi" w:hAnsiTheme="majorHAnsi" w:cstheme="minorHAnsi"/>
          <w:sz w:val="24"/>
          <w:szCs w:val="24"/>
        </w:rPr>
      </w:pPr>
      <w:r w:rsidRPr="005A7DD4">
        <w:rPr>
          <w:rFonts w:asciiTheme="majorHAnsi" w:hAnsiTheme="majorHAnsi" w:cstheme="minorHAnsi"/>
          <w:sz w:val="24"/>
          <w:szCs w:val="24"/>
        </w:rPr>
        <w:t>naznaku predlagatelja, datum i godina rođenja.</w:t>
      </w:r>
    </w:p>
    <w:p w14:paraId="60BA2930" w14:textId="77777777" w:rsidR="009B40C4" w:rsidRPr="005A7DD4" w:rsidRDefault="009B40C4" w:rsidP="009B40C4">
      <w:pPr>
        <w:pStyle w:val="Bezproreda"/>
        <w:ind w:left="1080"/>
        <w:jc w:val="both"/>
        <w:rPr>
          <w:rFonts w:asciiTheme="majorHAnsi" w:hAnsiTheme="majorHAnsi" w:cstheme="minorHAnsi"/>
          <w:sz w:val="24"/>
          <w:szCs w:val="24"/>
        </w:rPr>
      </w:pPr>
    </w:p>
    <w:p w14:paraId="60CB1272"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Gradsko vijeće na prvoj sjednici nakon objave Popisa važećih kandidatura raspravlja o izvješću o provjeri formalnih uvjeta i s popisa važećih kandidatura za članove i zamjenike članova Savjeta mladih Grada Novske tajnim glasovanjem bira članove i zamjenike članova Savjeta. </w:t>
      </w:r>
    </w:p>
    <w:p w14:paraId="698F78E0" w14:textId="77777777" w:rsidR="009B40C4" w:rsidRPr="005A7DD4" w:rsidRDefault="009B40C4" w:rsidP="009B40C4">
      <w:pPr>
        <w:pStyle w:val="Bezproreda"/>
        <w:jc w:val="both"/>
        <w:rPr>
          <w:rFonts w:asciiTheme="majorHAnsi" w:hAnsiTheme="majorHAnsi" w:cstheme="minorHAnsi"/>
          <w:sz w:val="24"/>
          <w:szCs w:val="24"/>
        </w:rPr>
      </w:pPr>
    </w:p>
    <w:p w14:paraId="401D24EF"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 xml:space="preserve">Glasovanje se obavlja na glasačkim listićima ovjerenim pečatom Gradskog vijeća. Za članove Savjeta mladih izabrani su kandidati od rednog broja 1. do rednog broja 9. na rang listi najviše dobivenih glasova. U slučaju da nije moguće izabrati Savjet mladih zbog dva ili više kandidata s jednakim brojem glasova, glasovanje se ponavlja za izbor kandidata do punog broja članova Savjeta mladih, između onih kandidata koji u prvom krugu nisu izabrani jer su imali jednak broj glasova. Glasovanje se ponavlja dok se ne izaberu svi članovi Savjeta mladih. </w:t>
      </w:r>
    </w:p>
    <w:p w14:paraId="391EAC75" w14:textId="77777777" w:rsidR="009B40C4" w:rsidRPr="005A7DD4" w:rsidRDefault="009B40C4" w:rsidP="009B40C4">
      <w:pPr>
        <w:pStyle w:val="Bezproreda"/>
        <w:jc w:val="both"/>
        <w:rPr>
          <w:rFonts w:asciiTheme="majorHAnsi" w:hAnsiTheme="majorHAnsi" w:cstheme="minorHAnsi"/>
          <w:sz w:val="24"/>
          <w:szCs w:val="24"/>
        </w:rPr>
      </w:pPr>
    </w:p>
    <w:p w14:paraId="68CAD0DB" w14:textId="77777777" w:rsidR="009B40C4" w:rsidRPr="005A7DD4" w:rsidRDefault="009B40C4" w:rsidP="009B40C4">
      <w:pPr>
        <w:pStyle w:val="Bezproreda"/>
        <w:jc w:val="both"/>
        <w:rPr>
          <w:rFonts w:asciiTheme="majorHAnsi" w:hAnsiTheme="majorHAnsi" w:cstheme="minorHAnsi"/>
          <w:sz w:val="24"/>
          <w:szCs w:val="24"/>
        </w:rPr>
      </w:pPr>
      <w:r w:rsidRPr="005A7DD4">
        <w:rPr>
          <w:rFonts w:asciiTheme="majorHAnsi" w:hAnsiTheme="majorHAnsi" w:cstheme="minorHAnsi"/>
          <w:sz w:val="24"/>
          <w:szCs w:val="24"/>
        </w:rPr>
        <w:t>Rezultati izbora za članove i zamjenike članova Savjeta mladih Grada Novske, objavljuju se na mrežnim stranicama Grada Novske u roku od 48 sati, od utvrđivanja rezultata te u sredstvima javnog priopćavanja.</w:t>
      </w:r>
    </w:p>
    <w:p w14:paraId="47BB3EEB" w14:textId="77777777" w:rsidR="009B40C4" w:rsidRPr="005A7DD4" w:rsidRDefault="009B40C4" w:rsidP="009B40C4">
      <w:pPr>
        <w:pStyle w:val="Bezproreda"/>
        <w:jc w:val="center"/>
        <w:rPr>
          <w:rFonts w:asciiTheme="majorHAnsi" w:hAnsiTheme="majorHAnsi" w:cstheme="minorHAnsi"/>
          <w:b/>
          <w:sz w:val="24"/>
          <w:szCs w:val="24"/>
        </w:rPr>
      </w:pPr>
      <w:r w:rsidRPr="005A7DD4">
        <w:rPr>
          <w:rFonts w:asciiTheme="majorHAnsi" w:hAnsiTheme="majorHAnsi" w:cstheme="minorHAnsi"/>
          <w:b/>
          <w:sz w:val="24"/>
          <w:szCs w:val="24"/>
        </w:rPr>
        <w:t>VII.</w:t>
      </w:r>
    </w:p>
    <w:p w14:paraId="7569A3A5" w14:textId="59BFB272" w:rsidR="009B40C4" w:rsidRPr="00013E47" w:rsidRDefault="009B40C4" w:rsidP="009B40C4">
      <w:pPr>
        <w:pStyle w:val="Bezproreda"/>
        <w:jc w:val="both"/>
        <w:rPr>
          <w:rFonts w:asciiTheme="majorHAnsi" w:hAnsiTheme="majorHAnsi" w:cstheme="minorHAnsi"/>
          <w:b/>
          <w:color w:val="0070C0"/>
          <w:sz w:val="24"/>
          <w:szCs w:val="24"/>
          <w:u w:val="single"/>
        </w:rPr>
      </w:pPr>
      <w:r w:rsidRPr="00013E47">
        <w:rPr>
          <w:rFonts w:asciiTheme="majorHAnsi" w:hAnsiTheme="majorHAnsi" w:cstheme="minorHAnsi"/>
          <w:b/>
          <w:color w:val="0070C0"/>
          <w:sz w:val="24"/>
          <w:szCs w:val="24"/>
        </w:rPr>
        <w:t>Pisane i obrazložene kandidature za članove i zamjenike članova Savjeta mlad</w:t>
      </w:r>
      <w:r w:rsidR="00290DBA" w:rsidRPr="00013E47">
        <w:rPr>
          <w:rFonts w:asciiTheme="majorHAnsi" w:hAnsiTheme="majorHAnsi" w:cstheme="minorHAnsi"/>
          <w:b/>
          <w:color w:val="0070C0"/>
          <w:sz w:val="24"/>
          <w:szCs w:val="24"/>
        </w:rPr>
        <w:t xml:space="preserve">ih Grada Novske mogu se </w:t>
      </w:r>
      <w:r w:rsidR="00290DBA" w:rsidRPr="00013E47">
        <w:rPr>
          <w:rFonts w:asciiTheme="majorHAnsi" w:hAnsiTheme="majorHAnsi" w:cstheme="minorHAnsi"/>
          <w:b/>
          <w:color w:val="0070C0"/>
          <w:sz w:val="24"/>
          <w:szCs w:val="24"/>
          <w:u w:val="single"/>
        </w:rPr>
        <w:t xml:space="preserve">dostaviti </w:t>
      </w:r>
      <w:r w:rsidR="00D97556" w:rsidRPr="00013E47">
        <w:rPr>
          <w:rFonts w:asciiTheme="majorHAnsi" w:hAnsiTheme="majorHAnsi" w:cstheme="minorHAnsi"/>
          <w:b/>
          <w:color w:val="0070C0"/>
          <w:sz w:val="24"/>
          <w:szCs w:val="24"/>
          <w:u w:val="single"/>
        </w:rPr>
        <w:t xml:space="preserve"> u zatvorenoj omotnici s naznakom „Kandidature za izbor članova i zamjenika članova Savjeta mladih Grada Novske“, osobnom dostavom u  </w:t>
      </w:r>
      <w:proofErr w:type="spellStart"/>
      <w:r w:rsidR="00D97556" w:rsidRPr="00013E47">
        <w:rPr>
          <w:rFonts w:asciiTheme="majorHAnsi" w:hAnsiTheme="majorHAnsi" w:cstheme="minorHAnsi"/>
          <w:b/>
          <w:color w:val="0070C0"/>
          <w:sz w:val="24"/>
          <w:szCs w:val="24"/>
          <w:u w:val="single"/>
        </w:rPr>
        <w:t>pisarncu</w:t>
      </w:r>
      <w:proofErr w:type="spellEnd"/>
      <w:r w:rsidR="00D97556" w:rsidRPr="00013E47">
        <w:rPr>
          <w:rFonts w:asciiTheme="majorHAnsi" w:hAnsiTheme="majorHAnsi" w:cstheme="minorHAnsi"/>
          <w:b/>
          <w:color w:val="0070C0"/>
          <w:sz w:val="24"/>
          <w:szCs w:val="24"/>
          <w:u w:val="single"/>
        </w:rPr>
        <w:t xml:space="preserve"> Grada Novske ili putem pošte,</w:t>
      </w:r>
      <w:r w:rsidR="00290DBA" w:rsidRPr="00013E47">
        <w:rPr>
          <w:rFonts w:asciiTheme="majorHAnsi" w:hAnsiTheme="majorHAnsi" w:cstheme="minorHAnsi"/>
          <w:b/>
          <w:color w:val="0070C0"/>
          <w:sz w:val="24"/>
          <w:szCs w:val="24"/>
          <w:u w:val="single"/>
        </w:rPr>
        <w:t xml:space="preserve"> zaključno do </w:t>
      </w:r>
      <w:r w:rsidR="00D97556" w:rsidRPr="00013E47">
        <w:rPr>
          <w:rFonts w:asciiTheme="majorHAnsi" w:hAnsiTheme="majorHAnsi" w:cstheme="minorHAnsi"/>
          <w:b/>
          <w:color w:val="0070C0"/>
          <w:sz w:val="24"/>
          <w:szCs w:val="24"/>
          <w:u w:val="single"/>
        </w:rPr>
        <w:t xml:space="preserve"> </w:t>
      </w:r>
      <w:r w:rsidRPr="00013E47">
        <w:rPr>
          <w:rFonts w:asciiTheme="majorHAnsi" w:hAnsiTheme="majorHAnsi" w:cstheme="minorHAnsi"/>
          <w:b/>
          <w:color w:val="0070C0"/>
          <w:sz w:val="24"/>
          <w:szCs w:val="24"/>
          <w:u w:val="single"/>
        </w:rPr>
        <w:t>22. listopada 2021. godine na adresu:</w:t>
      </w:r>
    </w:p>
    <w:p w14:paraId="70B7EED1" w14:textId="77777777" w:rsidR="009B40C4" w:rsidRPr="00013E47" w:rsidRDefault="009B40C4" w:rsidP="009B40C4">
      <w:pPr>
        <w:pStyle w:val="Bezproreda"/>
        <w:jc w:val="both"/>
        <w:rPr>
          <w:rFonts w:asciiTheme="majorHAnsi" w:hAnsiTheme="majorHAnsi" w:cstheme="minorHAnsi"/>
          <w:b/>
          <w:color w:val="0070C0"/>
          <w:sz w:val="24"/>
          <w:szCs w:val="24"/>
        </w:rPr>
      </w:pPr>
    </w:p>
    <w:p w14:paraId="5B51CE1F" w14:textId="77777777" w:rsidR="009B40C4" w:rsidRPr="00013E47" w:rsidRDefault="009B40C4" w:rsidP="009B40C4">
      <w:pPr>
        <w:pStyle w:val="Bezproreda"/>
        <w:jc w:val="center"/>
        <w:rPr>
          <w:rFonts w:asciiTheme="majorHAnsi" w:hAnsiTheme="majorHAnsi" w:cstheme="minorHAnsi"/>
          <w:b/>
          <w:color w:val="0070C0"/>
          <w:sz w:val="24"/>
          <w:szCs w:val="24"/>
        </w:rPr>
      </w:pPr>
      <w:r w:rsidRPr="00013E47">
        <w:rPr>
          <w:rFonts w:asciiTheme="majorHAnsi" w:hAnsiTheme="majorHAnsi" w:cstheme="minorHAnsi"/>
          <w:b/>
          <w:color w:val="0070C0"/>
          <w:sz w:val="24"/>
          <w:szCs w:val="24"/>
        </w:rPr>
        <w:t>Grad Novska</w:t>
      </w:r>
    </w:p>
    <w:p w14:paraId="56B24AFF" w14:textId="10F3FF5E" w:rsidR="00290DBA" w:rsidRPr="00013E47" w:rsidRDefault="00290DBA" w:rsidP="009B40C4">
      <w:pPr>
        <w:pStyle w:val="Bezproreda"/>
        <w:jc w:val="center"/>
        <w:rPr>
          <w:rFonts w:asciiTheme="majorHAnsi" w:hAnsiTheme="majorHAnsi" w:cstheme="minorHAnsi"/>
          <w:b/>
          <w:color w:val="0070C0"/>
          <w:sz w:val="24"/>
          <w:szCs w:val="24"/>
        </w:rPr>
      </w:pPr>
      <w:r w:rsidRPr="00013E47">
        <w:rPr>
          <w:rFonts w:asciiTheme="majorHAnsi" w:hAnsiTheme="majorHAnsi" w:cstheme="minorHAnsi"/>
          <w:b/>
          <w:color w:val="0070C0"/>
          <w:sz w:val="24"/>
          <w:szCs w:val="24"/>
        </w:rPr>
        <w:t>Gradsko vijeće</w:t>
      </w:r>
    </w:p>
    <w:p w14:paraId="6C5D6163" w14:textId="77777777" w:rsidR="009B40C4" w:rsidRPr="00013E47" w:rsidRDefault="009B40C4" w:rsidP="009B40C4">
      <w:pPr>
        <w:pStyle w:val="Bezproreda"/>
        <w:jc w:val="center"/>
        <w:rPr>
          <w:rFonts w:asciiTheme="majorHAnsi" w:hAnsiTheme="majorHAnsi" w:cstheme="minorHAnsi"/>
          <w:b/>
          <w:color w:val="0070C0"/>
          <w:sz w:val="24"/>
          <w:szCs w:val="24"/>
        </w:rPr>
      </w:pPr>
      <w:r w:rsidRPr="00013E47">
        <w:rPr>
          <w:rFonts w:asciiTheme="majorHAnsi" w:hAnsiTheme="majorHAnsi" w:cstheme="minorHAnsi"/>
          <w:b/>
          <w:color w:val="0070C0"/>
          <w:sz w:val="24"/>
          <w:szCs w:val="24"/>
        </w:rPr>
        <w:t xml:space="preserve">Povjerenstvo za izbor i imenovanje </w:t>
      </w:r>
    </w:p>
    <w:p w14:paraId="556E02E8" w14:textId="77777777" w:rsidR="009B40C4" w:rsidRPr="00013E47" w:rsidRDefault="009B40C4" w:rsidP="009B40C4">
      <w:pPr>
        <w:pStyle w:val="Bezproreda"/>
        <w:jc w:val="center"/>
        <w:rPr>
          <w:rFonts w:asciiTheme="majorHAnsi" w:hAnsiTheme="majorHAnsi" w:cstheme="minorHAnsi"/>
          <w:b/>
          <w:color w:val="0070C0"/>
          <w:sz w:val="24"/>
          <w:szCs w:val="24"/>
        </w:rPr>
      </w:pPr>
      <w:r w:rsidRPr="00013E47">
        <w:rPr>
          <w:rFonts w:asciiTheme="majorHAnsi" w:hAnsiTheme="majorHAnsi" w:cstheme="minorHAnsi"/>
          <w:b/>
          <w:color w:val="0070C0"/>
          <w:sz w:val="24"/>
          <w:szCs w:val="24"/>
        </w:rPr>
        <w:t>Trg dr. Franje Tuđmana 2</w:t>
      </w:r>
    </w:p>
    <w:p w14:paraId="78726681" w14:textId="77777777" w:rsidR="009B40C4" w:rsidRPr="00013E47" w:rsidRDefault="009B40C4" w:rsidP="009B40C4">
      <w:pPr>
        <w:pStyle w:val="Bezproreda"/>
        <w:jc w:val="center"/>
        <w:rPr>
          <w:rFonts w:asciiTheme="majorHAnsi" w:hAnsiTheme="majorHAnsi" w:cstheme="minorHAnsi"/>
          <w:b/>
          <w:color w:val="0070C0"/>
          <w:sz w:val="24"/>
          <w:szCs w:val="24"/>
        </w:rPr>
      </w:pPr>
      <w:r w:rsidRPr="00013E47">
        <w:rPr>
          <w:rFonts w:asciiTheme="majorHAnsi" w:hAnsiTheme="majorHAnsi" w:cstheme="minorHAnsi"/>
          <w:b/>
          <w:color w:val="0070C0"/>
          <w:sz w:val="24"/>
          <w:szCs w:val="24"/>
        </w:rPr>
        <w:t>44330 Novska</w:t>
      </w:r>
      <w:bookmarkStart w:id="0" w:name="_GoBack"/>
      <w:bookmarkEnd w:id="0"/>
    </w:p>
    <w:p w14:paraId="2601A351" w14:textId="77777777" w:rsidR="00007C27" w:rsidRDefault="00007C27" w:rsidP="009B40C4">
      <w:pPr>
        <w:pStyle w:val="Bezproreda"/>
        <w:jc w:val="center"/>
        <w:rPr>
          <w:rFonts w:asciiTheme="majorHAnsi" w:hAnsiTheme="majorHAnsi" w:cstheme="minorHAnsi"/>
          <w:sz w:val="24"/>
          <w:szCs w:val="24"/>
        </w:rPr>
      </w:pPr>
    </w:p>
    <w:p w14:paraId="27E30F41" w14:textId="4CCCE643" w:rsidR="00007C27" w:rsidRDefault="00007C27" w:rsidP="009B40C4">
      <w:pPr>
        <w:pStyle w:val="Bezproreda"/>
        <w:jc w:val="center"/>
        <w:rPr>
          <w:rFonts w:asciiTheme="majorHAnsi" w:hAnsiTheme="majorHAnsi" w:cstheme="minorHAnsi"/>
          <w:b/>
          <w:sz w:val="24"/>
          <w:szCs w:val="24"/>
        </w:rPr>
      </w:pPr>
      <w:r w:rsidRPr="00007C27">
        <w:rPr>
          <w:rFonts w:asciiTheme="majorHAnsi" w:hAnsiTheme="majorHAnsi" w:cstheme="minorHAnsi"/>
          <w:b/>
          <w:sz w:val="24"/>
          <w:szCs w:val="24"/>
        </w:rPr>
        <w:t>VIII.</w:t>
      </w:r>
    </w:p>
    <w:p w14:paraId="6BAA7446" w14:textId="77777777" w:rsidR="00007C27" w:rsidRDefault="00007C27" w:rsidP="009B40C4">
      <w:pPr>
        <w:pStyle w:val="Bezproreda"/>
        <w:jc w:val="center"/>
        <w:rPr>
          <w:rFonts w:asciiTheme="majorHAnsi" w:hAnsiTheme="majorHAnsi" w:cstheme="minorHAnsi"/>
          <w:b/>
          <w:sz w:val="24"/>
          <w:szCs w:val="24"/>
        </w:rPr>
      </w:pPr>
    </w:p>
    <w:p w14:paraId="053B9CC4" w14:textId="466193C2" w:rsidR="00007C27" w:rsidRPr="00007C27" w:rsidRDefault="00290DBA" w:rsidP="00007C27">
      <w:pPr>
        <w:pStyle w:val="Bezproreda"/>
        <w:jc w:val="both"/>
        <w:rPr>
          <w:rFonts w:asciiTheme="majorHAnsi" w:hAnsiTheme="majorHAnsi" w:cstheme="minorHAnsi"/>
          <w:sz w:val="24"/>
          <w:szCs w:val="24"/>
        </w:rPr>
      </w:pPr>
      <w:r>
        <w:rPr>
          <w:rFonts w:asciiTheme="majorHAnsi" w:hAnsiTheme="majorHAnsi" w:cstheme="minorHAnsi"/>
          <w:sz w:val="24"/>
          <w:szCs w:val="24"/>
        </w:rPr>
        <w:t>Ovaj javni poziv objavit će se na mrežnim stranicama Grada Novske i na Radio p</w:t>
      </w:r>
      <w:r w:rsidR="00D97556">
        <w:rPr>
          <w:rFonts w:asciiTheme="majorHAnsi" w:hAnsiTheme="majorHAnsi" w:cstheme="minorHAnsi"/>
          <w:sz w:val="24"/>
          <w:szCs w:val="24"/>
        </w:rPr>
        <w:t>ostaji Novska d.o.o..</w:t>
      </w:r>
    </w:p>
    <w:p w14:paraId="281518D7" w14:textId="77777777" w:rsidR="009B40C4" w:rsidRPr="005A7DD4" w:rsidRDefault="009B40C4" w:rsidP="009B40C4">
      <w:pPr>
        <w:pStyle w:val="Bezproreda"/>
        <w:rPr>
          <w:rFonts w:asciiTheme="majorHAnsi" w:hAnsiTheme="majorHAnsi" w:cstheme="minorHAnsi"/>
          <w:sz w:val="24"/>
          <w:szCs w:val="24"/>
        </w:rPr>
      </w:pPr>
    </w:p>
    <w:p w14:paraId="4C66C1B4" w14:textId="0F38DEE9" w:rsidR="009B40C4" w:rsidRPr="005A7DD4" w:rsidRDefault="006C1FEF" w:rsidP="009B40C4">
      <w:pPr>
        <w:pStyle w:val="Bezproreda"/>
        <w:rPr>
          <w:rFonts w:asciiTheme="majorHAnsi" w:hAnsiTheme="majorHAnsi" w:cstheme="minorHAnsi"/>
          <w:sz w:val="24"/>
          <w:szCs w:val="24"/>
        </w:rPr>
      </w:pPr>
      <w:r>
        <w:rPr>
          <w:rFonts w:asciiTheme="majorHAnsi" w:hAnsiTheme="majorHAnsi" w:cstheme="minorHAnsi"/>
          <w:sz w:val="24"/>
          <w:szCs w:val="24"/>
        </w:rPr>
        <w:tab/>
        <w:t xml:space="preserve">    </w:t>
      </w:r>
    </w:p>
    <w:p w14:paraId="019FC707" w14:textId="1CA25A87" w:rsidR="009B40C4" w:rsidRPr="005A7DD4" w:rsidRDefault="009B40C4" w:rsidP="00D97556">
      <w:pPr>
        <w:pStyle w:val="Bezproreda"/>
        <w:rPr>
          <w:rFonts w:asciiTheme="majorHAnsi" w:hAnsiTheme="majorHAnsi" w:cstheme="minorHAnsi"/>
        </w:rPr>
      </w:pP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r>
      <w:r w:rsidRPr="005A7DD4">
        <w:rPr>
          <w:rFonts w:asciiTheme="majorHAnsi" w:hAnsiTheme="majorHAnsi" w:cstheme="minorHAnsi"/>
          <w:sz w:val="24"/>
          <w:szCs w:val="24"/>
        </w:rPr>
        <w:tab/>
        <w:t xml:space="preserve">                                                         </w:t>
      </w:r>
      <w:r w:rsidR="00D97556">
        <w:rPr>
          <w:rFonts w:asciiTheme="majorHAnsi" w:hAnsiTheme="majorHAnsi" w:cstheme="minorHAnsi"/>
          <w:sz w:val="24"/>
          <w:szCs w:val="24"/>
        </w:rPr>
        <w:t xml:space="preserve">      </w:t>
      </w:r>
      <w:r w:rsidRPr="005A7DD4">
        <w:rPr>
          <w:rFonts w:asciiTheme="majorHAnsi" w:hAnsiTheme="majorHAnsi" w:cstheme="minorHAnsi"/>
          <w:sz w:val="24"/>
          <w:szCs w:val="24"/>
        </w:rPr>
        <w:t xml:space="preserve"> </w:t>
      </w:r>
      <w:r w:rsidR="00D97556">
        <w:rPr>
          <w:rFonts w:asciiTheme="majorHAnsi" w:hAnsiTheme="majorHAnsi" w:cstheme="minorHAnsi"/>
          <w:sz w:val="24"/>
          <w:szCs w:val="24"/>
        </w:rPr>
        <w:t>GRAD NOVSKA</w:t>
      </w:r>
    </w:p>
    <w:p w14:paraId="4CC9F51D" w14:textId="77777777" w:rsidR="00CF4817" w:rsidRDefault="00CF4817" w:rsidP="009F6011">
      <w:pPr>
        <w:jc w:val="center"/>
        <w:rPr>
          <w:rFonts w:asciiTheme="majorHAnsi" w:hAnsiTheme="majorHAnsi" w:cstheme="minorHAnsi"/>
          <w:b/>
        </w:rPr>
      </w:pPr>
    </w:p>
    <w:p w14:paraId="13CC4B9E" w14:textId="77777777" w:rsidR="006C1FEF" w:rsidRDefault="006C1FEF" w:rsidP="009F6011">
      <w:pPr>
        <w:jc w:val="center"/>
        <w:rPr>
          <w:rFonts w:asciiTheme="majorHAnsi" w:hAnsiTheme="majorHAnsi" w:cstheme="minorHAnsi"/>
          <w:b/>
        </w:rPr>
      </w:pPr>
    </w:p>
    <w:p w14:paraId="2C7EFD09" w14:textId="77777777" w:rsidR="002A7A5E" w:rsidRDefault="002A7A5E" w:rsidP="009F6011">
      <w:pPr>
        <w:jc w:val="center"/>
        <w:rPr>
          <w:rFonts w:asciiTheme="majorHAnsi" w:hAnsiTheme="majorHAnsi" w:cstheme="minorHAnsi"/>
          <w:b/>
        </w:rPr>
      </w:pPr>
    </w:p>
    <w:p w14:paraId="7ACD335F" w14:textId="77777777" w:rsidR="00CF4817" w:rsidRDefault="00CF4817" w:rsidP="009F6011">
      <w:pPr>
        <w:jc w:val="center"/>
        <w:rPr>
          <w:rFonts w:asciiTheme="majorHAnsi" w:hAnsiTheme="maj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307"/>
        <w:gridCol w:w="1307"/>
        <w:gridCol w:w="1307"/>
        <w:gridCol w:w="1307"/>
        <w:gridCol w:w="1307"/>
        <w:gridCol w:w="1307"/>
      </w:tblGrid>
      <w:tr w:rsidR="00B02BD7" w:rsidRPr="006C1FEF" w14:paraId="10EB88BE" w14:textId="77777777" w:rsidTr="004652C9">
        <w:trPr>
          <w:hidden/>
        </w:trPr>
        <w:tc>
          <w:tcPr>
            <w:tcW w:w="1780" w:type="dxa"/>
            <w:tcBorders>
              <w:top w:val="single" w:sz="4" w:space="0" w:color="auto"/>
              <w:left w:val="single" w:sz="4" w:space="0" w:color="auto"/>
              <w:bottom w:val="single" w:sz="4"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tblGrid>
            <w:tr w:rsidR="00B02BD7" w:rsidRPr="006C1FEF" w14:paraId="152D93D7" w14:textId="77777777">
              <w:trPr>
                <w:hidden/>
              </w:trPr>
              <w:tc>
                <w:tcPr>
                  <w:tcW w:w="360" w:type="dxa"/>
                  <w:tcBorders>
                    <w:top w:val="single" w:sz="4" w:space="0" w:color="auto"/>
                    <w:left w:val="single" w:sz="4" w:space="0" w:color="auto"/>
                    <w:bottom w:val="single" w:sz="4" w:space="0" w:color="auto"/>
                    <w:right w:val="single" w:sz="4" w:space="0" w:color="auto"/>
                  </w:tcBorders>
                </w:tcPr>
                <w:p w14:paraId="48C996A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8A601FF"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3A798B6"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F9A4860"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CD73E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88873FA"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5D63149"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15A64CA" w14:textId="77777777">
              <w:trPr>
                <w:hidden/>
              </w:trPr>
              <w:tc>
                <w:tcPr>
                  <w:tcW w:w="360" w:type="dxa"/>
                  <w:tcBorders>
                    <w:top w:val="single" w:sz="4" w:space="0" w:color="auto"/>
                    <w:left w:val="single" w:sz="4" w:space="0" w:color="auto"/>
                    <w:bottom w:val="single" w:sz="4" w:space="0" w:color="auto"/>
                    <w:right w:val="single" w:sz="4" w:space="0" w:color="auto"/>
                  </w:tcBorders>
                </w:tcPr>
                <w:p w14:paraId="108D5C2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A15DF40"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42256D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46B5A7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57A5C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23E48F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A823C91"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D599FA9" w14:textId="77777777">
              <w:trPr>
                <w:hidden/>
              </w:trPr>
              <w:tc>
                <w:tcPr>
                  <w:tcW w:w="360" w:type="dxa"/>
                  <w:tcBorders>
                    <w:top w:val="single" w:sz="4" w:space="0" w:color="auto"/>
                    <w:left w:val="single" w:sz="4" w:space="0" w:color="auto"/>
                    <w:bottom w:val="single" w:sz="4" w:space="0" w:color="auto"/>
                    <w:right w:val="single" w:sz="4" w:space="0" w:color="auto"/>
                  </w:tcBorders>
                </w:tcPr>
                <w:p w14:paraId="03D9524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3355C4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7122253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5FB38A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1BA2295"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CCD90E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53C1761"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697BBD15" w14:textId="77777777">
              <w:trPr>
                <w:hidden/>
              </w:trPr>
              <w:tc>
                <w:tcPr>
                  <w:tcW w:w="360" w:type="dxa"/>
                  <w:tcBorders>
                    <w:top w:val="single" w:sz="4" w:space="0" w:color="auto"/>
                    <w:left w:val="single" w:sz="4" w:space="0" w:color="auto"/>
                    <w:bottom w:val="single" w:sz="4" w:space="0" w:color="auto"/>
                    <w:right w:val="single" w:sz="4" w:space="0" w:color="auto"/>
                  </w:tcBorders>
                </w:tcPr>
                <w:p w14:paraId="424ECB7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3DF9EF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4E25FAC"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B7CF93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4718182"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182197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718B244"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0C621B0C" w14:textId="77777777">
              <w:trPr>
                <w:hidden/>
              </w:trPr>
              <w:tc>
                <w:tcPr>
                  <w:tcW w:w="360" w:type="dxa"/>
                  <w:tcBorders>
                    <w:top w:val="single" w:sz="4" w:space="0" w:color="auto"/>
                    <w:left w:val="single" w:sz="4" w:space="0" w:color="auto"/>
                    <w:bottom w:val="single" w:sz="4" w:space="0" w:color="auto"/>
                    <w:right w:val="single" w:sz="4" w:space="0" w:color="auto"/>
                  </w:tcBorders>
                </w:tcPr>
                <w:p w14:paraId="4B11BB6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0250148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53111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676893F"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C7C10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5E7FA3B9"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1B8DF79"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0628C81" w14:textId="77777777">
              <w:trPr>
                <w:hidden/>
              </w:trPr>
              <w:tc>
                <w:tcPr>
                  <w:tcW w:w="360" w:type="dxa"/>
                  <w:tcBorders>
                    <w:top w:val="single" w:sz="4" w:space="0" w:color="auto"/>
                    <w:left w:val="single" w:sz="4" w:space="0" w:color="auto"/>
                    <w:bottom w:val="single" w:sz="4" w:space="0" w:color="auto"/>
                    <w:right w:val="single" w:sz="4" w:space="0" w:color="auto"/>
                  </w:tcBorders>
                </w:tcPr>
                <w:p w14:paraId="2AB459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3C827D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10ACB208"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C36915B"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4732F97"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1F5A466"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7B0B027"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35567773" w14:textId="77777777">
              <w:trPr>
                <w:hidden/>
              </w:trPr>
              <w:tc>
                <w:tcPr>
                  <w:tcW w:w="360" w:type="dxa"/>
                  <w:tcBorders>
                    <w:top w:val="single" w:sz="4" w:space="0" w:color="auto"/>
                    <w:left w:val="single" w:sz="4" w:space="0" w:color="auto"/>
                    <w:bottom w:val="single" w:sz="4" w:space="0" w:color="auto"/>
                    <w:right w:val="single" w:sz="4" w:space="0" w:color="auto"/>
                  </w:tcBorders>
                </w:tcPr>
                <w:p w14:paraId="2FB4FD84"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D6E83D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3C40B73"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32F7ED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6C5C66B5"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2FDD0E1D" w14:textId="77777777" w:rsidR="00B02BD7" w:rsidRPr="006C1FEF" w:rsidRDefault="00B02BD7" w:rsidP="00B02BD7">
                  <w:pPr>
                    <w:jc w:val="both"/>
                    <w:rPr>
                      <w:rFonts w:asciiTheme="majorHAnsi" w:eastAsia="Times New Roman" w:hAnsiTheme="majorHAnsi" w:cstheme="majorHAnsi"/>
                      <w:vanish/>
                      <w:lang w:val="hr-HR" w:eastAsia="hr-HR"/>
                    </w:rPr>
                  </w:pPr>
                </w:p>
              </w:tc>
              <w:tc>
                <w:tcPr>
                  <w:tcW w:w="360" w:type="dxa"/>
                  <w:tcBorders>
                    <w:top w:val="single" w:sz="4" w:space="0" w:color="auto"/>
                    <w:left w:val="single" w:sz="4" w:space="0" w:color="auto"/>
                    <w:bottom w:val="single" w:sz="4" w:space="0" w:color="auto"/>
                    <w:right w:val="single" w:sz="4" w:space="0" w:color="auto"/>
                  </w:tcBorders>
                </w:tcPr>
                <w:p w14:paraId="4E7338CA" w14:textId="77777777" w:rsidR="00B02BD7" w:rsidRPr="006C1FEF" w:rsidRDefault="00B02BD7" w:rsidP="00B02BD7">
                  <w:pPr>
                    <w:jc w:val="both"/>
                    <w:rPr>
                      <w:rFonts w:asciiTheme="majorHAnsi" w:eastAsia="Times New Roman" w:hAnsiTheme="majorHAnsi" w:cstheme="majorHAnsi"/>
                      <w:vanish/>
                      <w:lang w:val="hr-HR" w:eastAsia="hr-HR"/>
                    </w:rPr>
                  </w:pPr>
                </w:p>
              </w:tc>
            </w:tr>
          </w:tbl>
          <w:p w14:paraId="513136FD" w14:textId="77777777" w:rsidR="00B02BD7" w:rsidRPr="006C1FEF" w:rsidRDefault="00B02BD7" w:rsidP="00B02BD7">
            <w:pPr>
              <w:rPr>
                <w:rFonts w:asciiTheme="majorHAnsi" w:eastAsia="MS Mincho" w:hAnsiTheme="majorHAnsi" w:cstheme="majorHAnsi"/>
                <w:vanish/>
              </w:rPr>
            </w:pPr>
          </w:p>
        </w:tc>
        <w:tc>
          <w:tcPr>
            <w:tcW w:w="1307" w:type="dxa"/>
            <w:tcBorders>
              <w:top w:val="single" w:sz="4" w:space="0" w:color="auto"/>
              <w:left w:val="single" w:sz="4" w:space="0" w:color="auto"/>
              <w:bottom w:val="single" w:sz="4" w:space="0" w:color="auto"/>
              <w:right w:val="single" w:sz="4" w:space="0" w:color="auto"/>
            </w:tcBorders>
          </w:tcPr>
          <w:p w14:paraId="68177B4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7E2085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566195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8E6F97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FFE3D4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78192DB"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28D13A45"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36E9A8C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CFDC12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DE6BDB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80A090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40A084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FEC230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1085C7F"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EBE2FA3"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7DB5438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DEB8EE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0D6AC4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69D0B8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1CED4D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6C7FD7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152C0E0"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2E001C4C"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0136470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A4F7D9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69287A3"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E6A65D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2D30298"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41727F4"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764B853"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50883C88"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554A68C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2A2539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86E8627"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31D5105"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6BA1844"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C41AE5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0EC90317"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16A62731"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158709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886E98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ABA92F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2A44E1F"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4455A692"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24E4086E"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B24322F" w14:textId="77777777" w:rsidR="00B02BD7" w:rsidRPr="006C1FEF" w:rsidRDefault="00B02BD7" w:rsidP="00B02BD7">
            <w:pPr>
              <w:jc w:val="both"/>
              <w:rPr>
                <w:rFonts w:asciiTheme="majorHAnsi" w:eastAsia="Times New Roman" w:hAnsiTheme="majorHAnsi" w:cstheme="majorHAnsi"/>
                <w:vanish/>
                <w:lang w:val="hr-HR" w:eastAsia="hr-HR"/>
              </w:rPr>
            </w:pPr>
          </w:p>
        </w:tc>
      </w:tr>
      <w:tr w:rsidR="00B02BD7" w:rsidRPr="006C1FEF" w14:paraId="764FD68F" w14:textId="77777777" w:rsidTr="004652C9">
        <w:trPr>
          <w:hidden/>
        </w:trPr>
        <w:tc>
          <w:tcPr>
            <w:tcW w:w="1780" w:type="dxa"/>
            <w:tcBorders>
              <w:top w:val="single" w:sz="4" w:space="0" w:color="auto"/>
              <w:left w:val="single" w:sz="4" w:space="0" w:color="auto"/>
              <w:bottom w:val="single" w:sz="4" w:space="0" w:color="auto"/>
              <w:right w:val="single" w:sz="4" w:space="0" w:color="auto"/>
            </w:tcBorders>
          </w:tcPr>
          <w:p w14:paraId="7F3A4EC6"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AED092C"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7285D7F0"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13BA153D"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64CD9329"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3D93691B" w14:textId="77777777" w:rsidR="00B02BD7" w:rsidRPr="006C1FEF" w:rsidRDefault="00B02BD7" w:rsidP="00B02BD7">
            <w:pPr>
              <w:jc w:val="both"/>
              <w:rPr>
                <w:rFonts w:asciiTheme="majorHAnsi" w:eastAsia="Times New Roman" w:hAnsiTheme="majorHAnsi" w:cstheme="majorHAnsi"/>
                <w:vanish/>
                <w:lang w:val="hr-HR" w:eastAsia="hr-HR"/>
              </w:rPr>
            </w:pPr>
          </w:p>
        </w:tc>
        <w:tc>
          <w:tcPr>
            <w:tcW w:w="1307" w:type="dxa"/>
            <w:tcBorders>
              <w:top w:val="single" w:sz="4" w:space="0" w:color="auto"/>
              <w:left w:val="single" w:sz="4" w:space="0" w:color="auto"/>
              <w:bottom w:val="single" w:sz="4" w:space="0" w:color="auto"/>
              <w:right w:val="single" w:sz="4" w:space="0" w:color="auto"/>
            </w:tcBorders>
          </w:tcPr>
          <w:p w14:paraId="5B340926" w14:textId="77777777" w:rsidR="00B02BD7" w:rsidRPr="006C1FEF" w:rsidRDefault="00B02BD7" w:rsidP="00B02BD7">
            <w:pPr>
              <w:jc w:val="both"/>
              <w:rPr>
                <w:rFonts w:asciiTheme="majorHAnsi" w:eastAsia="Times New Roman" w:hAnsiTheme="majorHAnsi" w:cstheme="majorHAnsi"/>
                <w:vanish/>
                <w:lang w:val="hr-HR" w:eastAsia="hr-HR"/>
              </w:rPr>
            </w:pPr>
          </w:p>
        </w:tc>
      </w:tr>
    </w:tbl>
    <w:p w14:paraId="1090225F" w14:textId="77777777" w:rsidR="00262F63" w:rsidRPr="006C1FEF" w:rsidRDefault="00262F63" w:rsidP="00B02BD7">
      <w:pPr>
        <w:rPr>
          <w:rFonts w:asciiTheme="majorHAnsi" w:eastAsia="Times New Roman" w:hAnsiTheme="majorHAnsi" w:cstheme="majorHAnsi"/>
          <w:b/>
          <w:lang w:val="hr-HR" w:eastAsia="hr-HR"/>
        </w:rPr>
      </w:pPr>
    </w:p>
    <w:p w14:paraId="6A3DD17B" w14:textId="77777777" w:rsidR="00B02BD7" w:rsidRPr="006C1FEF" w:rsidRDefault="00B02BD7" w:rsidP="00B02BD7">
      <w:pPr>
        <w:tabs>
          <w:tab w:val="left" w:pos="2940"/>
        </w:tabs>
        <w:rPr>
          <w:rFonts w:asciiTheme="majorHAnsi" w:eastAsia="Times New Roman" w:hAnsiTheme="majorHAnsi" w:cstheme="majorHAnsi"/>
          <w:b/>
          <w:lang w:val="hr-HR" w:eastAsia="hr-HR"/>
        </w:rPr>
      </w:pPr>
    </w:p>
    <w:p w14:paraId="25B9AAFF"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5EE1B46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E446536" w14:textId="77777777" w:rsidR="004C163E" w:rsidRPr="006C1FEF" w:rsidRDefault="004C163E" w:rsidP="0050749C">
      <w:pPr>
        <w:tabs>
          <w:tab w:val="left" w:pos="2940"/>
        </w:tabs>
        <w:jc w:val="both"/>
        <w:rPr>
          <w:rFonts w:asciiTheme="majorHAnsi" w:eastAsia="Times New Roman" w:hAnsiTheme="majorHAnsi" w:cstheme="majorHAnsi"/>
          <w:lang w:val="hr-HR" w:eastAsia="hr-HR"/>
        </w:rPr>
      </w:pPr>
    </w:p>
    <w:p w14:paraId="20EBC7D9" w14:textId="77777777" w:rsidR="004C163E" w:rsidRPr="006C1FEF" w:rsidRDefault="004C163E" w:rsidP="0050749C">
      <w:pPr>
        <w:tabs>
          <w:tab w:val="left" w:pos="2940"/>
        </w:tabs>
        <w:jc w:val="both"/>
        <w:rPr>
          <w:rFonts w:asciiTheme="majorHAnsi" w:eastAsia="Times New Roman" w:hAnsiTheme="majorHAnsi" w:cstheme="majorHAnsi"/>
          <w:lang w:val="hr-HR" w:eastAsia="hr-HR"/>
        </w:rPr>
      </w:pPr>
    </w:p>
    <w:p w14:paraId="105E93C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1758A2E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3E6EF8D9"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019E2CF2"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2C2EEF0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1F955C81"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400A883C"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6F192CF0"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33DDF21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649E3759"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3DD088E"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7DF11030" w14:textId="77777777" w:rsidR="00892B6C" w:rsidRPr="006C1FEF" w:rsidRDefault="00892B6C" w:rsidP="00B02BD7">
      <w:pPr>
        <w:tabs>
          <w:tab w:val="left" w:pos="2940"/>
        </w:tabs>
        <w:rPr>
          <w:rFonts w:asciiTheme="majorHAnsi" w:eastAsia="Times New Roman" w:hAnsiTheme="majorHAnsi" w:cstheme="majorHAnsi"/>
          <w:b/>
          <w:lang w:val="hr-HR" w:eastAsia="hr-HR"/>
        </w:rPr>
      </w:pPr>
    </w:p>
    <w:p w14:paraId="05DC3941" w14:textId="77777777" w:rsidR="004C163E" w:rsidRPr="006C1FEF" w:rsidRDefault="004C163E" w:rsidP="00B02BD7">
      <w:pPr>
        <w:tabs>
          <w:tab w:val="left" w:pos="2940"/>
        </w:tabs>
        <w:rPr>
          <w:rFonts w:asciiTheme="majorHAnsi" w:eastAsia="Times New Roman" w:hAnsiTheme="majorHAnsi" w:cstheme="majorHAnsi"/>
          <w:b/>
          <w:lang w:val="hr-HR" w:eastAsia="hr-HR"/>
        </w:rPr>
      </w:pPr>
    </w:p>
    <w:p w14:paraId="5ED6F754" w14:textId="77777777" w:rsidR="00EE29C6" w:rsidRPr="006C1FEF" w:rsidRDefault="00EE29C6" w:rsidP="00EE29C6">
      <w:pPr>
        <w:pStyle w:val="Odlomakpopisa"/>
        <w:ind w:left="1080"/>
        <w:rPr>
          <w:rFonts w:asciiTheme="majorHAnsi" w:eastAsia="Calibri" w:hAnsiTheme="majorHAnsi" w:cstheme="majorHAnsi"/>
          <w:b/>
          <w:lang w:val="hr-HR"/>
        </w:rPr>
      </w:pPr>
    </w:p>
    <w:p w14:paraId="44C9B89A" w14:textId="77777777" w:rsidR="00EE29C6" w:rsidRPr="006C1FEF" w:rsidRDefault="00EE29C6" w:rsidP="00B02BD7">
      <w:pPr>
        <w:jc w:val="both"/>
        <w:rPr>
          <w:rFonts w:asciiTheme="majorHAnsi" w:eastAsia="Times New Roman" w:hAnsiTheme="majorHAnsi" w:cstheme="majorHAnsi"/>
          <w:lang w:val="hr-HR" w:eastAsia="hr-HR"/>
        </w:rPr>
      </w:pPr>
    </w:p>
    <w:p w14:paraId="1FD48240" w14:textId="77777777" w:rsidR="00B02BD7" w:rsidRPr="006C1FEF" w:rsidRDefault="00B02BD7" w:rsidP="00B02BD7">
      <w:pPr>
        <w:jc w:val="both"/>
        <w:rPr>
          <w:rFonts w:asciiTheme="majorHAnsi" w:eastAsia="MS Mincho" w:hAnsiTheme="majorHAnsi" w:cstheme="majorHAnsi"/>
          <w:lang w:val="hr-HR"/>
        </w:rPr>
      </w:pPr>
    </w:p>
    <w:p w14:paraId="3ED4F7E7" w14:textId="77777777" w:rsidR="00EE29C6" w:rsidRPr="006C1FEF" w:rsidRDefault="00EE29C6" w:rsidP="00B02BD7">
      <w:pPr>
        <w:jc w:val="both"/>
        <w:rPr>
          <w:rFonts w:asciiTheme="majorHAnsi" w:eastAsia="Calibri" w:hAnsiTheme="majorHAnsi" w:cstheme="majorHAnsi"/>
          <w:lang w:val="hr-HR"/>
        </w:rPr>
      </w:pPr>
    </w:p>
    <w:p w14:paraId="14E1A95D" w14:textId="77777777" w:rsidR="006943F4" w:rsidRPr="006C1FEF" w:rsidRDefault="006943F4" w:rsidP="00B02BD7">
      <w:pPr>
        <w:jc w:val="both"/>
        <w:rPr>
          <w:rFonts w:asciiTheme="majorHAnsi" w:hAnsiTheme="majorHAnsi" w:cstheme="majorHAnsi"/>
        </w:rPr>
      </w:pPr>
    </w:p>
    <w:sectPr w:rsidR="006943F4" w:rsidRPr="006C1FEF" w:rsidSect="0028344C">
      <w:footerReference w:type="default" r:id="rId7"/>
      <w:headerReference w:type="first" r:id="rId8"/>
      <w:footerReference w:type="first" r:id="rId9"/>
      <w:pgSz w:w="11900" w:h="16840"/>
      <w:pgMar w:top="1134" w:right="1134" w:bottom="1134" w:left="1134"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A0389" w14:textId="77777777" w:rsidR="007D2C70" w:rsidRDefault="007D2C70" w:rsidP="00617D31">
      <w:r>
        <w:separator/>
      </w:r>
    </w:p>
  </w:endnote>
  <w:endnote w:type="continuationSeparator" w:id="0">
    <w:p w14:paraId="219C9586" w14:textId="77777777" w:rsidR="007D2C70" w:rsidRDefault="007D2C70" w:rsidP="0061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2B706" w14:textId="77777777" w:rsidR="00617D31" w:rsidRDefault="00617D31">
    <w:pPr>
      <w:pStyle w:val="Podnoje"/>
    </w:pPr>
    <w:r>
      <w:rPr>
        <w:noProof/>
        <w:lang w:val="hr-HR" w:eastAsia="hr-HR"/>
      </w:rPr>
      <w:drawing>
        <wp:inline distT="0" distB="0" distL="0" distR="0" wp14:anchorId="13B65F44" wp14:editId="56716215">
          <wp:extent cx="6116320" cy="848995"/>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A129C0" w14:textId="77777777" w:rsidR="00617D31" w:rsidRPr="00617D31" w:rsidRDefault="00617D31" w:rsidP="00617D31">
    <w:pPr>
      <w:pStyle w:val="Podnoje"/>
    </w:pPr>
    <w:r>
      <w:rPr>
        <w:noProof/>
        <w:lang w:val="hr-HR" w:eastAsia="hr-HR"/>
      </w:rPr>
      <w:drawing>
        <wp:inline distT="0" distB="0" distL="0" distR="0" wp14:anchorId="71A4E1B5" wp14:editId="5D73D829">
          <wp:extent cx="6116320" cy="848995"/>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footer_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8489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69FE4" w14:textId="77777777" w:rsidR="007D2C70" w:rsidRDefault="007D2C70" w:rsidP="00617D31">
      <w:r>
        <w:separator/>
      </w:r>
    </w:p>
  </w:footnote>
  <w:footnote w:type="continuationSeparator" w:id="0">
    <w:p w14:paraId="22C57FD4" w14:textId="77777777" w:rsidR="007D2C70" w:rsidRDefault="007D2C70" w:rsidP="00617D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9B1DE" w14:textId="77777777" w:rsidR="00617D31" w:rsidRDefault="00617D31">
    <w:pPr>
      <w:pStyle w:val="Zaglavlje"/>
    </w:pPr>
    <w:r>
      <w:rPr>
        <w:noProof/>
        <w:lang w:val="hr-HR" w:eastAsia="hr-HR"/>
      </w:rPr>
      <w:drawing>
        <wp:inline distT="0" distB="0" distL="0" distR="0" wp14:anchorId="56CCAA2D" wp14:editId="04A9656E">
          <wp:extent cx="6116320" cy="1184910"/>
          <wp:effectExtent l="0" t="0" r="508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orandumNOVSKA_gradskovijece-headerCUT-novi.jpg"/>
                  <pic:cNvPicPr/>
                </pic:nvPicPr>
                <pic:blipFill>
                  <a:blip r:embed="rId1">
                    <a:extLst>
                      <a:ext uri="{28A0092B-C50C-407E-A947-70E740481C1C}">
                        <a14:useLocalDpi xmlns:a14="http://schemas.microsoft.com/office/drawing/2010/main" val="0"/>
                      </a:ext>
                    </a:extLst>
                  </a:blip>
                  <a:stretch>
                    <a:fillRect/>
                  </a:stretch>
                </pic:blipFill>
                <pic:spPr>
                  <a:xfrm>
                    <a:off x="0" y="0"/>
                    <a:ext cx="6116320" cy="1184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C36DD"/>
    <w:multiLevelType w:val="hybridMultilevel"/>
    <w:tmpl w:val="D60ACB62"/>
    <w:lvl w:ilvl="0" w:tplc="041A000F">
      <w:start w:val="1"/>
      <w:numFmt w:val="decimal"/>
      <w:lvlText w:val="%1."/>
      <w:lvlJc w:val="left"/>
      <w:pPr>
        <w:ind w:left="786"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E977342"/>
    <w:multiLevelType w:val="hybridMultilevel"/>
    <w:tmpl w:val="1130DECC"/>
    <w:lvl w:ilvl="0" w:tplc="9F3416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CB75CF5"/>
    <w:multiLevelType w:val="hybridMultilevel"/>
    <w:tmpl w:val="7674A6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D75740"/>
    <w:multiLevelType w:val="hybridMultilevel"/>
    <w:tmpl w:val="F06A9350"/>
    <w:lvl w:ilvl="0" w:tplc="95545694">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6406EBD"/>
    <w:multiLevelType w:val="hybridMultilevel"/>
    <w:tmpl w:val="45BE07E2"/>
    <w:lvl w:ilvl="0" w:tplc="99200CAA">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39082C94"/>
    <w:multiLevelType w:val="hybridMultilevel"/>
    <w:tmpl w:val="AC2244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EF0E15"/>
    <w:multiLevelType w:val="hybridMultilevel"/>
    <w:tmpl w:val="A4665DC8"/>
    <w:lvl w:ilvl="0" w:tplc="EAEC2368">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3FD07D8"/>
    <w:multiLevelType w:val="hybridMultilevel"/>
    <w:tmpl w:val="ACC8F8BC"/>
    <w:lvl w:ilvl="0" w:tplc="02D64D94">
      <w:start w:val="4"/>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D08043E"/>
    <w:multiLevelType w:val="hybridMultilevel"/>
    <w:tmpl w:val="0B0C0524"/>
    <w:lvl w:ilvl="0" w:tplc="9F3416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EF5D4A"/>
    <w:multiLevelType w:val="hybridMultilevel"/>
    <w:tmpl w:val="9468F304"/>
    <w:lvl w:ilvl="0" w:tplc="988A938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8"/>
  </w:num>
  <w:num w:numId="6">
    <w:abstractNumId w:val="1"/>
  </w:num>
  <w:num w:numId="7">
    <w:abstractNumId w:val="4"/>
  </w:num>
  <w:num w:numId="8">
    <w:abstractNumId w:val="7"/>
  </w:num>
  <w:num w:numId="9">
    <w:abstractNumId w:val="6"/>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D31"/>
    <w:rsid w:val="00004BF9"/>
    <w:rsid w:val="00007C27"/>
    <w:rsid w:val="00013E47"/>
    <w:rsid w:val="00016326"/>
    <w:rsid w:val="000275EB"/>
    <w:rsid w:val="0003652C"/>
    <w:rsid w:val="00042847"/>
    <w:rsid w:val="0004329D"/>
    <w:rsid w:val="000478FC"/>
    <w:rsid w:val="0005180C"/>
    <w:rsid w:val="000608A0"/>
    <w:rsid w:val="00065ED1"/>
    <w:rsid w:val="0007320E"/>
    <w:rsid w:val="000968FC"/>
    <w:rsid w:val="000A136C"/>
    <w:rsid w:val="000A4637"/>
    <w:rsid w:val="000F6B75"/>
    <w:rsid w:val="00100F9D"/>
    <w:rsid w:val="00137562"/>
    <w:rsid w:val="0016188B"/>
    <w:rsid w:val="001702AB"/>
    <w:rsid w:val="00172450"/>
    <w:rsid w:val="00176D1F"/>
    <w:rsid w:val="001D3815"/>
    <w:rsid w:val="001D3ABE"/>
    <w:rsid w:val="001D7857"/>
    <w:rsid w:val="00206AE0"/>
    <w:rsid w:val="00220A9E"/>
    <w:rsid w:val="00225062"/>
    <w:rsid w:val="0022539C"/>
    <w:rsid w:val="00241075"/>
    <w:rsid w:val="00251A1F"/>
    <w:rsid w:val="00251A86"/>
    <w:rsid w:val="00262F63"/>
    <w:rsid w:val="00264D0B"/>
    <w:rsid w:val="00265509"/>
    <w:rsid w:val="0028344C"/>
    <w:rsid w:val="00290DBA"/>
    <w:rsid w:val="00295130"/>
    <w:rsid w:val="002A3422"/>
    <w:rsid w:val="002A502E"/>
    <w:rsid w:val="002A75BB"/>
    <w:rsid w:val="002A7A5E"/>
    <w:rsid w:val="002B14E4"/>
    <w:rsid w:val="002E4C6B"/>
    <w:rsid w:val="002F1007"/>
    <w:rsid w:val="00303D9A"/>
    <w:rsid w:val="003300EC"/>
    <w:rsid w:val="003304A2"/>
    <w:rsid w:val="00335663"/>
    <w:rsid w:val="00342B83"/>
    <w:rsid w:val="003546FA"/>
    <w:rsid w:val="00367402"/>
    <w:rsid w:val="003764E2"/>
    <w:rsid w:val="003802CD"/>
    <w:rsid w:val="00384AEA"/>
    <w:rsid w:val="00390C50"/>
    <w:rsid w:val="003A2CAD"/>
    <w:rsid w:val="003B7F1C"/>
    <w:rsid w:val="003E4FA3"/>
    <w:rsid w:val="003E7DE5"/>
    <w:rsid w:val="003F6988"/>
    <w:rsid w:val="00406CD6"/>
    <w:rsid w:val="00407742"/>
    <w:rsid w:val="004254B0"/>
    <w:rsid w:val="00430295"/>
    <w:rsid w:val="00443F0B"/>
    <w:rsid w:val="004640AD"/>
    <w:rsid w:val="004652C9"/>
    <w:rsid w:val="0047314B"/>
    <w:rsid w:val="004A39E7"/>
    <w:rsid w:val="004A5260"/>
    <w:rsid w:val="004B0EB4"/>
    <w:rsid w:val="004C163E"/>
    <w:rsid w:val="004C5719"/>
    <w:rsid w:val="004D34DF"/>
    <w:rsid w:val="004F1FF2"/>
    <w:rsid w:val="0050749C"/>
    <w:rsid w:val="005173D9"/>
    <w:rsid w:val="00535EE1"/>
    <w:rsid w:val="00570901"/>
    <w:rsid w:val="005A7DD4"/>
    <w:rsid w:val="005C4233"/>
    <w:rsid w:val="005C6DE0"/>
    <w:rsid w:val="005E425D"/>
    <w:rsid w:val="005F34C0"/>
    <w:rsid w:val="00601001"/>
    <w:rsid w:val="006052E8"/>
    <w:rsid w:val="00611895"/>
    <w:rsid w:val="00617D31"/>
    <w:rsid w:val="0063604A"/>
    <w:rsid w:val="0064044A"/>
    <w:rsid w:val="006720D2"/>
    <w:rsid w:val="0068079E"/>
    <w:rsid w:val="00680F9C"/>
    <w:rsid w:val="00684647"/>
    <w:rsid w:val="0069409B"/>
    <w:rsid w:val="006943F4"/>
    <w:rsid w:val="006A25C4"/>
    <w:rsid w:val="006A2CDD"/>
    <w:rsid w:val="006C1FEF"/>
    <w:rsid w:val="006D3F03"/>
    <w:rsid w:val="006D5A1F"/>
    <w:rsid w:val="00701F65"/>
    <w:rsid w:val="00703ABE"/>
    <w:rsid w:val="00715FC6"/>
    <w:rsid w:val="007518FE"/>
    <w:rsid w:val="0075385C"/>
    <w:rsid w:val="0075717C"/>
    <w:rsid w:val="00765165"/>
    <w:rsid w:val="007679BE"/>
    <w:rsid w:val="00772092"/>
    <w:rsid w:val="007743C3"/>
    <w:rsid w:val="00776BAD"/>
    <w:rsid w:val="00776E58"/>
    <w:rsid w:val="00794F25"/>
    <w:rsid w:val="007B1CB5"/>
    <w:rsid w:val="007B58A4"/>
    <w:rsid w:val="007C5AD0"/>
    <w:rsid w:val="007C7D3A"/>
    <w:rsid w:val="007D180A"/>
    <w:rsid w:val="007D2C70"/>
    <w:rsid w:val="007E2558"/>
    <w:rsid w:val="007F2FF2"/>
    <w:rsid w:val="008117D8"/>
    <w:rsid w:val="008130B6"/>
    <w:rsid w:val="0082627D"/>
    <w:rsid w:val="00847D46"/>
    <w:rsid w:val="0085436B"/>
    <w:rsid w:val="00865454"/>
    <w:rsid w:val="0087045B"/>
    <w:rsid w:val="008830C9"/>
    <w:rsid w:val="00892B6C"/>
    <w:rsid w:val="008C37D5"/>
    <w:rsid w:val="008C794C"/>
    <w:rsid w:val="008F6DFC"/>
    <w:rsid w:val="008F7428"/>
    <w:rsid w:val="00911AA8"/>
    <w:rsid w:val="00920131"/>
    <w:rsid w:val="00920595"/>
    <w:rsid w:val="00921C5A"/>
    <w:rsid w:val="00932466"/>
    <w:rsid w:val="00942F98"/>
    <w:rsid w:val="00944CC8"/>
    <w:rsid w:val="00945D3E"/>
    <w:rsid w:val="00947768"/>
    <w:rsid w:val="00966883"/>
    <w:rsid w:val="00982063"/>
    <w:rsid w:val="009917FB"/>
    <w:rsid w:val="00996929"/>
    <w:rsid w:val="009A0215"/>
    <w:rsid w:val="009A2FE1"/>
    <w:rsid w:val="009B40C4"/>
    <w:rsid w:val="009C59DA"/>
    <w:rsid w:val="009F0F0F"/>
    <w:rsid w:val="009F6011"/>
    <w:rsid w:val="00A1011E"/>
    <w:rsid w:val="00A13E3C"/>
    <w:rsid w:val="00A367B8"/>
    <w:rsid w:val="00A36EF7"/>
    <w:rsid w:val="00A50835"/>
    <w:rsid w:val="00A665DF"/>
    <w:rsid w:val="00A76725"/>
    <w:rsid w:val="00A81B88"/>
    <w:rsid w:val="00A842FB"/>
    <w:rsid w:val="00AB27C0"/>
    <w:rsid w:val="00AC698A"/>
    <w:rsid w:val="00AD2212"/>
    <w:rsid w:val="00AD6447"/>
    <w:rsid w:val="00AE238E"/>
    <w:rsid w:val="00AF4D8E"/>
    <w:rsid w:val="00B02BD7"/>
    <w:rsid w:val="00B11812"/>
    <w:rsid w:val="00B415C4"/>
    <w:rsid w:val="00B42781"/>
    <w:rsid w:val="00B55E1F"/>
    <w:rsid w:val="00B96F73"/>
    <w:rsid w:val="00BA04E8"/>
    <w:rsid w:val="00BA1436"/>
    <w:rsid w:val="00BA16BF"/>
    <w:rsid w:val="00BB3614"/>
    <w:rsid w:val="00BB4D5D"/>
    <w:rsid w:val="00BC2E56"/>
    <w:rsid w:val="00BC4F44"/>
    <w:rsid w:val="00BF01DC"/>
    <w:rsid w:val="00C04865"/>
    <w:rsid w:val="00C1772A"/>
    <w:rsid w:val="00C20ABB"/>
    <w:rsid w:val="00C27313"/>
    <w:rsid w:val="00C662E0"/>
    <w:rsid w:val="00C723F2"/>
    <w:rsid w:val="00C81321"/>
    <w:rsid w:val="00C86A97"/>
    <w:rsid w:val="00C93BF2"/>
    <w:rsid w:val="00CA3936"/>
    <w:rsid w:val="00CA6F8F"/>
    <w:rsid w:val="00CB7517"/>
    <w:rsid w:val="00CE4F57"/>
    <w:rsid w:val="00CF0489"/>
    <w:rsid w:val="00CF4817"/>
    <w:rsid w:val="00CF566E"/>
    <w:rsid w:val="00D125CB"/>
    <w:rsid w:val="00D126B7"/>
    <w:rsid w:val="00D3044E"/>
    <w:rsid w:val="00D40F8A"/>
    <w:rsid w:val="00D42F2D"/>
    <w:rsid w:val="00D44AE7"/>
    <w:rsid w:val="00D54FCB"/>
    <w:rsid w:val="00D652C7"/>
    <w:rsid w:val="00D869F4"/>
    <w:rsid w:val="00D97556"/>
    <w:rsid w:val="00DB7FB3"/>
    <w:rsid w:val="00DC3EFA"/>
    <w:rsid w:val="00DE087E"/>
    <w:rsid w:val="00DE1933"/>
    <w:rsid w:val="00DE212B"/>
    <w:rsid w:val="00DF7017"/>
    <w:rsid w:val="00E01E66"/>
    <w:rsid w:val="00E26C5D"/>
    <w:rsid w:val="00E40001"/>
    <w:rsid w:val="00E40921"/>
    <w:rsid w:val="00E55D20"/>
    <w:rsid w:val="00E56881"/>
    <w:rsid w:val="00E603D1"/>
    <w:rsid w:val="00E61ACC"/>
    <w:rsid w:val="00E64019"/>
    <w:rsid w:val="00E75961"/>
    <w:rsid w:val="00E80441"/>
    <w:rsid w:val="00E90435"/>
    <w:rsid w:val="00E936C0"/>
    <w:rsid w:val="00EA22A4"/>
    <w:rsid w:val="00EB69B7"/>
    <w:rsid w:val="00EC3B01"/>
    <w:rsid w:val="00ED3EFD"/>
    <w:rsid w:val="00EE29C6"/>
    <w:rsid w:val="00EF3DA3"/>
    <w:rsid w:val="00F06150"/>
    <w:rsid w:val="00F213AC"/>
    <w:rsid w:val="00F233EF"/>
    <w:rsid w:val="00F2708B"/>
    <w:rsid w:val="00F3207B"/>
    <w:rsid w:val="00F401D6"/>
    <w:rsid w:val="00F46394"/>
    <w:rsid w:val="00F639F0"/>
    <w:rsid w:val="00F674CB"/>
    <w:rsid w:val="00F82C4A"/>
    <w:rsid w:val="00FD11F4"/>
    <w:rsid w:val="00FD520A"/>
    <w:rsid w:val="00FF25F3"/>
    <w:rsid w:val="00FF6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21511B"/>
  <w14:defaultImageDpi w14:val="300"/>
  <w15:docId w15:val="{E9B7A7FA-7FCB-48F5-A856-00CF94E0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E1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617D31"/>
    <w:pPr>
      <w:tabs>
        <w:tab w:val="center" w:pos="4320"/>
        <w:tab w:val="right" w:pos="8640"/>
      </w:tabs>
    </w:pPr>
  </w:style>
  <w:style w:type="character" w:customStyle="1" w:styleId="ZaglavljeChar">
    <w:name w:val="Zaglavlje Char"/>
    <w:basedOn w:val="Zadanifontodlomka"/>
    <w:link w:val="Zaglavlje"/>
    <w:uiPriority w:val="99"/>
    <w:rsid w:val="00617D31"/>
  </w:style>
  <w:style w:type="paragraph" w:styleId="Podnoje">
    <w:name w:val="footer"/>
    <w:basedOn w:val="Normal"/>
    <w:link w:val="PodnojeChar"/>
    <w:uiPriority w:val="99"/>
    <w:unhideWhenUsed/>
    <w:rsid w:val="00617D31"/>
    <w:pPr>
      <w:tabs>
        <w:tab w:val="center" w:pos="4320"/>
        <w:tab w:val="right" w:pos="8640"/>
      </w:tabs>
    </w:pPr>
  </w:style>
  <w:style w:type="character" w:customStyle="1" w:styleId="PodnojeChar">
    <w:name w:val="Podnožje Char"/>
    <w:basedOn w:val="Zadanifontodlomka"/>
    <w:link w:val="Podnoje"/>
    <w:uiPriority w:val="99"/>
    <w:rsid w:val="00617D31"/>
  </w:style>
  <w:style w:type="paragraph" w:styleId="Tekstbalonia">
    <w:name w:val="Balloon Text"/>
    <w:basedOn w:val="Normal"/>
    <w:link w:val="TekstbaloniaChar"/>
    <w:uiPriority w:val="99"/>
    <w:semiHidden/>
    <w:unhideWhenUsed/>
    <w:rsid w:val="00617D31"/>
    <w:rPr>
      <w:rFonts w:ascii="Lucida Grande" w:hAnsi="Lucida Grande" w:cs="Lucida Grande"/>
      <w:sz w:val="18"/>
      <w:szCs w:val="18"/>
    </w:rPr>
  </w:style>
  <w:style w:type="character" w:customStyle="1" w:styleId="TekstbaloniaChar">
    <w:name w:val="Tekst balončića Char"/>
    <w:basedOn w:val="Zadanifontodlomka"/>
    <w:link w:val="Tekstbalonia"/>
    <w:uiPriority w:val="99"/>
    <w:semiHidden/>
    <w:rsid w:val="00617D31"/>
    <w:rPr>
      <w:rFonts w:ascii="Lucida Grande" w:hAnsi="Lucida Grande" w:cs="Lucida Grande"/>
      <w:sz w:val="18"/>
      <w:szCs w:val="18"/>
    </w:rPr>
  </w:style>
  <w:style w:type="paragraph" w:styleId="Odlomakpopisa">
    <w:name w:val="List Paragraph"/>
    <w:basedOn w:val="Normal"/>
    <w:uiPriority w:val="34"/>
    <w:qFormat/>
    <w:rsid w:val="00390C50"/>
    <w:pPr>
      <w:ind w:left="720"/>
      <w:contextualSpacing/>
    </w:pPr>
  </w:style>
  <w:style w:type="character" w:styleId="Hiperveza">
    <w:name w:val="Hyperlink"/>
    <w:basedOn w:val="Zadanifontodlomka"/>
    <w:uiPriority w:val="99"/>
    <w:unhideWhenUsed/>
    <w:rsid w:val="00390C50"/>
    <w:rPr>
      <w:color w:val="0000FF" w:themeColor="hyperlink"/>
      <w:u w:val="single"/>
    </w:rPr>
  </w:style>
  <w:style w:type="paragraph" w:styleId="Bezproreda">
    <w:name w:val="No Spacing"/>
    <w:uiPriority w:val="1"/>
    <w:qFormat/>
    <w:rsid w:val="004640AD"/>
    <w:rPr>
      <w:rFonts w:eastAsiaTheme="minorHAnsi"/>
      <w:sz w:val="22"/>
      <w:szCs w:val="22"/>
      <w:lang w:val="hr-HR"/>
    </w:rPr>
  </w:style>
  <w:style w:type="paragraph" w:customStyle="1" w:styleId="Stil">
    <w:name w:val="Stil"/>
    <w:basedOn w:val="Normal"/>
    <w:next w:val="Normal"/>
    <w:uiPriority w:val="99"/>
    <w:rsid w:val="00225062"/>
    <w:pPr>
      <w:autoSpaceDE w:val="0"/>
      <w:autoSpaceDN w:val="0"/>
      <w:adjustRightInd w:val="0"/>
    </w:pPr>
    <w:rPr>
      <w:rFonts w:ascii="Times New Roman" w:eastAsia="Times New Roman" w:hAnsi="Times New Roman" w:cs="Times New Roman"/>
    </w:rPr>
  </w:style>
  <w:style w:type="table" w:styleId="Reetkatablice">
    <w:name w:val="Table Grid"/>
    <w:basedOn w:val="Obinatablica"/>
    <w:uiPriority w:val="59"/>
    <w:rsid w:val="004652C9"/>
    <w:rPr>
      <w:rFonts w:eastAsiaTheme="minorHAnsi"/>
      <w:sz w:val="22"/>
      <w:szCs w:val="22"/>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2636">
      <w:bodyDiv w:val="1"/>
      <w:marLeft w:val="0"/>
      <w:marRight w:val="0"/>
      <w:marTop w:val="0"/>
      <w:marBottom w:val="0"/>
      <w:divBdr>
        <w:top w:val="none" w:sz="0" w:space="0" w:color="auto"/>
        <w:left w:val="none" w:sz="0" w:space="0" w:color="auto"/>
        <w:bottom w:val="none" w:sz="0" w:space="0" w:color="auto"/>
        <w:right w:val="none" w:sz="0" w:space="0" w:color="auto"/>
      </w:divBdr>
    </w:div>
    <w:div w:id="104350524">
      <w:bodyDiv w:val="1"/>
      <w:marLeft w:val="0"/>
      <w:marRight w:val="0"/>
      <w:marTop w:val="0"/>
      <w:marBottom w:val="0"/>
      <w:divBdr>
        <w:top w:val="none" w:sz="0" w:space="0" w:color="auto"/>
        <w:left w:val="none" w:sz="0" w:space="0" w:color="auto"/>
        <w:bottom w:val="none" w:sz="0" w:space="0" w:color="auto"/>
        <w:right w:val="none" w:sz="0" w:space="0" w:color="auto"/>
      </w:divBdr>
    </w:div>
    <w:div w:id="562300467">
      <w:bodyDiv w:val="1"/>
      <w:marLeft w:val="0"/>
      <w:marRight w:val="0"/>
      <w:marTop w:val="0"/>
      <w:marBottom w:val="0"/>
      <w:divBdr>
        <w:top w:val="none" w:sz="0" w:space="0" w:color="auto"/>
        <w:left w:val="none" w:sz="0" w:space="0" w:color="auto"/>
        <w:bottom w:val="none" w:sz="0" w:space="0" w:color="auto"/>
        <w:right w:val="none" w:sz="0" w:space="0" w:color="auto"/>
      </w:divBdr>
      <w:divsChild>
        <w:div w:id="1163934502">
          <w:marLeft w:val="0"/>
          <w:marRight w:val="0"/>
          <w:marTop w:val="0"/>
          <w:marBottom w:val="0"/>
          <w:divBdr>
            <w:top w:val="none" w:sz="0" w:space="0" w:color="auto"/>
            <w:left w:val="none" w:sz="0" w:space="0" w:color="auto"/>
            <w:bottom w:val="none" w:sz="0" w:space="0" w:color="auto"/>
            <w:right w:val="none" w:sz="0" w:space="0" w:color="auto"/>
          </w:divBdr>
          <w:divsChild>
            <w:div w:id="70659875">
              <w:marLeft w:val="0"/>
              <w:marRight w:val="0"/>
              <w:marTop w:val="0"/>
              <w:marBottom w:val="0"/>
              <w:divBdr>
                <w:top w:val="none" w:sz="0" w:space="0" w:color="auto"/>
                <w:left w:val="none" w:sz="0" w:space="0" w:color="auto"/>
                <w:bottom w:val="none" w:sz="0" w:space="0" w:color="auto"/>
                <w:right w:val="none" w:sz="0" w:space="0" w:color="auto"/>
              </w:divBdr>
            </w:div>
            <w:div w:id="2010062758">
              <w:marLeft w:val="0"/>
              <w:marRight w:val="0"/>
              <w:marTop w:val="0"/>
              <w:marBottom w:val="0"/>
              <w:divBdr>
                <w:top w:val="none" w:sz="0" w:space="0" w:color="auto"/>
                <w:left w:val="none" w:sz="0" w:space="0" w:color="auto"/>
                <w:bottom w:val="none" w:sz="0" w:space="0" w:color="auto"/>
                <w:right w:val="none" w:sz="0" w:space="0" w:color="auto"/>
              </w:divBdr>
            </w:div>
            <w:div w:id="979727780">
              <w:marLeft w:val="0"/>
              <w:marRight w:val="0"/>
              <w:marTop w:val="0"/>
              <w:marBottom w:val="0"/>
              <w:divBdr>
                <w:top w:val="none" w:sz="0" w:space="0" w:color="auto"/>
                <w:left w:val="none" w:sz="0" w:space="0" w:color="auto"/>
                <w:bottom w:val="none" w:sz="0" w:space="0" w:color="auto"/>
                <w:right w:val="none" w:sz="0" w:space="0" w:color="auto"/>
              </w:divBdr>
            </w:div>
          </w:divsChild>
        </w:div>
        <w:div w:id="1169980376">
          <w:marLeft w:val="0"/>
          <w:marRight w:val="0"/>
          <w:marTop w:val="0"/>
          <w:marBottom w:val="0"/>
          <w:divBdr>
            <w:top w:val="none" w:sz="0" w:space="0" w:color="auto"/>
            <w:left w:val="none" w:sz="0" w:space="0" w:color="auto"/>
            <w:bottom w:val="none" w:sz="0" w:space="0" w:color="auto"/>
            <w:right w:val="none" w:sz="0" w:space="0" w:color="auto"/>
          </w:divBdr>
        </w:div>
        <w:div w:id="904150084">
          <w:marLeft w:val="0"/>
          <w:marRight w:val="0"/>
          <w:marTop w:val="0"/>
          <w:marBottom w:val="0"/>
          <w:divBdr>
            <w:top w:val="none" w:sz="0" w:space="0" w:color="auto"/>
            <w:left w:val="none" w:sz="0" w:space="0" w:color="auto"/>
            <w:bottom w:val="none" w:sz="0" w:space="0" w:color="auto"/>
            <w:right w:val="none" w:sz="0" w:space="0" w:color="auto"/>
          </w:divBdr>
        </w:div>
      </w:divsChild>
    </w:div>
    <w:div w:id="632952716">
      <w:bodyDiv w:val="1"/>
      <w:marLeft w:val="0"/>
      <w:marRight w:val="0"/>
      <w:marTop w:val="0"/>
      <w:marBottom w:val="0"/>
      <w:divBdr>
        <w:top w:val="none" w:sz="0" w:space="0" w:color="auto"/>
        <w:left w:val="none" w:sz="0" w:space="0" w:color="auto"/>
        <w:bottom w:val="none" w:sz="0" w:space="0" w:color="auto"/>
        <w:right w:val="none" w:sz="0" w:space="0" w:color="auto"/>
      </w:divBdr>
    </w:div>
    <w:div w:id="792020467">
      <w:bodyDiv w:val="1"/>
      <w:marLeft w:val="0"/>
      <w:marRight w:val="0"/>
      <w:marTop w:val="0"/>
      <w:marBottom w:val="0"/>
      <w:divBdr>
        <w:top w:val="none" w:sz="0" w:space="0" w:color="auto"/>
        <w:left w:val="none" w:sz="0" w:space="0" w:color="auto"/>
        <w:bottom w:val="none" w:sz="0" w:space="0" w:color="auto"/>
        <w:right w:val="none" w:sz="0" w:space="0" w:color="auto"/>
      </w:divBdr>
      <w:divsChild>
        <w:div w:id="720207147">
          <w:marLeft w:val="0"/>
          <w:marRight w:val="0"/>
          <w:marTop w:val="0"/>
          <w:marBottom w:val="0"/>
          <w:divBdr>
            <w:top w:val="none" w:sz="0" w:space="0" w:color="auto"/>
            <w:left w:val="none" w:sz="0" w:space="0" w:color="auto"/>
            <w:bottom w:val="none" w:sz="0" w:space="0" w:color="auto"/>
            <w:right w:val="none" w:sz="0" w:space="0" w:color="auto"/>
          </w:divBdr>
        </w:div>
        <w:div w:id="17238741">
          <w:marLeft w:val="0"/>
          <w:marRight w:val="0"/>
          <w:marTop w:val="0"/>
          <w:marBottom w:val="0"/>
          <w:divBdr>
            <w:top w:val="none" w:sz="0" w:space="0" w:color="auto"/>
            <w:left w:val="none" w:sz="0" w:space="0" w:color="auto"/>
            <w:bottom w:val="none" w:sz="0" w:space="0" w:color="auto"/>
            <w:right w:val="none" w:sz="0" w:space="0" w:color="auto"/>
          </w:divBdr>
        </w:div>
        <w:div w:id="429937900">
          <w:marLeft w:val="0"/>
          <w:marRight w:val="0"/>
          <w:marTop w:val="0"/>
          <w:marBottom w:val="0"/>
          <w:divBdr>
            <w:top w:val="none" w:sz="0" w:space="0" w:color="auto"/>
            <w:left w:val="none" w:sz="0" w:space="0" w:color="auto"/>
            <w:bottom w:val="none" w:sz="0" w:space="0" w:color="auto"/>
            <w:right w:val="none" w:sz="0" w:space="0" w:color="auto"/>
          </w:divBdr>
        </w:div>
        <w:div w:id="30956428">
          <w:marLeft w:val="0"/>
          <w:marRight w:val="0"/>
          <w:marTop w:val="0"/>
          <w:marBottom w:val="0"/>
          <w:divBdr>
            <w:top w:val="none" w:sz="0" w:space="0" w:color="auto"/>
            <w:left w:val="none" w:sz="0" w:space="0" w:color="auto"/>
            <w:bottom w:val="none" w:sz="0" w:space="0" w:color="auto"/>
            <w:right w:val="none" w:sz="0" w:space="0" w:color="auto"/>
          </w:divBdr>
        </w:div>
        <w:div w:id="460079760">
          <w:marLeft w:val="0"/>
          <w:marRight w:val="0"/>
          <w:marTop w:val="0"/>
          <w:marBottom w:val="0"/>
          <w:divBdr>
            <w:top w:val="none" w:sz="0" w:space="0" w:color="auto"/>
            <w:left w:val="none" w:sz="0" w:space="0" w:color="auto"/>
            <w:bottom w:val="none" w:sz="0" w:space="0" w:color="auto"/>
            <w:right w:val="none" w:sz="0" w:space="0" w:color="auto"/>
          </w:divBdr>
        </w:div>
      </w:divsChild>
    </w:div>
    <w:div w:id="982780762">
      <w:bodyDiv w:val="1"/>
      <w:marLeft w:val="0"/>
      <w:marRight w:val="0"/>
      <w:marTop w:val="0"/>
      <w:marBottom w:val="0"/>
      <w:divBdr>
        <w:top w:val="none" w:sz="0" w:space="0" w:color="auto"/>
        <w:left w:val="none" w:sz="0" w:space="0" w:color="auto"/>
        <w:bottom w:val="none" w:sz="0" w:space="0" w:color="auto"/>
        <w:right w:val="none" w:sz="0" w:space="0" w:color="auto"/>
      </w:divBdr>
      <w:divsChild>
        <w:div w:id="1008366296">
          <w:marLeft w:val="0"/>
          <w:marRight w:val="0"/>
          <w:marTop w:val="0"/>
          <w:marBottom w:val="0"/>
          <w:divBdr>
            <w:top w:val="none" w:sz="0" w:space="0" w:color="auto"/>
            <w:left w:val="none" w:sz="0" w:space="0" w:color="auto"/>
            <w:bottom w:val="none" w:sz="0" w:space="0" w:color="auto"/>
            <w:right w:val="none" w:sz="0" w:space="0" w:color="auto"/>
          </w:divBdr>
        </w:div>
        <w:div w:id="2130389655">
          <w:marLeft w:val="0"/>
          <w:marRight w:val="0"/>
          <w:marTop w:val="0"/>
          <w:marBottom w:val="0"/>
          <w:divBdr>
            <w:top w:val="none" w:sz="0" w:space="0" w:color="auto"/>
            <w:left w:val="none" w:sz="0" w:space="0" w:color="auto"/>
            <w:bottom w:val="none" w:sz="0" w:space="0" w:color="auto"/>
            <w:right w:val="none" w:sz="0" w:space="0" w:color="auto"/>
          </w:divBdr>
        </w:div>
        <w:div w:id="2028946317">
          <w:marLeft w:val="0"/>
          <w:marRight w:val="0"/>
          <w:marTop w:val="0"/>
          <w:marBottom w:val="0"/>
          <w:divBdr>
            <w:top w:val="none" w:sz="0" w:space="0" w:color="auto"/>
            <w:left w:val="none" w:sz="0" w:space="0" w:color="auto"/>
            <w:bottom w:val="none" w:sz="0" w:space="0" w:color="auto"/>
            <w:right w:val="none" w:sz="0" w:space="0" w:color="auto"/>
          </w:divBdr>
        </w:div>
        <w:div w:id="284777916">
          <w:marLeft w:val="0"/>
          <w:marRight w:val="0"/>
          <w:marTop w:val="0"/>
          <w:marBottom w:val="0"/>
          <w:divBdr>
            <w:top w:val="none" w:sz="0" w:space="0" w:color="auto"/>
            <w:left w:val="none" w:sz="0" w:space="0" w:color="auto"/>
            <w:bottom w:val="none" w:sz="0" w:space="0" w:color="auto"/>
            <w:right w:val="none" w:sz="0" w:space="0" w:color="auto"/>
          </w:divBdr>
        </w:div>
        <w:div w:id="392847900">
          <w:marLeft w:val="0"/>
          <w:marRight w:val="0"/>
          <w:marTop w:val="0"/>
          <w:marBottom w:val="0"/>
          <w:divBdr>
            <w:top w:val="none" w:sz="0" w:space="0" w:color="auto"/>
            <w:left w:val="none" w:sz="0" w:space="0" w:color="auto"/>
            <w:bottom w:val="none" w:sz="0" w:space="0" w:color="auto"/>
            <w:right w:val="none" w:sz="0" w:space="0" w:color="auto"/>
          </w:divBdr>
        </w:div>
        <w:div w:id="1800994839">
          <w:marLeft w:val="0"/>
          <w:marRight w:val="0"/>
          <w:marTop w:val="0"/>
          <w:marBottom w:val="0"/>
          <w:divBdr>
            <w:top w:val="none" w:sz="0" w:space="0" w:color="auto"/>
            <w:left w:val="none" w:sz="0" w:space="0" w:color="auto"/>
            <w:bottom w:val="none" w:sz="0" w:space="0" w:color="auto"/>
            <w:right w:val="none" w:sz="0" w:space="0" w:color="auto"/>
          </w:divBdr>
        </w:div>
        <w:div w:id="106127014">
          <w:marLeft w:val="0"/>
          <w:marRight w:val="0"/>
          <w:marTop w:val="0"/>
          <w:marBottom w:val="0"/>
          <w:divBdr>
            <w:top w:val="none" w:sz="0" w:space="0" w:color="auto"/>
            <w:left w:val="none" w:sz="0" w:space="0" w:color="auto"/>
            <w:bottom w:val="none" w:sz="0" w:space="0" w:color="auto"/>
            <w:right w:val="none" w:sz="0" w:space="0" w:color="auto"/>
          </w:divBdr>
        </w:div>
      </w:divsChild>
    </w:div>
    <w:div w:id="1617718286">
      <w:bodyDiv w:val="1"/>
      <w:marLeft w:val="0"/>
      <w:marRight w:val="0"/>
      <w:marTop w:val="0"/>
      <w:marBottom w:val="0"/>
      <w:divBdr>
        <w:top w:val="none" w:sz="0" w:space="0" w:color="auto"/>
        <w:left w:val="none" w:sz="0" w:space="0" w:color="auto"/>
        <w:bottom w:val="none" w:sz="0" w:space="0" w:color="auto"/>
        <w:right w:val="none" w:sz="0" w:space="0" w:color="auto"/>
      </w:divBdr>
    </w:div>
    <w:div w:id="1729382892">
      <w:bodyDiv w:val="1"/>
      <w:marLeft w:val="0"/>
      <w:marRight w:val="0"/>
      <w:marTop w:val="0"/>
      <w:marBottom w:val="0"/>
      <w:divBdr>
        <w:top w:val="none" w:sz="0" w:space="0" w:color="auto"/>
        <w:left w:val="none" w:sz="0" w:space="0" w:color="auto"/>
        <w:bottom w:val="none" w:sz="0" w:space="0" w:color="auto"/>
        <w:right w:val="none" w:sz="0" w:space="0" w:color="auto"/>
      </w:divBdr>
      <w:divsChild>
        <w:div w:id="1203984654">
          <w:marLeft w:val="0"/>
          <w:marRight w:val="0"/>
          <w:marTop w:val="0"/>
          <w:marBottom w:val="0"/>
          <w:divBdr>
            <w:top w:val="none" w:sz="0" w:space="0" w:color="auto"/>
            <w:left w:val="none" w:sz="0" w:space="0" w:color="auto"/>
            <w:bottom w:val="none" w:sz="0" w:space="0" w:color="auto"/>
            <w:right w:val="none" w:sz="0" w:space="0" w:color="auto"/>
          </w:divBdr>
        </w:div>
        <w:div w:id="244151735">
          <w:marLeft w:val="0"/>
          <w:marRight w:val="0"/>
          <w:marTop w:val="0"/>
          <w:marBottom w:val="0"/>
          <w:divBdr>
            <w:top w:val="none" w:sz="0" w:space="0" w:color="auto"/>
            <w:left w:val="none" w:sz="0" w:space="0" w:color="auto"/>
            <w:bottom w:val="none" w:sz="0" w:space="0" w:color="auto"/>
            <w:right w:val="none" w:sz="0" w:space="0" w:color="auto"/>
          </w:divBdr>
        </w:div>
        <w:div w:id="489835651">
          <w:marLeft w:val="0"/>
          <w:marRight w:val="0"/>
          <w:marTop w:val="0"/>
          <w:marBottom w:val="0"/>
          <w:divBdr>
            <w:top w:val="none" w:sz="0" w:space="0" w:color="auto"/>
            <w:left w:val="none" w:sz="0" w:space="0" w:color="auto"/>
            <w:bottom w:val="none" w:sz="0" w:space="0" w:color="auto"/>
            <w:right w:val="none" w:sz="0" w:space="0" w:color="auto"/>
          </w:divBdr>
        </w:div>
        <w:div w:id="1290819322">
          <w:marLeft w:val="0"/>
          <w:marRight w:val="0"/>
          <w:marTop w:val="0"/>
          <w:marBottom w:val="0"/>
          <w:divBdr>
            <w:top w:val="none" w:sz="0" w:space="0" w:color="auto"/>
            <w:left w:val="none" w:sz="0" w:space="0" w:color="auto"/>
            <w:bottom w:val="none" w:sz="0" w:space="0" w:color="auto"/>
            <w:right w:val="none" w:sz="0" w:space="0" w:color="auto"/>
          </w:divBdr>
        </w:div>
        <w:div w:id="207843504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1054</Words>
  <Characters>6010</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Vendi</dc:creator>
  <cp:lastModifiedBy>Sonja Marohnić-Horvat</cp:lastModifiedBy>
  <cp:revision>5</cp:revision>
  <cp:lastPrinted>2021-06-16T10:02:00Z</cp:lastPrinted>
  <dcterms:created xsi:type="dcterms:W3CDTF">2021-08-24T08:00:00Z</dcterms:created>
  <dcterms:modified xsi:type="dcterms:W3CDTF">2021-09-01T07:21:00Z</dcterms:modified>
</cp:coreProperties>
</file>