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513B" w14:textId="77777777" w:rsidR="001A6B38" w:rsidRDefault="001A6B38" w:rsidP="001A6B38">
      <w:pPr>
        <w:rPr>
          <w:rFonts w:asciiTheme="majorHAnsi" w:hAnsiTheme="majorHAnsi" w:cstheme="majorHAnsi"/>
        </w:rPr>
      </w:pPr>
    </w:p>
    <w:p w14:paraId="1DDCD4BD" w14:textId="1A643C0D" w:rsidR="00C97DC5" w:rsidRPr="007F6A31" w:rsidRDefault="00C97DC5" w:rsidP="00C97DC5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 xml:space="preserve">KLASA: </w:t>
      </w:r>
      <w:r w:rsidR="007F1349" w:rsidRPr="007F6A31">
        <w:rPr>
          <w:rFonts w:asciiTheme="majorHAnsi" w:hAnsiTheme="majorHAnsi" w:cstheme="majorHAnsi"/>
          <w:lang w:val="hr-HR"/>
        </w:rPr>
        <w:t>363-02/21-01/</w:t>
      </w:r>
      <w:r w:rsidRPr="007F6A31">
        <w:rPr>
          <w:rFonts w:asciiTheme="majorHAnsi" w:hAnsiTheme="majorHAnsi" w:cstheme="majorHAnsi"/>
          <w:lang w:val="hr-HR"/>
        </w:rPr>
        <w:tab/>
      </w:r>
      <w:r w:rsidR="007F1349" w:rsidRPr="007F6A31">
        <w:rPr>
          <w:rFonts w:asciiTheme="majorHAnsi" w:hAnsiTheme="majorHAnsi" w:cstheme="majorHAnsi"/>
          <w:lang w:val="hr-HR"/>
        </w:rPr>
        <w:t>8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3BDA0E08" w14:textId="12607ADB" w:rsidR="00C97DC5" w:rsidRPr="007F6A31" w:rsidRDefault="00C97DC5" w:rsidP="00C97DC5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 xml:space="preserve">URBROJ: </w:t>
      </w:r>
      <w:r w:rsidR="007F1349" w:rsidRPr="007F6A31">
        <w:rPr>
          <w:rFonts w:asciiTheme="majorHAnsi" w:hAnsiTheme="majorHAnsi" w:cstheme="majorHAnsi"/>
          <w:lang w:val="hr-HR"/>
        </w:rPr>
        <w:t>2176/04-01-21-1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37592BAA" w14:textId="77777777" w:rsidR="00C97DC5" w:rsidRPr="007F6A31" w:rsidRDefault="00C97DC5" w:rsidP="00C97DC5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Novska, 30. rujna 2021.</w:t>
      </w:r>
    </w:p>
    <w:p w14:paraId="72ECDBAA" w14:textId="77777777" w:rsidR="00C97DC5" w:rsidRPr="007F6A31" w:rsidRDefault="00C97DC5" w:rsidP="00C97DC5">
      <w:pPr>
        <w:rPr>
          <w:rFonts w:asciiTheme="majorHAnsi" w:hAnsiTheme="majorHAnsi" w:cstheme="majorHAnsi"/>
          <w:lang w:val="hr-HR"/>
        </w:rPr>
      </w:pPr>
    </w:p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4774"/>
        <w:gridCol w:w="535"/>
        <w:gridCol w:w="1780"/>
        <w:gridCol w:w="2013"/>
      </w:tblGrid>
      <w:tr w:rsidR="00C97DC5" w:rsidRPr="007F6A31" w14:paraId="54C07DB2" w14:textId="77777777" w:rsidTr="001B6127">
        <w:trPr>
          <w:trHeight w:val="1575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10D5" w14:textId="04FAE0EB" w:rsidR="00C97DC5" w:rsidRPr="007F6A31" w:rsidRDefault="00C97DC5" w:rsidP="001B6127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7F6A31">
              <w:rPr>
                <w:rFonts w:asciiTheme="majorHAnsi" w:eastAsia="Times New Roman" w:hAnsiTheme="majorHAnsi" w:cstheme="majorHAnsi"/>
                <w:lang w:val="hr-HR" w:eastAsia="hr-HR"/>
              </w:rPr>
              <w:t xml:space="preserve">Na temelju članka 74. Zakona o komunalnom gospodarstvu ("Narodne novine" broj 68/18, 110/1/ i 32/20) i </w:t>
            </w:r>
            <w:r w:rsidR="007F6A31" w:rsidRPr="007F6A31">
              <w:rPr>
                <w:rFonts w:asciiTheme="majorHAnsi" w:eastAsia="Times New Roman" w:hAnsiTheme="majorHAnsi" w:cstheme="majorHAnsi"/>
                <w:lang w:val="hr-HR" w:eastAsia="hr-HR"/>
              </w:rPr>
              <w:t>članka 37</w:t>
            </w:r>
            <w:r w:rsidRPr="007F6A31">
              <w:rPr>
                <w:rFonts w:asciiTheme="majorHAnsi" w:eastAsia="Times New Roman" w:hAnsiTheme="majorHAnsi" w:cstheme="majorHAnsi"/>
                <w:lang w:val="hr-HR" w:eastAsia="hr-HR"/>
              </w:rPr>
              <w:t xml:space="preserve">. Statuta Grada Novske ("Službeni vjesnik" broj </w:t>
            </w:r>
            <w:r w:rsidR="007F6A31" w:rsidRPr="007F6A31">
              <w:rPr>
                <w:rFonts w:asciiTheme="majorHAnsi" w:eastAsia="Times New Roman" w:hAnsiTheme="majorHAnsi" w:cstheme="majorHAnsi"/>
                <w:lang w:val="hr-HR" w:eastAsia="hr-HR"/>
              </w:rPr>
              <w:t>8/21</w:t>
            </w:r>
            <w:r w:rsidR="007F6A31">
              <w:rPr>
                <w:rFonts w:asciiTheme="majorHAnsi" w:eastAsia="Times New Roman" w:hAnsiTheme="majorHAnsi" w:cstheme="majorHAnsi"/>
                <w:lang w:val="hr-HR" w:eastAsia="hr-HR"/>
              </w:rPr>
              <w:t>)</w:t>
            </w:r>
            <w:r w:rsidR="007F6A31" w:rsidRPr="007F6A31">
              <w:rPr>
                <w:rFonts w:asciiTheme="majorHAnsi" w:eastAsia="Times New Roman" w:hAnsiTheme="majorHAnsi" w:cstheme="majorHAnsi"/>
                <w:lang w:val="hr-HR" w:eastAsia="hr-HR"/>
              </w:rPr>
              <w:t>,</w:t>
            </w:r>
            <w:r w:rsidRPr="007F6A31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Gradsko vijeće Grada Novske na 3. sjednici održanoj 30. rujna 2021. godine usvojilo je</w:t>
            </w:r>
          </w:p>
          <w:p w14:paraId="6138A28A" w14:textId="77777777" w:rsidR="00C97DC5" w:rsidRPr="007F6A31" w:rsidRDefault="00C97DC5" w:rsidP="001B6127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C97DC5" w:rsidRPr="007F6A31" w14:paraId="40C259EC" w14:textId="77777777" w:rsidTr="001B6127">
        <w:trPr>
          <w:trHeight w:val="315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EF46" w14:textId="77777777" w:rsidR="00C97DC5" w:rsidRPr="007F6A31" w:rsidRDefault="00C97DC5" w:rsidP="001B612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7F6A31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IZVJEŠĆE O REALIZACIJI PROGRAMA </w:t>
            </w:r>
          </w:p>
        </w:tc>
      </w:tr>
      <w:tr w:rsidR="00C97DC5" w:rsidRPr="007F6A31" w14:paraId="60E9A061" w14:textId="77777777" w:rsidTr="001B6127">
        <w:trPr>
          <w:trHeight w:val="315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988F" w14:textId="77777777" w:rsidR="00C97DC5" w:rsidRPr="007F6A31" w:rsidRDefault="00C97DC5" w:rsidP="001B612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7F6A31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ODRŽAVANJA OBJEKATA I UREĐAJA KOMUNALNE INFRASTRUKTURE </w:t>
            </w:r>
          </w:p>
        </w:tc>
      </w:tr>
      <w:tr w:rsidR="00C97DC5" w:rsidRPr="007F6A31" w14:paraId="7BE3B2A7" w14:textId="77777777" w:rsidTr="001B6127">
        <w:trPr>
          <w:trHeight w:val="315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A1F2" w14:textId="77777777" w:rsidR="00C97DC5" w:rsidRPr="007F6A31" w:rsidRDefault="00C97DC5" w:rsidP="001B612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7F6A31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ZA 2020. GODINU</w:t>
            </w:r>
          </w:p>
        </w:tc>
      </w:tr>
      <w:tr w:rsidR="00C97DC5" w:rsidRPr="007F6A31" w14:paraId="2CE153C7" w14:textId="77777777" w:rsidTr="001B6127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A6AE" w14:textId="77777777" w:rsidR="00C97DC5" w:rsidRPr="007F6A31" w:rsidRDefault="00C97DC5" w:rsidP="001B6127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E59" w14:textId="77777777" w:rsidR="00C97DC5" w:rsidRPr="007F6A31" w:rsidRDefault="00C97DC5" w:rsidP="001B6127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DB5" w14:textId="77777777" w:rsidR="00C97DC5" w:rsidRPr="007F6A31" w:rsidRDefault="00C97DC5" w:rsidP="001B6127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645" w14:textId="77777777" w:rsidR="00C97DC5" w:rsidRPr="007F6A31" w:rsidRDefault="00C97DC5" w:rsidP="001B6127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C97DC5" w:rsidRPr="007F6A31" w14:paraId="7BD1634F" w14:textId="77777777" w:rsidTr="001B6127">
        <w:trPr>
          <w:trHeight w:val="315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ABEC" w14:textId="38D75399" w:rsidR="00C97DC5" w:rsidRPr="00AB18A0" w:rsidRDefault="008D0807" w:rsidP="007F6A31">
            <w:pPr>
              <w:jc w:val="center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B18A0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I.</w:t>
            </w:r>
          </w:p>
        </w:tc>
      </w:tr>
      <w:tr w:rsidR="00C97DC5" w:rsidRPr="007F6A31" w14:paraId="4B8B5EB4" w14:textId="77777777" w:rsidTr="001B6127">
        <w:trPr>
          <w:trHeight w:val="1215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3AF" w14:textId="77777777" w:rsidR="00C97DC5" w:rsidRDefault="00C97DC5" w:rsidP="001B6127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bookmarkStart w:id="0" w:name="_Hlk83055739"/>
            <w:r w:rsidRPr="007F6A31">
              <w:rPr>
                <w:rFonts w:asciiTheme="majorHAnsi" w:eastAsia="Times New Roman" w:hAnsiTheme="majorHAnsi" w:cstheme="majorHAnsi"/>
                <w:lang w:val="hr-HR" w:eastAsia="hr-HR"/>
              </w:rPr>
              <w:t>Na temelju članka 72. Zakona o komunalnom gospodarstvu ("Narodne novine" broj 68/18, 110/18 i 32/20)</w:t>
            </w:r>
            <w:bookmarkEnd w:id="0"/>
            <w:r w:rsidRPr="007F6A31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i članka 36. Statuta Grada Novske ("Službeni vjesnik" broj 24/09, 47/10, 29/11, 03/13, 08/13, 39/14, 4/18, 15/18-ispravak, 8/20) Gradsko vijeće Grada Novske na 25. sjednici održanoj</w:t>
            </w:r>
            <w:r w:rsidRPr="007F6A31"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  <w:t xml:space="preserve"> </w:t>
            </w:r>
            <w:r w:rsidRPr="007F6A31">
              <w:rPr>
                <w:rFonts w:asciiTheme="majorHAnsi" w:eastAsia="Times New Roman" w:hAnsiTheme="majorHAnsi" w:cstheme="majorHAnsi"/>
                <w:lang w:val="hr-HR" w:eastAsia="hr-HR"/>
              </w:rPr>
              <w:t>22. studenog 2019. godine usvojilo je Program održavanja objekata I uređaja komunalne infrastrukture za 2020. godinu (Službeni vjesnik br. 78/19). Na 29. sjednici održanoj 06.04.2020.g. Gradsko vijeće Grada Novske je usvojilo I izmjene i dopune Programa održavanja objekata i uređaja komunalne infrastrukture za 2020.g. (Službeni vjesnik br. 18/20). Na 32. sjednici održanoj 24.09.2020.g. Gradsko vijeće Grada Novske je usvojilo II izmjene i dopune Programa održavanja objekata i uređaja komunalne infrastrukture za 2020.g. (Službeni vjesnik br. 61/20). Na 34. sjednici održanoj 15.12.2020.g. Gradsko vijeće Grada Novske je usvojilo III izmjene i dopune Programa održavanja objekata i uređaja komunalne infrastrukture za 2020.g. (Službeni vjesnik br. 80/20).</w:t>
            </w:r>
          </w:p>
          <w:p w14:paraId="2ADBC117" w14:textId="77777777" w:rsidR="008D0807" w:rsidRPr="007F6A31" w:rsidRDefault="008D0807" w:rsidP="001B6127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</w:tbl>
    <w:p w14:paraId="3CBD06F1" w14:textId="2CE5EEBD" w:rsidR="00C97DC5" w:rsidRPr="00AB18A0" w:rsidRDefault="008D0807" w:rsidP="008D0807">
      <w:pPr>
        <w:jc w:val="center"/>
        <w:rPr>
          <w:rFonts w:asciiTheme="majorHAnsi" w:hAnsiTheme="majorHAnsi" w:cstheme="majorHAnsi"/>
          <w:b/>
          <w:lang w:val="hr-HR"/>
        </w:rPr>
      </w:pPr>
      <w:r w:rsidRPr="00AB18A0">
        <w:rPr>
          <w:rFonts w:asciiTheme="majorHAnsi" w:hAnsiTheme="majorHAnsi" w:cstheme="majorHAnsi"/>
          <w:b/>
          <w:lang w:val="hr-HR"/>
        </w:rPr>
        <w:t>II.</w:t>
      </w:r>
    </w:p>
    <w:p w14:paraId="788F7D30" w14:textId="576F06BB" w:rsidR="00C97DC5" w:rsidRPr="007F6A31" w:rsidRDefault="00C97DC5" w:rsidP="00C97DC5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Program obuhvaća sljedeće Programe: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33C286DC" w14:textId="77777777" w:rsidR="00C97DC5" w:rsidRPr="007F6A31" w:rsidRDefault="00C97DC5" w:rsidP="00C97DC5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48BC7977" w14:textId="4435BDC3" w:rsidR="00C97DC5" w:rsidRPr="008D0807" w:rsidRDefault="00C97DC5" w:rsidP="008D0807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hr-HR"/>
        </w:rPr>
      </w:pPr>
      <w:r w:rsidRPr="008D0807">
        <w:rPr>
          <w:rFonts w:asciiTheme="majorHAnsi" w:hAnsiTheme="majorHAnsi" w:cstheme="majorHAnsi"/>
          <w:sz w:val="24"/>
          <w:szCs w:val="24"/>
          <w:lang w:val="hr-HR"/>
        </w:rPr>
        <w:t>Program održavanja nerazvrstanih cesta</w:t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bookmarkStart w:id="1" w:name="_GoBack"/>
      <w:bookmarkEnd w:id="1"/>
    </w:p>
    <w:p w14:paraId="018CB861" w14:textId="704E0DC3" w:rsidR="00C97DC5" w:rsidRPr="008D0807" w:rsidRDefault="00C97DC5" w:rsidP="008D0807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hr-HR"/>
        </w:rPr>
      </w:pPr>
      <w:r w:rsidRPr="008D0807">
        <w:rPr>
          <w:rFonts w:asciiTheme="majorHAnsi" w:hAnsiTheme="majorHAnsi" w:cstheme="majorHAnsi"/>
          <w:sz w:val="24"/>
          <w:szCs w:val="24"/>
          <w:lang w:val="hr-HR"/>
        </w:rPr>
        <w:t>Program održavanje javnih površina</w:t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0E8A152B" w14:textId="4BDDD6E6" w:rsidR="00C97DC5" w:rsidRPr="008D0807" w:rsidRDefault="00C97DC5" w:rsidP="008D0807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hr-HR"/>
        </w:rPr>
      </w:pPr>
      <w:r w:rsidRPr="008D0807">
        <w:rPr>
          <w:rFonts w:asciiTheme="majorHAnsi" w:hAnsiTheme="majorHAnsi" w:cstheme="majorHAnsi"/>
          <w:sz w:val="24"/>
          <w:szCs w:val="24"/>
          <w:lang w:val="hr-HR"/>
        </w:rPr>
        <w:t>Program održavanja javne rasvjete</w:t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625AC160" w14:textId="5EC8EBDB" w:rsidR="00C97DC5" w:rsidRPr="008D0807" w:rsidRDefault="00C97DC5" w:rsidP="008D0807">
      <w:pPr>
        <w:pStyle w:val="Odlomakpopisa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hr-HR"/>
        </w:rPr>
      </w:pPr>
      <w:r w:rsidRPr="008D0807">
        <w:rPr>
          <w:rFonts w:asciiTheme="majorHAnsi" w:hAnsiTheme="majorHAnsi" w:cstheme="majorHAnsi"/>
          <w:sz w:val="24"/>
          <w:szCs w:val="24"/>
          <w:lang w:val="hr-HR"/>
        </w:rPr>
        <w:t>Program rada zimske službe</w:t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  <w:r w:rsidRPr="008D0807"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4EB97267" w14:textId="77777777" w:rsidR="00C97DC5" w:rsidRPr="007F6A31" w:rsidRDefault="00C97DC5" w:rsidP="00C97DC5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3B66B894" w14:textId="2E58626D" w:rsidR="00C97DC5" w:rsidRDefault="00C97DC5" w:rsidP="00C97DC5">
      <w:pPr>
        <w:rPr>
          <w:rFonts w:asciiTheme="majorHAnsi" w:eastAsia="Times New Roman" w:hAnsiTheme="majorHAnsi" w:cstheme="majorHAnsi"/>
          <w:lang w:val="hr-HR" w:eastAsia="hr-HR"/>
        </w:rPr>
      </w:pPr>
      <w:r w:rsidRPr="007F6A31">
        <w:rPr>
          <w:rFonts w:asciiTheme="majorHAnsi" w:eastAsia="Times New Roman" w:hAnsiTheme="majorHAnsi" w:cstheme="majorHAnsi"/>
          <w:lang w:val="hr-HR" w:eastAsia="hr-HR"/>
        </w:rPr>
        <w:t>Realizacija Programa gradnje objekata i uređaja komunalne infrastrukture prikazana je po pojedinim programima kako slijedi.</w:t>
      </w:r>
    </w:p>
    <w:p w14:paraId="2793429B" w14:textId="77777777" w:rsidR="007F6A31" w:rsidRPr="007F6A31" w:rsidRDefault="007F6A31" w:rsidP="00C97DC5">
      <w:pPr>
        <w:rPr>
          <w:rFonts w:asciiTheme="majorHAnsi" w:eastAsia="Times New Roman" w:hAnsiTheme="majorHAnsi" w:cstheme="majorHAnsi"/>
          <w:lang w:val="hr-HR" w:eastAsia="hr-HR"/>
        </w:rPr>
      </w:pPr>
    </w:p>
    <w:p w14:paraId="0FC4C22C" w14:textId="77777777" w:rsidR="00A52E2F" w:rsidRDefault="00A52E2F" w:rsidP="00C97DC5">
      <w:pPr>
        <w:rPr>
          <w:rFonts w:asciiTheme="majorHAnsi" w:eastAsia="Times New Roman" w:hAnsiTheme="majorHAnsi" w:cstheme="majorHAnsi"/>
          <w:lang w:val="hr-HR" w:eastAsia="hr-HR"/>
        </w:rPr>
      </w:pPr>
    </w:p>
    <w:p w14:paraId="59620647" w14:textId="77777777" w:rsidR="007F6A31" w:rsidRPr="007F6A31" w:rsidRDefault="007F6A31" w:rsidP="00C97DC5">
      <w:pPr>
        <w:rPr>
          <w:rFonts w:asciiTheme="majorHAnsi" w:eastAsia="Times New Roman" w:hAnsiTheme="majorHAnsi" w:cstheme="majorHAnsi"/>
          <w:lang w:val="hr-HR" w:eastAsia="hr-HR"/>
        </w:rPr>
      </w:pPr>
    </w:p>
    <w:p w14:paraId="61890603" w14:textId="57325EDF" w:rsidR="001A6B38" w:rsidRPr="007F6A31" w:rsidRDefault="008D0807" w:rsidP="001A6B38">
      <w:pPr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>1.</w:t>
      </w:r>
      <w:r w:rsidR="001A6B38" w:rsidRPr="007F6A31">
        <w:rPr>
          <w:rFonts w:asciiTheme="majorHAnsi" w:hAnsiTheme="majorHAnsi" w:cstheme="majorHAnsi"/>
          <w:b/>
          <w:lang w:val="hr-HR"/>
        </w:rPr>
        <w:t xml:space="preserve"> Program održavanja nerazvrstanih cesta</w:t>
      </w:r>
      <w:r w:rsidR="001A6B38" w:rsidRPr="007F6A31">
        <w:rPr>
          <w:rFonts w:asciiTheme="majorHAnsi" w:hAnsiTheme="majorHAnsi" w:cstheme="majorHAnsi"/>
          <w:b/>
          <w:lang w:val="hr-HR"/>
        </w:rPr>
        <w:tab/>
      </w:r>
      <w:r w:rsidR="001A6B38" w:rsidRPr="007F6A31">
        <w:rPr>
          <w:rFonts w:asciiTheme="majorHAnsi" w:hAnsiTheme="majorHAnsi" w:cstheme="majorHAnsi"/>
          <w:b/>
          <w:lang w:val="hr-HR"/>
        </w:rPr>
        <w:tab/>
      </w:r>
      <w:r w:rsidR="001A6B38" w:rsidRPr="007F6A31">
        <w:rPr>
          <w:rFonts w:asciiTheme="majorHAnsi" w:hAnsiTheme="majorHAnsi" w:cstheme="majorHAnsi"/>
          <w:b/>
          <w:lang w:val="hr-HR"/>
        </w:rPr>
        <w:tab/>
      </w:r>
    </w:p>
    <w:p w14:paraId="2225590E" w14:textId="51B2CA2E" w:rsidR="001A6B38" w:rsidRPr="008D0807" w:rsidRDefault="001A6B38" w:rsidP="008D0807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0DD633EC" w14:textId="7782088B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Programom</w:t>
      </w:r>
      <w:r w:rsidR="007F6A31">
        <w:rPr>
          <w:rFonts w:asciiTheme="majorHAnsi" w:hAnsiTheme="majorHAnsi" w:cstheme="majorHAnsi"/>
          <w:lang w:val="hr-HR"/>
        </w:rPr>
        <w:t xml:space="preserve"> su bili  obuhvaćeni </w:t>
      </w:r>
      <w:r w:rsidRPr="007F6A31">
        <w:rPr>
          <w:rFonts w:asciiTheme="majorHAnsi" w:hAnsiTheme="majorHAnsi" w:cstheme="majorHAnsi"/>
          <w:lang w:val="hr-HR"/>
        </w:rPr>
        <w:t xml:space="preserve"> radovi na redovitom održavanju nerazvrstanih cesta na području Grada Novske, a prihodi za ove radove osiguravaju se iz prihoda komunalne naknade.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2D8F8E26" w14:textId="381BDC6A" w:rsidR="001A6B38" w:rsidRPr="007F6A31" w:rsidRDefault="001A6B38" w:rsidP="007F6A31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57B3D210" w14:textId="77777777" w:rsidR="00AE5D66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Radovi redovitog održavanja povjereni su tvrtki ''</w:t>
      </w:r>
      <w:proofErr w:type="spellStart"/>
      <w:r w:rsidRPr="007F6A31">
        <w:rPr>
          <w:rFonts w:asciiTheme="majorHAnsi" w:hAnsiTheme="majorHAnsi" w:cstheme="majorHAnsi"/>
          <w:lang w:val="hr-HR"/>
        </w:rPr>
        <w:t>Novokom</w:t>
      </w:r>
      <w:proofErr w:type="spellEnd"/>
      <w:r w:rsidRPr="007F6A31">
        <w:rPr>
          <w:rFonts w:asciiTheme="majorHAnsi" w:hAnsiTheme="majorHAnsi" w:cstheme="majorHAnsi"/>
          <w:lang w:val="hr-HR"/>
        </w:rPr>
        <w:t>'' d.o.o. iz Novske i izvode se sukladno ugovorenim radovima (troškovniku).</w:t>
      </w:r>
      <w:r w:rsidRPr="007F6A31">
        <w:rPr>
          <w:rFonts w:asciiTheme="majorHAnsi" w:hAnsiTheme="majorHAnsi" w:cstheme="majorHAnsi"/>
          <w:lang w:val="hr-HR"/>
        </w:rPr>
        <w:tab/>
      </w:r>
    </w:p>
    <w:p w14:paraId="774D2516" w14:textId="3A2FFE59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6594C2AA" w14:textId="35472B6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  <w:t>P</w:t>
      </w:r>
      <w:r w:rsidR="004C4690" w:rsidRPr="007F6A31">
        <w:rPr>
          <w:rFonts w:asciiTheme="majorHAnsi" w:hAnsiTheme="majorHAnsi" w:cstheme="majorHAnsi"/>
          <w:lang w:val="hr-HR"/>
        </w:rPr>
        <w:t>lan</w:t>
      </w:r>
      <w:r w:rsidR="004C4690"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>Realizacija</w:t>
      </w:r>
    </w:p>
    <w:p w14:paraId="16FCCF66" w14:textId="799C0893" w:rsidR="001A6B38" w:rsidRPr="007F6A31" w:rsidRDefault="007F6A31" w:rsidP="001A6B38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- </w:t>
      </w:r>
      <w:r w:rsidR="001A6B38" w:rsidRPr="007F6A31">
        <w:rPr>
          <w:rFonts w:asciiTheme="majorHAnsi" w:hAnsiTheme="majorHAnsi" w:cstheme="majorHAnsi"/>
          <w:lang w:val="hr-HR"/>
        </w:rPr>
        <w:t xml:space="preserve">Održavanje nerazvrstanih cesta 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4309B7" w:rsidRPr="007F6A31">
        <w:rPr>
          <w:rFonts w:asciiTheme="majorHAnsi" w:hAnsiTheme="majorHAnsi" w:cstheme="majorHAnsi"/>
          <w:lang w:val="hr-HR"/>
        </w:rPr>
        <w:t>1.</w:t>
      </w:r>
      <w:r w:rsidR="004C4690" w:rsidRPr="007F6A31">
        <w:rPr>
          <w:rFonts w:asciiTheme="majorHAnsi" w:hAnsiTheme="majorHAnsi" w:cstheme="majorHAnsi"/>
          <w:lang w:val="hr-HR"/>
        </w:rPr>
        <w:t>600</w:t>
      </w:r>
      <w:r w:rsidR="004309B7" w:rsidRPr="007F6A31">
        <w:rPr>
          <w:rFonts w:asciiTheme="majorHAnsi" w:hAnsiTheme="majorHAnsi" w:cstheme="majorHAnsi"/>
          <w:lang w:val="hr-HR"/>
        </w:rPr>
        <w:t>.000</w:t>
      </w:r>
      <w:r w:rsidR="001A6B38" w:rsidRPr="007F6A31">
        <w:rPr>
          <w:rFonts w:asciiTheme="majorHAnsi" w:hAnsiTheme="majorHAnsi" w:cstheme="majorHAnsi"/>
          <w:lang w:val="hr-HR"/>
        </w:rPr>
        <w:t>,00</w:t>
      </w:r>
      <w:r w:rsidR="001A6B38" w:rsidRPr="007F6A31">
        <w:rPr>
          <w:rFonts w:asciiTheme="majorHAnsi" w:hAnsiTheme="majorHAnsi" w:cstheme="majorHAnsi"/>
          <w:lang w:val="hr-HR"/>
        </w:rPr>
        <w:tab/>
        <w:t>1.</w:t>
      </w:r>
      <w:r w:rsidR="007778D1" w:rsidRPr="007F6A31">
        <w:rPr>
          <w:rFonts w:asciiTheme="majorHAnsi" w:hAnsiTheme="majorHAnsi" w:cstheme="majorHAnsi"/>
          <w:lang w:val="hr-HR"/>
        </w:rPr>
        <w:t>599</w:t>
      </w:r>
      <w:r w:rsidR="001A6B38" w:rsidRPr="007F6A31">
        <w:rPr>
          <w:rFonts w:asciiTheme="majorHAnsi" w:hAnsiTheme="majorHAnsi" w:cstheme="majorHAnsi"/>
          <w:lang w:val="hr-HR"/>
        </w:rPr>
        <w:t>.</w:t>
      </w:r>
      <w:r w:rsidR="007778D1" w:rsidRPr="007F6A31">
        <w:rPr>
          <w:rFonts w:asciiTheme="majorHAnsi" w:hAnsiTheme="majorHAnsi" w:cstheme="majorHAnsi"/>
          <w:lang w:val="hr-HR"/>
        </w:rPr>
        <w:t>679</w:t>
      </w:r>
      <w:r w:rsidR="001A6B38" w:rsidRPr="007F6A31">
        <w:rPr>
          <w:rFonts w:asciiTheme="majorHAnsi" w:hAnsiTheme="majorHAnsi" w:cstheme="majorHAnsi"/>
          <w:lang w:val="hr-HR"/>
        </w:rPr>
        <w:t>,</w:t>
      </w:r>
      <w:r w:rsidR="007778D1" w:rsidRPr="007F6A31">
        <w:rPr>
          <w:rFonts w:asciiTheme="majorHAnsi" w:hAnsiTheme="majorHAnsi" w:cstheme="majorHAnsi"/>
          <w:lang w:val="hr-HR"/>
        </w:rPr>
        <w:t>28</w:t>
      </w:r>
    </w:p>
    <w:p w14:paraId="7BAD3526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3EDCDC61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39FF4C88" w14:textId="20DA6985" w:rsidR="001A6B38" w:rsidRPr="007F6A31" w:rsidRDefault="008D0807" w:rsidP="001A6B38">
      <w:pPr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>2</w:t>
      </w:r>
      <w:r w:rsidR="001A6B38" w:rsidRPr="007F6A31">
        <w:rPr>
          <w:rFonts w:asciiTheme="majorHAnsi" w:hAnsiTheme="majorHAnsi" w:cstheme="majorHAnsi"/>
          <w:b/>
          <w:lang w:val="hr-HR"/>
        </w:rPr>
        <w:t>. Program održavanje javnih površina</w:t>
      </w:r>
      <w:r w:rsidR="001A6B38" w:rsidRPr="007F6A31">
        <w:rPr>
          <w:rFonts w:asciiTheme="majorHAnsi" w:hAnsiTheme="majorHAnsi" w:cstheme="majorHAnsi"/>
          <w:b/>
          <w:lang w:val="hr-HR"/>
        </w:rPr>
        <w:tab/>
      </w:r>
      <w:r w:rsidR="001A6B38" w:rsidRPr="007F6A31">
        <w:rPr>
          <w:rFonts w:asciiTheme="majorHAnsi" w:hAnsiTheme="majorHAnsi" w:cstheme="majorHAnsi"/>
          <w:b/>
          <w:lang w:val="hr-HR"/>
        </w:rPr>
        <w:tab/>
      </w:r>
      <w:r w:rsidR="001A6B38" w:rsidRPr="007F6A31">
        <w:rPr>
          <w:rFonts w:asciiTheme="majorHAnsi" w:hAnsiTheme="majorHAnsi" w:cstheme="majorHAnsi"/>
          <w:b/>
          <w:lang w:val="hr-HR"/>
        </w:rPr>
        <w:tab/>
      </w:r>
    </w:p>
    <w:p w14:paraId="1227C856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1B3D574C" w14:textId="3C3FE5AF" w:rsidR="001A6B38" w:rsidRPr="007F6A31" w:rsidRDefault="001A6B38" w:rsidP="001A6B38">
      <w:pPr>
        <w:jc w:val="center"/>
        <w:rPr>
          <w:rFonts w:asciiTheme="majorHAnsi" w:hAnsiTheme="majorHAnsi" w:cstheme="majorHAnsi"/>
          <w:b/>
          <w:lang w:val="hr-HR"/>
        </w:rPr>
      </w:pPr>
    </w:p>
    <w:p w14:paraId="1B4AC019" w14:textId="1CD8D239" w:rsidR="001A6B38" w:rsidRPr="007F6A31" w:rsidRDefault="007F6A31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Programom</w:t>
      </w:r>
      <w:r>
        <w:rPr>
          <w:rFonts w:asciiTheme="majorHAnsi" w:hAnsiTheme="majorHAnsi" w:cstheme="majorHAnsi"/>
          <w:lang w:val="hr-HR"/>
        </w:rPr>
        <w:t xml:space="preserve"> su bili  obuhvaćeni </w:t>
      </w:r>
      <w:r w:rsidRPr="007F6A31">
        <w:rPr>
          <w:rFonts w:asciiTheme="majorHAnsi" w:hAnsiTheme="majorHAnsi" w:cstheme="majorHAnsi"/>
          <w:lang w:val="hr-HR"/>
        </w:rPr>
        <w:t xml:space="preserve"> radovi</w:t>
      </w:r>
      <w:r w:rsidR="001A6B38" w:rsidRPr="007F6A31">
        <w:rPr>
          <w:rFonts w:asciiTheme="majorHAnsi" w:hAnsiTheme="majorHAnsi" w:cstheme="majorHAnsi"/>
          <w:lang w:val="hr-HR"/>
        </w:rPr>
        <w:t xml:space="preserve"> na redovitom održavanju javnih površina na području Grada Novske, a prihodi za ove radove osiguravaju se iz prihoda komunalne naknade.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</w:p>
    <w:p w14:paraId="42CDF7B4" w14:textId="4BB3101F" w:rsidR="001A6B38" w:rsidRPr="007F6A31" w:rsidRDefault="001A6B38" w:rsidP="007F6A31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72A47BF2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Radovi redovitog održavanja povjereni su tvrtki ''</w:t>
      </w:r>
      <w:proofErr w:type="spellStart"/>
      <w:r w:rsidRPr="007F6A31">
        <w:rPr>
          <w:rFonts w:asciiTheme="majorHAnsi" w:hAnsiTheme="majorHAnsi" w:cstheme="majorHAnsi"/>
          <w:lang w:val="hr-HR"/>
        </w:rPr>
        <w:t>Novokom</w:t>
      </w:r>
      <w:proofErr w:type="spellEnd"/>
      <w:r w:rsidRPr="007F6A31">
        <w:rPr>
          <w:rFonts w:asciiTheme="majorHAnsi" w:hAnsiTheme="majorHAnsi" w:cstheme="majorHAnsi"/>
          <w:lang w:val="hr-HR"/>
        </w:rPr>
        <w:t>'' d.o.o. iz Novske i izvode se sukladno ugovorenim radovima (troškovniku).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2B33DEAA" w14:textId="1A265C9A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A208FB"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  <w:t>P</w:t>
      </w:r>
      <w:r w:rsidR="004C4690" w:rsidRPr="007F6A31">
        <w:rPr>
          <w:rFonts w:asciiTheme="majorHAnsi" w:hAnsiTheme="majorHAnsi" w:cstheme="majorHAnsi"/>
          <w:lang w:val="hr-HR"/>
        </w:rPr>
        <w:t>lan</w:t>
      </w:r>
      <w:r w:rsidR="004C4690"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>Realizacija</w:t>
      </w:r>
    </w:p>
    <w:p w14:paraId="7FF1DADF" w14:textId="4BDC86E3" w:rsidR="001A6B38" w:rsidRPr="007F6A31" w:rsidRDefault="007F6A31" w:rsidP="001A6B38">
      <w:pPr>
        <w:rPr>
          <w:rFonts w:asciiTheme="majorHAnsi" w:hAnsiTheme="majorHAnsi" w:cstheme="majorHAnsi"/>
          <w:color w:val="FF0000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- </w:t>
      </w:r>
      <w:r w:rsidR="001A6B38" w:rsidRPr="007F6A31">
        <w:rPr>
          <w:rFonts w:asciiTheme="majorHAnsi" w:hAnsiTheme="majorHAnsi" w:cstheme="majorHAnsi"/>
          <w:lang w:val="hr-HR"/>
        </w:rPr>
        <w:t>Održavanje javnih površina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A208FB"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>4</w:t>
      </w:r>
      <w:r w:rsidR="004309B7" w:rsidRPr="007F6A31">
        <w:rPr>
          <w:rFonts w:asciiTheme="majorHAnsi" w:hAnsiTheme="majorHAnsi" w:cstheme="majorHAnsi"/>
          <w:lang w:val="hr-HR"/>
        </w:rPr>
        <w:t>.</w:t>
      </w:r>
      <w:r w:rsidR="004C4690" w:rsidRPr="007F6A31">
        <w:rPr>
          <w:rFonts w:asciiTheme="majorHAnsi" w:hAnsiTheme="majorHAnsi" w:cstheme="majorHAnsi"/>
          <w:lang w:val="hr-HR"/>
        </w:rPr>
        <w:t>180</w:t>
      </w:r>
      <w:r w:rsidR="004309B7" w:rsidRPr="007F6A31">
        <w:rPr>
          <w:rFonts w:asciiTheme="majorHAnsi" w:hAnsiTheme="majorHAnsi" w:cstheme="majorHAnsi"/>
          <w:lang w:val="hr-HR"/>
        </w:rPr>
        <w:t>.000</w:t>
      </w:r>
      <w:r w:rsidR="001A6B38" w:rsidRPr="007F6A31">
        <w:rPr>
          <w:rFonts w:asciiTheme="majorHAnsi" w:hAnsiTheme="majorHAnsi" w:cstheme="majorHAnsi"/>
          <w:lang w:val="hr-HR"/>
        </w:rPr>
        <w:t>,00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7778D1" w:rsidRPr="007F6A31">
        <w:rPr>
          <w:rFonts w:ascii="Calibri" w:hAnsi="Calibri" w:cs="Calibri"/>
          <w:lang w:val="hr-HR"/>
        </w:rPr>
        <w:t>4.179.989,48</w:t>
      </w:r>
    </w:p>
    <w:p w14:paraId="7C66A946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0978E3D6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31955FE7" w14:textId="77777777" w:rsidR="008D0807" w:rsidRDefault="008D0807" w:rsidP="001A6B38">
      <w:pPr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>3</w:t>
      </w:r>
      <w:r w:rsidR="001A6B38" w:rsidRPr="007F6A31">
        <w:rPr>
          <w:rFonts w:asciiTheme="majorHAnsi" w:hAnsiTheme="majorHAnsi" w:cstheme="majorHAnsi"/>
          <w:b/>
          <w:lang w:val="hr-HR"/>
        </w:rPr>
        <w:t>. Program održavanja javne rasvjete</w:t>
      </w:r>
      <w:r w:rsidR="001A6B38" w:rsidRPr="007F6A31">
        <w:rPr>
          <w:rFonts w:asciiTheme="majorHAnsi" w:hAnsiTheme="majorHAnsi" w:cstheme="majorHAnsi"/>
          <w:b/>
          <w:lang w:val="hr-HR"/>
        </w:rPr>
        <w:tab/>
      </w:r>
    </w:p>
    <w:p w14:paraId="7DC93087" w14:textId="4A8CE926" w:rsidR="001A6B38" w:rsidRPr="007F6A31" w:rsidRDefault="001A6B38" w:rsidP="001A6B38">
      <w:pPr>
        <w:rPr>
          <w:rFonts w:asciiTheme="majorHAnsi" w:hAnsiTheme="majorHAnsi" w:cstheme="majorHAnsi"/>
          <w:b/>
          <w:lang w:val="hr-HR"/>
        </w:rPr>
      </w:pPr>
      <w:r w:rsidRPr="007F6A31">
        <w:rPr>
          <w:rFonts w:asciiTheme="majorHAnsi" w:hAnsiTheme="majorHAnsi" w:cstheme="majorHAnsi"/>
          <w:b/>
          <w:lang w:val="hr-HR"/>
        </w:rPr>
        <w:tab/>
      </w:r>
      <w:r w:rsidRPr="007F6A31">
        <w:rPr>
          <w:rFonts w:asciiTheme="majorHAnsi" w:hAnsiTheme="majorHAnsi" w:cstheme="majorHAnsi"/>
          <w:b/>
          <w:lang w:val="hr-HR"/>
        </w:rPr>
        <w:tab/>
      </w:r>
    </w:p>
    <w:p w14:paraId="7D29A5E5" w14:textId="2078B48A" w:rsidR="001A6B38" w:rsidRPr="008D0807" w:rsidRDefault="001A6B38" w:rsidP="008D0807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41CE4910" w14:textId="414E643A" w:rsidR="001A6B38" w:rsidRPr="007F6A31" w:rsidRDefault="007F6A31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Programom</w:t>
      </w:r>
      <w:r>
        <w:rPr>
          <w:rFonts w:asciiTheme="majorHAnsi" w:hAnsiTheme="majorHAnsi" w:cstheme="majorHAnsi"/>
          <w:lang w:val="hr-HR"/>
        </w:rPr>
        <w:t xml:space="preserve"> su bili  obuhvaćeni </w:t>
      </w:r>
      <w:r w:rsidRPr="007F6A31">
        <w:rPr>
          <w:rFonts w:asciiTheme="majorHAnsi" w:hAnsiTheme="majorHAnsi" w:cstheme="majorHAnsi"/>
          <w:lang w:val="hr-HR"/>
        </w:rPr>
        <w:t xml:space="preserve"> radovi </w:t>
      </w:r>
      <w:r w:rsidR="001A6B38" w:rsidRPr="007F6A31">
        <w:rPr>
          <w:rFonts w:asciiTheme="majorHAnsi" w:hAnsiTheme="majorHAnsi" w:cstheme="majorHAnsi"/>
          <w:lang w:val="hr-HR"/>
        </w:rPr>
        <w:t xml:space="preserve"> na red</w:t>
      </w:r>
      <w:r>
        <w:rPr>
          <w:rFonts w:asciiTheme="majorHAnsi" w:hAnsiTheme="majorHAnsi" w:cstheme="majorHAnsi"/>
          <w:lang w:val="hr-HR"/>
        </w:rPr>
        <w:t>ovitom održavanju javne rasv</w:t>
      </w:r>
      <w:r w:rsidR="001A6B38" w:rsidRPr="007F6A31">
        <w:rPr>
          <w:rFonts w:asciiTheme="majorHAnsi" w:hAnsiTheme="majorHAnsi" w:cstheme="majorHAnsi"/>
          <w:lang w:val="hr-HR"/>
        </w:rPr>
        <w:t>jete na području Grada Novske, a prihodi za ove radove osiguravaju se iz prihoda komunalne naknade.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</w:p>
    <w:p w14:paraId="21D5C2DB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20A10F72" w14:textId="463EC309" w:rsidR="001A6B38" w:rsidRPr="007F6A31" w:rsidRDefault="001A6B38" w:rsidP="001A6B38">
      <w:pPr>
        <w:jc w:val="center"/>
        <w:rPr>
          <w:rFonts w:asciiTheme="majorHAnsi" w:hAnsiTheme="majorHAnsi" w:cstheme="majorHAnsi"/>
          <w:b/>
          <w:lang w:val="hr-HR"/>
        </w:rPr>
      </w:pPr>
    </w:p>
    <w:p w14:paraId="5DDA519E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Radovi redovitog održavanja povjereni su tvrtki ''</w:t>
      </w:r>
      <w:proofErr w:type="spellStart"/>
      <w:r w:rsidRPr="007F6A31">
        <w:rPr>
          <w:rFonts w:asciiTheme="majorHAnsi" w:hAnsiTheme="majorHAnsi" w:cstheme="majorHAnsi"/>
          <w:lang w:val="hr-HR"/>
        </w:rPr>
        <w:t>Novokom</w:t>
      </w:r>
      <w:proofErr w:type="spellEnd"/>
      <w:r w:rsidRPr="007F6A31">
        <w:rPr>
          <w:rFonts w:asciiTheme="majorHAnsi" w:hAnsiTheme="majorHAnsi" w:cstheme="majorHAnsi"/>
          <w:lang w:val="hr-HR"/>
        </w:rPr>
        <w:t>'' d.o.o. iz Novske i izvode se sukladno ugovorenim radovima (troškovniku).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1B7A05FF" w14:textId="65486EFE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A208FB" w:rsidRPr="007F6A31">
        <w:rPr>
          <w:rFonts w:asciiTheme="majorHAnsi" w:hAnsiTheme="majorHAnsi" w:cstheme="majorHAnsi"/>
          <w:lang w:val="hr-HR"/>
        </w:rPr>
        <w:tab/>
      </w:r>
      <w:bookmarkStart w:id="2" w:name="_Hlk83052380"/>
      <w:r w:rsidR="004C4690" w:rsidRPr="007F6A31">
        <w:rPr>
          <w:rFonts w:asciiTheme="majorHAnsi" w:hAnsiTheme="majorHAnsi" w:cstheme="majorHAnsi"/>
          <w:lang w:val="hr-HR"/>
        </w:rPr>
        <w:t>Plan</w:t>
      </w:r>
      <w:r w:rsidR="004C4690"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ab/>
        <w:t>Realizacija</w:t>
      </w:r>
      <w:bookmarkEnd w:id="2"/>
    </w:p>
    <w:p w14:paraId="3344DB2F" w14:textId="032F5B30" w:rsidR="001A6B38" w:rsidRDefault="007F6A31" w:rsidP="001A6B38">
      <w:pPr>
        <w:rPr>
          <w:rFonts w:ascii="Calibri" w:hAnsi="Calibri" w:cs="Calibr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- </w:t>
      </w:r>
      <w:r w:rsidR="001A6B38" w:rsidRPr="007F6A31">
        <w:rPr>
          <w:rFonts w:asciiTheme="majorHAnsi" w:hAnsiTheme="majorHAnsi" w:cstheme="majorHAnsi"/>
          <w:lang w:val="hr-HR"/>
        </w:rPr>
        <w:t xml:space="preserve">Održavanje javne rasvjete 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A208FB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>2</w:t>
      </w:r>
      <w:r w:rsidR="004C4690" w:rsidRPr="007F6A31">
        <w:rPr>
          <w:rFonts w:asciiTheme="majorHAnsi" w:hAnsiTheme="majorHAnsi" w:cstheme="majorHAnsi"/>
          <w:lang w:val="hr-HR"/>
        </w:rPr>
        <w:t>95</w:t>
      </w:r>
      <w:r w:rsidR="001A6B38" w:rsidRPr="007F6A31">
        <w:rPr>
          <w:rFonts w:asciiTheme="majorHAnsi" w:hAnsiTheme="majorHAnsi" w:cstheme="majorHAnsi"/>
          <w:lang w:val="hr-HR"/>
        </w:rPr>
        <w:t>.000,00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7778D1" w:rsidRPr="007F6A31">
        <w:rPr>
          <w:rFonts w:ascii="Calibri" w:hAnsi="Calibri" w:cs="Calibri"/>
          <w:lang w:val="hr-HR"/>
        </w:rPr>
        <w:t>294.947,23</w:t>
      </w:r>
    </w:p>
    <w:p w14:paraId="1AD9348B" w14:textId="77777777" w:rsidR="008D0807" w:rsidRDefault="008D0807" w:rsidP="001A6B38">
      <w:pPr>
        <w:rPr>
          <w:rFonts w:ascii="Calibri" w:hAnsi="Calibri" w:cs="Calibri"/>
          <w:lang w:val="hr-HR"/>
        </w:rPr>
      </w:pPr>
    </w:p>
    <w:p w14:paraId="19C174E4" w14:textId="09EB615F" w:rsidR="008D0807" w:rsidRPr="008D0807" w:rsidRDefault="008D0807" w:rsidP="008D0807">
      <w:pPr>
        <w:pStyle w:val="Odlomakpopisa"/>
        <w:rPr>
          <w:rFonts w:asciiTheme="majorHAnsi" w:hAnsiTheme="majorHAnsi" w:cstheme="majorHAnsi"/>
          <w:lang w:val="hr-HR"/>
        </w:rPr>
      </w:pPr>
    </w:p>
    <w:p w14:paraId="5A2C4EB2" w14:textId="3F84B558" w:rsidR="008D0807" w:rsidRDefault="007F6A31" w:rsidP="008D0807">
      <w:pPr>
        <w:ind w:left="-284"/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lang w:val="hr-HR"/>
        </w:rPr>
        <w:tab/>
      </w:r>
      <w:r w:rsidR="008D0807">
        <w:rPr>
          <w:rFonts w:asciiTheme="majorHAnsi" w:hAnsiTheme="majorHAnsi" w:cstheme="majorHAnsi"/>
          <w:b/>
          <w:lang w:val="hr-HR"/>
        </w:rPr>
        <w:t>4</w:t>
      </w:r>
      <w:r w:rsidR="008D0807" w:rsidRPr="007F6A31">
        <w:rPr>
          <w:rFonts w:asciiTheme="majorHAnsi" w:hAnsiTheme="majorHAnsi" w:cstheme="majorHAnsi"/>
          <w:b/>
          <w:lang w:val="hr-HR"/>
        </w:rPr>
        <w:t>. P</w:t>
      </w:r>
      <w:r w:rsidR="008D0807">
        <w:rPr>
          <w:rFonts w:asciiTheme="majorHAnsi" w:hAnsiTheme="majorHAnsi" w:cstheme="majorHAnsi"/>
          <w:b/>
          <w:lang w:val="hr-HR"/>
        </w:rPr>
        <w:t>rogram rada zimske službe</w:t>
      </w:r>
      <w:r w:rsidR="008D0807" w:rsidRPr="007F6A31">
        <w:rPr>
          <w:rFonts w:asciiTheme="majorHAnsi" w:hAnsiTheme="majorHAnsi" w:cstheme="majorHAnsi"/>
          <w:b/>
          <w:lang w:val="hr-HR"/>
        </w:rPr>
        <w:tab/>
      </w:r>
    </w:p>
    <w:p w14:paraId="4894C339" w14:textId="77474A50" w:rsidR="00A52E2F" w:rsidRPr="007F6A31" w:rsidRDefault="007F6A31" w:rsidP="001A6B38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ab/>
      </w:r>
      <w:r>
        <w:rPr>
          <w:rFonts w:asciiTheme="majorHAnsi" w:hAnsiTheme="majorHAnsi" w:cstheme="majorHAnsi"/>
          <w:lang w:val="hr-HR"/>
        </w:rPr>
        <w:tab/>
      </w:r>
    </w:p>
    <w:p w14:paraId="219F7064" w14:textId="46B0A28C" w:rsidR="001A6B38" w:rsidRPr="007F6A31" w:rsidRDefault="007F6A31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Programom</w:t>
      </w:r>
      <w:r>
        <w:rPr>
          <w:rFonts w:asciiTheme="majorHAnsi" w:hAnsiTheme="majorHAnsi" w:cstheme="majorHAnsi"/>
          <w:lang w:val="hr-HR"/>
        </w:rPr>
        <w:t xml:space="preserve"> su bili  obuhvaćeni </w:t>
      </w:r>
      <w:r w:rsidRPr="007F6A31">
        <w:rPr>
          <w:rFonts w:asciiTheme="majorHAnsi" w:hAnsiTheme="majorHAnsi" w:cstheme="majorHAnsi"/>
          <w:lang w:val="hr-HR"/>
        </w:rPr>
        <w:t xml:space="preserve"> radovi </w:t>
      </w:r>
      <w:r w:rsidR="001A6B38" w:rsidRPr="007F6A31">
        <w:rPr>
          <w:rFonts w:asciiTheme="majorHAnsi" w:hAnsiTheme="majorHAnsi" w:cstheme="majorHAnsi"/>
          <w:lang w:val="hr-HR"/>
        </w:rPr>
        <w:t xml:space="preserve"> na redovitom održavanju javnih površina na području Grada Novske, a prihodi za ove radove osiguravaju se iz prihoda komunalne naknade.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</w:p>
    <w:p w14:paraId="7CA76C3D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49548577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lastRenderedPageBreak/>
        <w:t>Radovi redovitog održavanja povjereni su tvrtki ''</w:t>
      </w:r>
      <w:proofErr w:type="spellStart"/>
      <w:r w:rsidRPr="007F6A31">
        <w:rPr>
          <w:rFonts w:asciiTheme="majorHAnsi" w:hAnsiTheme="majorHAnsi" w:cstheme="majorHAnsi"/>
          <w:lang w:val="hr-HR"/>
        </w:rPr>
        <w:t>Novokom</w:t>
      </w:r>
      <w:proofErr w:type="spellEnd"/>
      <w:r w:rsidRPr="007F6A31">
        <w:rPr>
          <w:rFonts w:asciiTheme="majorHAnsi" w:hAnsiTheme="majorHAnsi" w:cstheme="majorHAnsi"/>
          <w:lang w:val="hr-HR"/>
        </w:rPr>
        <w:t>'' d.o.o. iz Novske i izvode se sukladno ugovorenim radovima (troškovniku).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4A910C48" w14:textId="2A870C11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A208FB"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>Plan</w:t>
      </w:r>
      <w:r w:rsidR="004C4690"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ab/>
        <w:t>Realizacija</w:t>
      </w:r>
    </w:p>
    <w:p w14:paraId="39910F22" w14:textId="0FE3FFC1" w:rsidR="001A6B38" w:rsidRPr="007F6A31" w:rsidRDefault="008D0807" w:rsidP="001A6B38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- </w:t>
      </w:r>
      <w:r w:rsidR="001A6B38" w:rsidRPr="007F6A31">
        <w:rPr>
          <w:rFonts w:asciiTheme="majorHAnsi" w:hAnsiTheme="majorHAnsi" w:cstheme="majorHAnsi"/>
          <w:lang w:val="hr-HR"/>
        </w:rPr>
        <w:t>Zimska služba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A208FB" w:rsidRPr="007F6A31">
        <w:rPr>
          <w:rFonts w:asciiTheme="majorHAnsi" w:hAnsiTheme="majorHAnsi" w:cstheme="majorHAnsi"/>
          <w:lang w:val="hr-HR"/>
        </w:rPr>
        <w:tab/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1F4D92" w:rsidRPr="007F6A31">
        <w:rPr>
          <w:rFonts w:asciiTheme="majorHAnsi" w:hAnsiTheme="majorHAnsi" w:cstheme="majorHAnsi"/>
          <w:lang w:val="hr-HR"/>
        </w:rPr>
        <w:t>144</w:t>
      </w:r>
      <w:r w:rsidR="001A6B38" w:rsidRPr="007F6A31">
        <w:rPr>
          <w:rFonts w:asciiTheme="majorHAnsi" w:hAnsiTheme="majorHAnsi" w:cstheme="majorHAnsi"/>
          <w:lang w:val="hr-HR"/>
        </w:rPr>
        <w:t>.000,00</w:t>
      </w:r>
      <w:r w:rsidR="001A6B38" w:rsidRPr="007F6A31">
        <w:rPr>
          <w:rFonts w:asciiTheme="majorHAnsi" w:hAnsiTheme="majorHAnsi" w:cstheme="majorHAnsi"/>
          <w:lang w:val="hr-HR"/>
        </w:rPr>
        <w:tab/>
      </w:r>
      <w:r w:rsidR="007778D1" w:rsidRPr="007F6A31">
        <w:rPr>
          <w:rFonts w:ascii="Calibri" w:hAnsi="Calibri" w:cs="Calibri"/>
          <w:lang w:val="hr-HR"/>
        </w:rPr>
        <w:t>143.904,86</w:t>
      </w:r>
    </w:p>
    <w:p w14:paraId="52ECC6C2" w14:textId="77777777" w:rsidR="001F4D92" w:rsidRPr="007F6A31" w:rsidRDefault="001F4D92" w:rsidP="001A6B38">
      <w:pPr>
        <w:rPr>
          <w:rFonts w:asciiTheme="majorHAnsi" w:hAnsiTheme="majorHAnsi" w:cstheme="majorHAnsi"/>
          <w:lang w:val="hr-HR"/>
        </w:rPr>
      </w:pPr>
    </w:p>
    <w:p w14:paraId="6091F30B" w14:textId="0C0484C2" w:rsidR="001F4D92" w:rsidRPr="008D0807" w:rsidRDefault="008D0807" w:rsidP="008D0807">
      <w:pPr>
        <w:jc w:val="center"/>
        <w:rPr>
          <w:rFonts w:asciiTheme="majorHAnsi" w:hAnsiTheme="majorHAnsi" w:cstheme="majorHAnsi"/>
          <w:b/>
          <w:lang w:val="hr-HR"/>
        </w:rPr>
      </w:pPr>
      <w:r w:rsidRPr="008D0807">
        <w:rPr>
          <w:rFonts w:asciiTheme="majorHAnsi" w:hAnsiTheme="majorHAnsi" w:cstheme="majorHAnsi"/>
          <w:b/>
          <w:lang w:val="hr-HR"/>
        </w:rPr>
        <w:t>III.</w:t>
      </w:r>
    </w:p>
    <w:p w14:paraId="137D5D01" w14:textId="6B7C04DE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</w:p>
    <w:p w14:paraId="4B65BC8A" w14:textId="77777777" w:rsidR="001A6B38" w:rsidRPr="007F6A31" w:rsidRDefault="001A6B38" w:rsidP="001A6B38">
      <w:pPr>
        <w:rPr>
          <w:rFonts w:asciiTheme="majorHAnsi" w:hAnsiTheme="majorHAnsi" w:cstheme="majorHAnsi"/>
          <w:b/>
          <w:lang w:val="hr-HR"/>
        </w:rPr>
      </w:pPr>
      <w:r w:rsidRPr="007F6A31">
        <w:rPr>
          <w:rFonts w:asciiTheme="majorHAnsi" w:hAnsiTheme="majorHAnsi" w:cstheme="majorHAnsi"/>
          <w:b/>
          <w:lang w:val="hr-HR"/>
        </w:rPr>
        <w:t>SVEUKUPNA REKAPITULACIJA</w:t>
      </w:r>
      <w:r w:rsidRPr="007F6A31">
        <w:rPr>
          <w:rFonts w:asciiTheme="majorHAnsi" w:hAnsiTheme="majorHAnsi" w:cstheme="majorHAnsi"/>
          <w:b/>
          <w:lang w:val="hr-HR"/>
        </w:rPr>
        <w:tab/>
      </w:r>
      <w:r w:rsidRPr="007F6A31">
        <w:rPr>
          <w:rFonts w:asciiTheme="majorHAnsi" w:hAnsiTheme="majorHAnsi" w:cstheme="majorHAnsi"/>
          <w:b/>
          <w:lang w:val="hr-HR"/>
        </w:rPr>
        <w:tab/>
      </w:r>
      <w:r w:rsidRPr="007F6A31">
        <w:rPr>
          <w:rFonts w:asciiTheme="majorHAnsi" w:hAnsiTheme="majorHAnsi" w:cstheme="majorHAnsi"/>
          <w:b/>
          <w:lang w:val="hr-HR"/>
        </w:rPr>
        <w:tab/>
      </w:r>
    </w:p>
    <w:p w14:paraId="18FED76C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039B032F" w14:textId="3705A713" w:rsidR="001A6B38" w:rsidRPr="007F6A31" w:rsidRDefault="001A6B38" w:rsidP="001F4D92">
      <w:pPr>
        <w:jc w:val="both"/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  <w:t>P</w:t>
      </w:r>
      <w:r w:rsidR="004C4690" w:rsidRPr="007F6A31">
        <w:rPr>
          <w:rFonts w:asciiTheme="majorHAnsi" w:hAnsiTheme="majorHAnsi" w:cstheme="majorHAnsi"/>
          <w:lang w:val="hr-HR"/>
        </w:rPr>
        <w:t>lan</w:t>
      </w:r>
      <w:r w:rsidR="004C4690"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>Realizacija</w:t>
      </w:r>
    </w:p>
    <w:p w14:paraId="6CD5D759" w14:textId="45E32821" w:rsidR="001A6B38" w:rsidRPr="007F6A31" w:rsidRDefault="001A6B38" w:rsidP="001F4D92">
      <w:pPr>
        <w:jc w:val="both"/>
        <w:rPr>
          <w:rFonts w:asciiTheme="majorHAnsi" w:hAnsiTheme="majorHAnsi" w:cstheme="majorHAnsi"/>
          <w:color w:val="FF0000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1. PROGRAM ODRŽ. NERAZVRSTANIH CESTA</w:t>
      </w:r>
      <w:r w:rsidRPr="007F6A31">
        <w:rPr>
          <w:rFonts w:asciiTheme="majorHAnsi" w:hAnsiTheme="majorHAnsi" w:cstheme="majorHAnsi"/>
          <w:lang w:val="hr-HR"/>
        </w:rPr>
        <w:tab/>
      </w:r>
      <w:r w:rsidR="00A208FB"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4309B7" w:rsidRPr="007F6A31">
        <w:rPr>
          <w:rFonts w:asciiTheme="majorHAnsi" w:hAnsiTheme="majorHAnsi" w:cstheme="majorHAnsi"/>
          <w:lang w:val="hr-HR"/>
        </w:rPr>
        <w:t>1.</w:t>
      </w:r>
      <w:r w:rsidR="004C4690" w:rsidRPr="007F6A31">
        <w:rPr>
          <w:rFonts w:asciiTheme="majorHAnsi" w:hAnsiTheme="majorHAnsi" w:cstheme="majorHAnsi"/>
          <w:lang w:val="hr-HR"/>
        </w:rPr>
        <w:t>600</w:t>
      </w:r>
      <w:r w:rsidR="004309B7" w:rsidRPr="007F6A31">
        <w:rPr>
          <w:rFonts w:asciiTheme="majorHAnsi" w:hAnsiTheme="majorHAnsi" w:cstheme="majorHAnsi"/>
          <w:lang w:val="hr-HR"/>
        </w:rPr>
        <w:t>.000,00</w:t>
      </w:r>
      <w:r w:rsidRPr="007F6A31">
        <w:rPr>
          <w:rFonts w:asciiTheme="majorHAnsi" w:hAnsiTheme="majorHAnsi" w:cstheme="majorHAnsi"/>
          <w:lang w:val="hr-HR"/>
        </w:rPr>
        <w:tab/>
      </w:r>
      <w:r w:rsidR="007778D1" w:rsidRPr="007F6A31">
        <w:rPr>
          <w:rFonts w:asciiTheme="majorHAnsi" w:hAnsiTheme="majorHAnsi" w:cstheme="majorHAnsi"/>
          <w:lang w:val="hr-HR"/>
        </w:rPr>
        <w:t>1.599.679,28</w:t>
      </w:r>
    </w:p>
    <w:p w14:paraId="62B350CA" w14:textId="3A2BDBAE" w:rsidR="001A6B38" w:rsidRPr="007F6A31" w:rsidRDefault="001A6B38" w:rsidP="001F4D92">
      <w:pPr>
        <w:jc w:val="both"/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2. PROGRAM ODRŽAVANJA JAVNIH POVRŠINA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>4</w:t>
      </w:r>
      <w:r w:rsidRPr="007F6A31">
        <w:rPr>
          <w:rFonts w:asciiTheme="majorHAnsi" w:hAnsiTheme="majorHAnsi" w:cstheme="majorHAnsi"/>
          <w:lang w:val="hr-HR"/>
        </w:rPr>
        <w:t>.</w:t>
      </w:r>
      <w:r w:rsidR="004C4690" w:rsidRPr="007F6A31">
        <w:rPr>
          <w:rFonts w:asciiTheme="majorHAnsi" w:hAnsiTheme="majorHAnsi" w:cstheme="majorHAnsi"/>
          <w:lang w:val="hr-HR"/>
        </w:rPr>
        <w:t>180</w:t>
      </w:r>
      <w:r w:rsidRPr="007F6A31">
        <w:rPr>
          <w:rFonts w:asciiTheme="majorHAnsi" w:hAnsiTheme="majorHAnsi" w:cstheme="majorHAnsi"/>
          <w:lang w:val="hr-HR"/>
        </w:rPr>
        <w:t>.000,00</w:t>
      </w:r>
      <w:r w:rsidRPr="007F6A31">
        <w:rPr>
          <w:rFonts w:asciiTheme="majorHAnsi" w:hAnsiTheme="majorHAnsi" w:cstheme="majorHAnsi"/>
          <w:lang w:val="hr-HR"/>
        </w:rPr>
        <w:tab/>
      </w:r>
      <w:r w:rsidR="007778D1" w:rsidRPr="007F6A31">
        <w:rPr>
          <w:rFonts w:ascii="Calibri" w:hAnsi="Calibri" w:cs="Calibri"/>
          <w:lang w:val="hr-HR"/>
        </w:rPr>
        <w:t>4.179.989,48</w:t>
      </w:r>
    </w:p>
    <w:p w14:paraId="142F3EF6" w14:textId="2B25BED8" w:rsidR="001A6B38" w:rsidRPr="007F6A31" w:rsidRDefault="001A6B38" w:rsidP="001F4D92">
      <w:pPr>
        <w:jc w:val="both"/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3. PROGRAM ODRŽAVANJA JAVNE RASVJETE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  <w:t>2</w:t>
      </w:r>
      <w:r w:rsidR="004C4690" w:rsidRPr="007F6A31">
        <w:rPr>
          <w:rFonts w:asciiTheme="majorHAnsi" w:hAnsiTheme="majorHAnsi" w:cstheme="majorHAnsi"/>
          <w:lang w:val="hr-HR"/>
        </w:rPr>
        <w:t>9</w:t>
      </w:r>
      <w:r w:rsidR="00362DDB" w:rsidRPr="007F6A31">
        <w:rPr>
          <w:rFonts w:asciiTheme="majorHAnsi" w:hAnsiTheme="majorHAnsi" w:cstheme="majorHAnsi"/>
          <w:lang w:val="hr-HR"/>
        </w:rPr>
        <w:t>5</w:t>
      </w:r>
      <w:r w:rsidRPr="007F6A31">
        <w:rPr>
          <w:rFonts w:asciiTheme="majorHAnsi" w:hAnsiTheme="majorHAnsi" w:cstheme="majorHAnsi"/>
          <w:lang w:val="hr-HR"/>
        </w:rPr>
        <w:t>.000,00</w:t>
      </w:r>
      <w:r w:rsidRPr="007F6A31">
        <w:rPr>
          <w:rFonts w:asciiTheme="majorHAnsi" w:hAnsiTheme="majorHAnsi" w:cstheme="majorHAnsi"/>
          <w:lang w:val="hr-HR"/>
        </w:rPr>
        <w:tab/>
      </w:r>
      <w:r w:rsidR="007778D1" w:rsidRPr="007F6A31">
        <w:rPr>
          <w:rFonts w:asciiTheme="majorHAnsi" w:hAnsiTheme="majorHAnsi" w:cstheme="majorHAnsi"/>
          <w:lang w:val="hr-HR"/>
        </w:rPr>
        <w:t xml:space="preserve">    </w:t>
      </w:r>
      <w:r w:rsidR="007778D1" w:rsidRPr="007F6A31">
        <w:rPr>
          <w:rFonts w:ascii="Calibri" w:hAnsi="Calibri" w:cs="Calibri"/>
          <w:lang w:val="hr-HR"/>
        </w:rPr>
        <w:t>294.947,23</w:t>
      </w:r>
    </w:p>
    <w:p w14:paraId="738F1438" w14:textId="5CC939B4" w:rsidR="001A6B38" w:rsidRPr="007F6A31" w:rsidRDefault="001A6B38" w:rsidP="001F4D92">
      <w:pPr>
        <w:jc w:val="both"/>
        <w:rPr>
          <w:rFonts w:asciiTheme="majorHAnsi" w:hAnsiTheme="majorHAnsi" w:cstheme="majorHAnsi"/>
          <w:color w:val="FF0000"/>
          <w:lang w:val="hr-HR"/>
        </w:rPr>
      </w:pPr>
      <w:r w:rsidRPr="007F6A31">
        <w:rPr>
          <w:rFonts w:asciiTheme="majorHAnsi" w:hAnsiTheme="majorHAnsi" w:cstheme="majorHAnsi"/>
          <w:lang w:val="hr-HR"/>
        </w:rPr>
        <w:t>4. PROGRAM RADA ZIMSKE SLUŽBE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1F4D92" w:rsidRPr="007F6A31">
        <w:rPr>
          <w:rFonts w:asciiTheme="majorHAnsi" w:hAnsiTheme="majorHAnsi" w:cstheme="majorHAnsi"/>
          <w:lang w:val="hr-HR"/>
        </w:rPr>
        <w:t>144</w:t>
      </w:r>
      <w:r w:rsidRPr="007F6A31">
        <w:rPr>
          <w:rFonts w:asciiTheme="majorHAnsi" w:hAnsiTheme="majorHAnsi" w:cstheme="majorHAnsi"/>
          <w:lang w:val="hr-HR"/>
        </w:rPr>
        <w:t>.000,00</w:t>
      </w:r>
      <w:r w:rsidRPr="007F6A31">
        <w:rPr>
          <w:rFonts w:asciiTheme="majorHAnsi" w:hAnsiTheme="majorHAnsi" w:cstheme="majorHAnsi"/>
          <w:lang w:val="hr-HR"/>
        </w:rPr>
        <w:tab/>
      </w:r>
      <w:r w:rsidR="007778D1" w:rsidRPr="007F6A31">
        <w:rPr>
          <w:rFonts w:asciiTheme="majorHAnsi" w:hAnsiTheme="majorHAnsi" w:cstheme="majorHAnsi"/>
          <w:lang w:val="hr-HR"/>
        </w:rPr>
        <w:t xml:space="preserve">    </w:t>
      </w:r>
      <w:r w:rsidR="007778D1" w:rsidRPr="007F6A31">
        <w:rPr>
          <w:rFonts w:ascii="Calibri" w:hAnsi="Calibri" w:cs="Calibri"/>
          <w:lang w:val="hr-HR"/>
        </w:rPr>
        <w:t>143.904,86</w:t>
      </w:r>
    </w:p>
    <w:p w14:paraId="530792AB" w14:textId="77777777" w:rsidR="001A6B38" w:rsidRPr="007F6A31" w:rsidRDefault="001A6B38" w:rsidP="001F4D92">
      <w:pPr>
        <w:jc w:val="both"/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64927A5E" w14:textId="15176572" w:rsidR="001A6B38" w:rsidRPr="007F6A31" w:rsidRDefault="001A6B38" w:rsidP="001F4D92">
      <w:pPr>
        <w:jc w:val="both"/>
        <w:rPr>
          <w:rFonts w:asciiTheme="majorHAnsi" w:hAnsiTheme="majorHAnsi" w:cstheme="majorHAnsi"/>
          <w:color w:val="FF0000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b/>
          <w:lang w:val="hr-HR"/>
        </w:rPr>
        <w:t>UKUPNO:</w:t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4C4690" w:rsidRPr="007F6A31">
        <w:rPr>
          <w:rFonts w:asciiTheme="majorHAnsi" w:hAnsiTheme="majorHAnsi" w:cstheme="majorHAnsi"/>
          <w:lang w:val="hr-HR"/>
        </w:rPr>
        <w:t>6.219</w:t>
      </w:r>
      <w:r w:rsidRPr="007F6A31">
        <w:rPr>
          <w:rFonts w:asciiTheme="majorHAnsi" w:hAnsiTheme="majorHAnsi" w:cstheme="majorHAnsi"/>
          <w:lang w:val="hr-HR"/>
        </w:rPr>
        <w:t>.000,00</w:t>
      </w:r>
      <w:r w:rsidRPr="007F6A31">
        <w:rPr>
          <w:rFonts w:asciiTheme="majorHAnsi" w:hAnsiTheme="majorHAnsi" w:cstheme="majorHAnsi"/>
          <w:lang w:val="hr-HR"/>
        </w:rPr>
        <w:tab/>
      </w:r>
      <w:r w:rsidR="00362DDB" w:rsidRPr="007F6A31">
        <w:rPr>
          <w:rFonts w:asciiTheme="majorHAnsi" w:hAnsiTheme="majorHAnsi" w:cstheme="majorHAnsi"/>
          <w:lang w:val="hr-HR"/>
        </w:rPr>
        <w:t>6</w:t>
      </w:r>
      <w:r w:rsidRPr="007F6A31">
        <w:rPr>
          <w:rFonts w:asciiTheme="majorHAnsi" w:hAnsiTheme="majorHAnsi" w:cstheme="majorHAnsi"/>
          <w:lang w:val="hr-HR"/>
        </w:rPr>
        <w:t>.</w:t>
      </w:r>
      <w:r w:rsidR="00362DDB" w:rsidRPr="007F6A31">
        <w:rPr>
          <w:rFonts w:asciiTheme="majorHAnsi" w:hAnsiTheme="majorHAnsi" w:cstheme="majorHAnsi"/>
          <w:lang w:val="hr-HR"/>
        </w:rPr>
        <w:t>21</w:t>
      </w:r>
      <w:r w:rsidR="007778D1" w:rsidRPr="007F6A31">
        <w:rPr>
          <w:rFonts w:asciiTheme="majorHAnsi" w:hAnsiTheme="majorHAnsi" w:cstheme="majorHAnsi"/>
          <w:lang w:val="hr-HR"/>
        </w:rPr>
        <w:t>8</w:t>
      </w:r>
      <w:r w:rsidRPr="007F6A31">
        <w:rPr>
          <w:rFonts w:asciiTheme="majorHAnsi" w:hAnsiTheme="majorHAnsi" w:cstheme="majorHAnsi"/>
          <w:lang w:val="hr-HR"/>
        </w:rPr>
        <w:t>.</w:t>
      </w:r>
      <w:r w:rsidR="007778D1" w:rsidRPr="007F6A31">
        <w:rPr>
          <w:rFonts w:asciiTheme="majorHAnsi" w:hAnsiTheme="majorHAnsi" w:cstheme="majorHAnsi"/>
          <w:lang w:val="hr-HR"/>
        </w:rPr>
        <w:t>520</w:t>
      </w:r>
      <w:r w:rsidRPr="007F6A31">
        <w:rPr>
          <w:rFonts w:asciiTheme="majorHAnsi" w:hAnsiTheme="majorHAnsi" w:cstheme="majorHAnsi"/>
          <w:lang w:val="hr-HR"/>
        </w:rPr>
        <w:t>,</w:t>
      </w:r>
      <w:r w:rsidR="007778D1" w:rsidRPr="007F6A31">
        <w:rPr>
          <w:rFonts w:asciiTheme="majorHAnsi" w:hAnsiTheme="majorHAnsi" w:cstheme="majorHAnsi"/>
          <w:lang w:val="hr-HR"/>
        </w:rPr>
        <w:t>85</w:t>
      </w:r>
    </w:p>
    <w:p w14:paraId="626D5697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179FD505" w14:textId="2321708F" w:rsidR="001A6B38" w:rsidRPr="008D0807" w:rsidRDefault="008D0807" w:rsidP="008D0807">
      <w:pPr>
        <w:jc w:val="center"/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>IV</w:t>
      </w:r>
      <w:r w:rsidRPr="008D0807">
        <w:rPr>
          <w:rFonts w:asciiTheme="majorHAnsi" w:hAnsiTheme="majorHAnsi" w:cstheme="majorHAnsi"/>
          <w:b/>
          <w:lang w:val="hr-HR"/>
        </w:rPr>
        <w:t>.</w:t>
      </w:r>
    </w:p>
    <w:p w14:paraId="4A19A65F" w14:textId="77777777" w:rsidR="008D0807" w:rsidRDefault="008D0807" w:rsidP="007F6A31">
      <w:pPr>
        <w:rPr>
          <w:rFonts w:asciiTheme="majorHAnsi" w:eastAsia="Times New Roman" w:hAnsiTheme="majorHAnsi" w:cstheme="majorHAnsi"/>
          <w:lang w:val="hr-HR" w:eastAsia="hr-HR"/>
        </w:rPr>
      </w:pPr>
    </w:p>
    <w:p w14:paraId="05FB53BA" w14:textId="730A39B1" w:rsidR="001A6B38" w:rsidRDefault="008D0807" w:rsidP="007F6A31">
      <w:pPr>
        <w:rPr>
          <w:rFonts w:asciiTheme="majorHAnsi" w:eastAsia="Times New Roman" w:hAnsiTheme="majorHAnsi" w:cstheme="majorHAnsi"/>
          <w:lang w:val="hr-HR" w:eastAsia="hr-HR"/>
        </w:rPr>
      </w:pPr>
      <w:r>
        <w:rPr>
          <w:rFonts w:asciiTheme="majorHAnsi" w:eastAsia="Times New Roman" w:hAnsiTheme="majorHAnsi" w:cstheme="majorHAnsi"/>
          <w:lang w:val="hr-HR" w:eastAsia="hr-HR"/>
        </w:rPr>
        <w:t>Ovo</w:t>
      </w:r>
      <w:r w:rsidR="00D538F0" w:rsidRPr="007F6A31">
        <w:rPr>
          <w:rFonts w:asciiTheme="majorHAnsi" w:eastAsia="Times New Roman" w:hAnsiTheme="majorHAnsi" w:cstheme="majorHAnsi"/>
          <w:lang w:val="hr-HR" w:eastAsia="hr-HR"/>
        </w:rPr>
        <w:t xml:space="preserve"> Izvješće će se objaviti u </w:t>
      </w:r>
      <w:r w:rsidR="007F6A31">
        <w:rPr>
          <w:rFonts w:asciiTheme="majorHAnsi" w:eastAsia="Times New Roman" w:hAnsiTheme="majorHAnsi" w:cstheme="majorHAnsi"/>
          <w:lang w:val="hr-HR" w:eastAsia="hr-HR"/>
        </w:rPr>
        <w:t>„</w:t>
      </w:r>
      <w:r w:rsidR="00D538F0" w:rsidRPr="007F6A31">
        <w:rPr>
          <w:rFonts w:asciiTheme="majorHAnsi" w:eastAsia="Times New Roman" w:hAnsiTheme="majorHAnsi" w:cstheme="majorHAnsi"/>
          <w:lang w:val="hr-HR" w:eastAsia="hr-HR"/>
        </w:rPr>
        <w:t>Službenom vjesniku</w:t>
      </w:r>
      <w:r w:rsidR="007F6A31">
        <w:rPr>
          <w:rFonts w:asciiTheme="majorHAnsi" w:eastAsia="Times New Roman" w:hAnsiTheme="majorHAnsi" w:cstheme="majorHAnsi"/>
          <w:lang w:val="hr-HR" w:eastAsia="hr-HR"/>
        </w:rPr>
        <w:t>“ Grada Novske.</w:t>
      </w:r>
    </w:p>
    <w:p w14:paraId="6A5425C6" w14:textId="77777777" w:rsidR="008D0807" w:rsidRDefault="008D0807" w:rsidP="007F6A31">
      <w:pPr>
        <w:rPr>
          <w:rFonts w:asciiTheme="majorHAnsi" w:eastAsia="Times New Roman" w:hAnsiTheme="majorHAnsi" w:cstheme="majorHAnsi"/>
          <w:lang w:val="hr-HR" w:eastAsia="hr-HR"/>
        </w:rPr>
      </w:pPr>
    </w:p>
    <w:p w14:paraId="3939FB1E" w14:textId="77777777" w:rsidR="008D0807" w:rsidRPr="007F6A31" w:rsidRDefault="008D0807" w:rsidP="007F6A31">
      <w:pPr>
        <w:rPr>
          <w:rFonts w:asciiTheme="majorHAnsi" w:hAnsiTheme="majorHAnsi" w:cstheme="majorHAnsi"/>
          <w:lang w:val="hr-HR"/>
        </w:rPr>
      </w:pPr>
    </w:p>
    <w:p w14:paraId="15C7B780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72F86E2A" w14:textId="5E80E24E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8D0807">
        <w:rPr>
          <w:rFonts w:asciiTheme="majorHAnsi" w:hAnsiTheme="majorHAnsi" w:cstheme="majorHAnsi"/>
          <w:lang w:val="hr-HR"/>
        </w:rPr>
        <w:t xml:space="preserve">           Predsjednik Gradskog vijeća</w:t>
      </w:r>
    </w:p>
    <w:p w14:paraId="3FA72D01" w14:textId="77777777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p w14:paraId="0B7660D9" w14:textId="65549B75" w:rsidR="001A6B38" w:rsidRPr="007F6A31" w:rsidRDefault="001A6B38" w:rsidP="001A6B38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="008D0807">
        <w:rPr>
          <w:rFonts w:asciiTheme="majorHAnsi" w:hAnsiTheme="majorHAnsi" w:cstheme="majorHAnsi"/>
          <w:lang w:val="hr-HR"/>
        </w:rPr>
        <w:t xml:space="preserve">              </w:t>
      </w:r>
      <w:r w:rsidRPr="007F6A31">
        <w:rPr>
          <w:rFonts w:asciiTheme="majorHAnsi" w:hAnsiTheme="majorHAnsi" w:cstheme="majorHAnsi"/>
          <w:lang w:val="hr-HR"/>
        </w:rPr>
        <w:t>Ivica Vulić</w:t>
      </w:r>
      <w:r w:rsidRPr="007F6A31">
        <w:rPr>
          <w:rFonts w:asciiTheme="majorHAnsi" w:hAnsiTheme="majorHAnsi" w:cstheme="majorHAnsi"/>
          <w:lang w:val="hr-HR"/>
        </w:rPr>
        <w:tab/>
      </w:r>
    </w:p>
    <w:p w14:paraId="282631EC" w14:textId="77777777" w:rsidR="008814B0" w:rsidRPr="007F6A31" w:rsidRDefault="008814B0">
      <w:pPr>
        <w:rPr>
          <w:rFonts w:asciiTheme="majorHAnsi" w:hAnsiTheme="majorHAnsi" w:cstheme="majorHAnsi"/>
          <w:lang w:val="hr-HR"/>
        </w:rPr>
      </w:pPr>
    </w:p>
    <w:p w14:paraId="45F85809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63563812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7DB1EC78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2DC9A0F2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2B30263A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71374F64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71EDA4BD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44D5D8C7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5AEA1658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616815D1" w14:textId="77777777" w:rsidR="001A6B38" w:rsidRPr="007F6A31" w:rsidRDefault="001A6B38">
      <w:pPr>
        <w:rPr>
          <w:rFonts w:asciiTheme="majorHAnsi" w:hAnsiTheme="majorHAnsi" w:cstheme="majorHAnsi"/>
          <w:lang w:val="hr-HR"/>
        </w:rPr>
      </w:pPr>
    </w:p>
    <w:p w14:paraId="2451907D" w14:textId="2EA8F27E" w:rsidR="00305F7D" w:rsidRPr="007F6A31" w:rsidRDefault="00305F7D" w:rsidP="00305F7D">
      <w:pPr>
        <w:rPr>
          <w:rFonts w:asciiTheme="majorHAnsi" w:hAnsiTheme="majorHAnsi" w:cstheme="majorHAnsi"/>
          <w:lang w:val="hr-HR"/>
        </w:rPr>
      </w:pP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  <w:r w:rsidRPr="007F6A31">
        <w:rPr>
          <w:rFonts w:asciiTheme="majorHAnsi" w:hAnsiTheme="majorHAnsi" w:cstheme="majorHAnsi"/>
          <w:lang w:val="hr-HR"/>
        </w:rPr>
        <w:tab/>
      </w:r>
    </w:p>
    <w:sectPr w:rsidR="00305F7D" w:rsidRPr="007F6A31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23AC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23A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0CE"/>
    <w:multiLevelType w:val="hybridMultilevel"/>
    <w:tmpl w:val="22EAE4A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E2C19"/>
    <w:multiLevelType w:val="hybridMultilevel"/>
    <w:tmpl w:val="D2E2DAB6"/>
    <w:lvl w:ilvl="0" w:tplc="7C20527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2C19"/>
    <w:multiLevelType w:val="hybridMultilevel"/>
    <w:tmpl w:val="38649C6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6751"/>
    <w:multiLevelType w:val="hybridMultilevel"/>
    <w:tmpl w:val="EBDA8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74A2"/>
    <w:multiLevelType w:val="hybridMultilevel"/>
    <w:tmpl w:val="9438C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750B"/>
    <w:multiLevelType w:val="hybridMultilevel"/>
    <w:tmpl w:val="AC467628"/>
    <w:lvl w:ilvl="0" w:tplc="F508D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625"/>
    <w:multiLevelType w:val="hybridMultilevel"/>
    <w:tmpl w:val="7898E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1"/>
    <w:rsid w:val="0011407E"/>
    <w:rsid w:val="001A6B38"/>
    <w:rsid w:val="001F4D92"/>
    <w:rsid w:val="00264AD2"/>
    <w:rsid w:val="0028344C"/>
    <w:rsid w:val="00305F7D"/>
    <w:rsid w:val="00362DDB"/>
    <w:rsid w:val="003E7DE5"/>
    <w:rsid w:val="004309B7"/>
    <w:rsid w:val="004C4690"/>
    <w:rsid w:val="005264EF"/>
    <w:rsid w:val="005C414A"/>
    <w:rsid w:val="00617D31"/>
    <w:rsid w:val="007778D1"/>
    <w:rsid w:val="007A6A15"/>
    <w:rsid w:val="007F1349"/>
    <w:rsid w:val="007F6A31"/>
    <w:rsid w:val="008814B0"/>
    <w:rsid w:val="008D0807"/>
    <w:rsid w:val="0091159E"/>
    <w:rsid w:val="00926CE3"/>
    <w:rsid w:val="00A208FB"/>
    <w:rsid w:val="00A22DBC"/>
    <w:rsid w:val="00A52E2F"/>
    <w:rsid w:val="00AB10F4"/>
    <w:rsid w:val="00AB18A0"/>
    <w:rsid w:val="00AE5D66"/>
    <w:rsid w:val="00C97DC5"/>
    <w:rsid w:val="00D23265"/>
    <w:rsid w:val="00D449CE"/>
    <w:rsid w:val="00D538F0"/>
    <w:rsid w:val="00E47DC1"/>
    <w:rsid w:val="00F723A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221511B"/>
  <w15:docId w15:val="{5ED8A7FA-2F8C-498A-9A32-5CC765DE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table" w:styleId="Reetkatablice">
    <w:name w:val="Table Grid"/>
    <w:basedOn w:val="Obinatablica"/>
    <w:rsid w:val="00A52E2F"/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52E2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C3B2F-20AF-45C4-8EE0-219F59FC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Sonja Marohnić-Horvat</cp:lastModifiedBy>
  <cp:revision>4</cp:revision>
  <cp:lastPrinted>2019-12-03T10:40:00Z</cp:lastPrinted>
  <dcterms:created xsi:type="dcterms:W3CDTF">2021-10-08T15:15:00Z</dcterms:created>
  <dcterms:modified xsi:type="dcterms:W3CDTF">2021-10-08T16:29:00Z</dcterms:modified>
</cp:coreProperties>
</file>