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19"/>
        <w:gridCol w:w="427"/>
        <w:gridCol w:w="1299"/>
        <w:gridCol w:w="1297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BodyText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291597F3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863630">
              <w:rPr>
                <w:rFonts w:cs="Calibri"/>
              </w:rPr>
              <w:t xml:space="preserve">Odluke o socijalnoj skrbi 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03D24B82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863630">
              <w:rPr>
                <w:rFonts w:cs="Calibri"/>
              </w:rPr>
              <w:t>društvene djelatnosti, pravne poslove i javnu nabavu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261146AE" w:rsidR="00D23ECF" w:rsidRPr="0028566E" w:rsidRDefault="00D07532" w:rsidP="0028566E">
            <w:pPr>
              <w:jc w:val="both"/>
              <w:rPr>
                <w:rFonts w:cs="Calibri"/>
                <w:color w:val="000000"/>
              </w:rPr>
            </w:pPr>
            <w:r w:rsidRPr="00D07532">
              <w:rPr>
                <w:rFonts w:cs="Calibri"/>
                <w:color w:val="000000"/>
              </w:rPr>
              <w:t>Omogućiti zainteresiranoj javnosti</w:t>
            </w:r>
            <w:r>
              <w:rPr>
                <w:rFonts w:cs="Calibri"/>
                <w:color w:val="000000"/>
              </w:rPr>
              <w:t xml:space="preserve"> </w:t>
            </w:r>
            <w:r w:rsidRPr="00D07532">
              <w:rPr>
                <w:rFonts w:cs="Calibri"/>
                <w:color w:val="000000"/>
              </w:rPr>
              <w:t>uvid</w:t>
            </w:r>
            <w:r>
              <w:rPr>
                <w:rFonts w:cs="Calibri"/>
                <w:color w:val="000000"/>
              </w:rPr>
              <w:t xml:space="preserve"> u Nacrt Prijedloga Odluke o socijalnoj skrbi, </w:t>
            </w:r>
            <w:r w:rsidRPr="00D07532">
              <w:rPr>
                <w:rFonts w:cs="Calibri"/>
                <w:color w:val="000000"/>
              </w:rPr>
              <w:t xml:space="preserve"> te </w:t>
            </w:r>
            <w:r>
              <w:rPr>
                <w:rFonts w:cs="Calibri"/>
                <w:color w:val="000000"/>
              </w:rPr>
              <w:t xml:space="preserve">od iste pribaviti </w:t>
            </w:r>
            <w:r w:rsidRPr="00D07532">
              <w:rPr>
                <w:rFonts w:cs="Calibri"/>
                <w:color w:val="000000"/>
              </w:rPr>
              <w:t xml:space="preserve"> mišljenja i primjedb</w:t>
            </w:r>
            <w:r>
              <w:rPr>
                <w:rFonts w:cs="Calibri"/>
                <w:color w:val="000000"/>
              </w:rPr>
              <w:t>e</w:t>
            </w:r>
            <w:r w:rsidRPr="00D07532">
              <w:rPr>
                <w:rFonts w:cs="Calibri"/>
                <w:color w:val="000000"/>
              </w:rPr>
              <w:t xml:space="preserve"> na izrađen nacrt prijedloga Odluke</w:t>
            </w:r>
            <w:r>
              <w:rPr>
                <w:rFonts w:cs="Calibri"/>
                <w:color w:val="000000"/>
              </w:rPr>
              <w:t>, u cilju poboljšanja njegova sadržaja i ostvarivanja boljeg statusa  građana koja su u socijalno- zaštitnoj potrebi.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B14923A" w14:textId="3590145F" w:rsidR="007A7EC4" w:rsidRPr="004E2E5A" w:rsidRDefault="00863630" w:rsidP="00114FAC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Službenici Upravnog odjela za društvene djelatnosti, pravne poslove i javnu nabavu, gradonačelnik i zamjenik gradonačelnika.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F28E325" w14:textId="1A5665A2" w:rsidR="009D4D11" w:rsidRPr="009D4D11" w:rsidRDefault="009D4D11" w:rsidP="00514B79">
            <w:pPr>
              <w:pStyle w:val="BodyText"/>
              <w:spacing w:before="120" w:after="120"/>
              <w:jc w:val="both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9D4D11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(10.11. - 10.12.2022.)</w:t>
            </w:r>
          </w:p>
          <w:p w14:paraId="189936D9" w14:textId="6DCF57BA" w:rsidR="009D4D11" w:rsidRDefault="009D4D11" w:rsidP="00514B79">
            <w:pPr>
              <w:pStyle w:val="BodyText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 dana</w:t>
            </w:r>
          </w:p>
          <w:p w14:paraId="6C9BCA4F" w14:textId="15248C5A" w:rsidR="00B10E56" w:rsidRPr="004E2E5A" w:rsidRDefault="00B10E56" w:rsidP="0060241A">
            <w:pPr>
              <w:pStyle w:val="BodyText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47335FAC" w:rsidR="002169B1" w:rsidRPr="004E2E5A" w:rsidRDefault="008B46D1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Sonja Marohnić Horvat</w:t>
            </w:r>
          </w:p>
          <w:p w14:paraId="0ED760CD" w14:textId="77777777" w:rsidR="007A7EC4" w:rsidRPr="004E2E5A" w:rsidRDefault="007A7EC4" w:rsidP="007A7EC4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77B7E0F7" w:rsidR="00D26E98" w:rsidRPr="004E2E5A" w:rsidRDefault="00D26E98" w:rsidP="002B0EF6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8B46D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16.12.2022.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8566E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83558"/>
    <w:rsid w:val="00793EE5"/>
    <w:rsid w:val="007A7EC4"/>
    <w:rsid w:val="007B2202"/>
    <w:rsid w:val="007B6EFD"/>
    <w:rsid w:val="007D5441"/>
    <w:rsid w:val="007E1358"/>
    <w:rsid w:val="007E5F3E"/>
    <w:rsid w:val="00800285"/>
    <w:rsid w:val="008026AE"/>
    <w:rsid w:val="0083040E"/>
    <w:rsid w:val="00837742"/>
    <w:rsid w:val="00845D41"/>
    <w:rsid w:val="008472F3"/>
    <w:rsid w:val="00863630"/>
    <w:rsid w:val="008730A7"/>
    <w:rsid w:val="00891899"/>
    <w:rsid w:val="008B0241"/>
    <w:rsid w:val="008B46D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4D11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07532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D23ECF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9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79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9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9A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F13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Sonja Marohnić Horvat</cp:lastModifiedBy>
  <cp:revision>4</cp:revision>
  <cp:lastPrinted>2018-11-14T13:27:00Z</cp:lastPrinted>
  <dcterms:created xsi:type="dcterms:W3CDTF">2023-01-31T12:25:00Z</dcterms:created>
  <dcterms:modified xsi:type="dcterms:W3CDTF">2023-01-31T13:06:00Z</dcterms:modified>
</cp:coreProperties>
</file>