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0"/>
        <w:gridCol w:w="427"/>
        <w:gridCol w:w="1299"/>
        <w:gridCol w:w="1297"/>
      </w:tblGrid>
      <w:tr w:rsidR="00D23ECF" w:rsidRPr="004E2E5A" w14:paraId="3C3DDBE9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3231D179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7B9555F4" w14:textId="77777777" w:rsidTr="003B45CF">
        <w:trPr>
          <w:trHeight w:val="818"/>
        </w:trPr>
        <w:tc>
          <w:tcPr>
            <w:tcW w:w="3085" w:type="dxa"/>
          </w:tcPr>
          <w:p w14:paraId="2C2A4207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C33CBD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1A2044B6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75764DD8" w14:textId="77777777" w:rsidR="00D05ABA" w:rsidRPr="00D05ABA" w:rsidRDefault="00D05ABA" w:rsidP="00D05ABA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D05ABA">
              <w:rPr>
                <w:rFonts w:eastAsia="Simsun (Founder Extended)" w:cs="Calibri"/>
              </w:rPr>
              <w:t>V. IZMJENE I DOPUNE</w:t>
            </w:r>
          </w:p>
          <w:p w14:paraId="62F8BDC7" w14:textId="569556B2" w:rsidR="007E5F3E" w:rsidRPr="004E2E5A" w:rsidRDefault="00D05ABA" w:rsidP="00D05ABA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D05ABA">
              <w:rPr>
                <w:rFonts w:eastAsia="Simsun (Founder Extended)" w:cs="Calibri"/>
              </w:rPr>
              <w:t xml:space="preserve"> PROGRAMA POTPORA POLJOPRIVREDI I RURALNOM RAZVOJU NA PODRUČJU GRADA NOVSKA za razdoblje 2016.-2022. godine</w:t>
            </w:r>
          </w:p>
        </w:tc>
      </w:tr>
      <w:tr w:rsidR="00D23ECF" w:rsidRPr="004E2E5A" w14:paraId="36EF2868" w14:textId="77777777" w:rsidTr="003B45CF">
        <w:trPr>
          <w:trHeight w:val="731"/>
        </w:trPr>
        <w:tc>
          <w:tcPr>
            <w:tcW w:w="3085" w:type="dxa"/>
          </w:tcPr>
          <w:p w14:paraId="2B0F699A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9530B72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51EAC75D" w14:textId="0985D452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za </w:t>
            </w:r>
            <w:r w:rsidR="00D05ABA">
              <w:rPr>
                <w:rFonts w:cs="Calibri"/>
              </w:rPr>
              <w:t>gospodarstvo i poljoprivredu</w:t>
            </w:r>
          </w:p>
        </w:tc>
      </w:tr>
      <w:tr w:rsidR="00D23ECF" w:rsidRPr="004E2E5A" w14:paraId="64AE9EBC" w14:textId="77777777" w:rsidTr="003B45CF">
        <w:trPr>
          <w:trHeight w:val="788"/>
        </w:trPr>
        <w:tc>
          <w:tcPr>
            <w:tcW w:w="3085" w:type="dxa"/>
          </w:tcPr>
          <w:p w14:paraId="0FEDEDA8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5C311A3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17885842" w14:textId="59000D44" w:rsidR="00D23ECF" w:rsidRPr="0028566E" w:rsidRDefault="00D07532" w:rsidP="0028566E">
            <w:pPr>
              <w:jc w:val="both"/>
              <w:rPr>
                <w:rFonts w:cs="Calibri"/>
                <w:color w:val="000000"/>
              </w:rPr>
            </w:pPr>
            <w:r w:rsidRPr="00D07532">
              <w:rPr>
                <w:rFonts w:cs="Calibri"/>
                <w:color w:val="000000"/>
              </w:rPr>
              <w:t>Omogućiti zainteresiranoj javnosti</w:t>
            </w:r>
            <w:r>
              <w:rPr>
                <w:rFonts w:cs="Calibri"/>
                <w:color w:val="000000"/>
              </w:rPr>
              <w:t xml:space="preserve"> </w:t>
            </w:r>
            <w:r w:rsidRPr="00D07532">
              <w:rPr>
                <w:rFonts w:cs="Calibri"/>
                <w:color w:val="000000"/>
              </w:rPr>
              <w:t>uvid</w:t>
            </w:r>
            <w:r>
              <w:rPr>
                <w:rFonts w:cs="Calibri"/>
                <w:color w:val="000000"/>
              </w:rPr>
              <w:t xml:space="preserve"> u Nacrt Prijedloga Odluke, </w:t>
            </w:r>
            <w:r w:rsidRPr="00D07532">
              <w:rPr>
                <w:rFonts w:cs="Calibri"/>
                <w:color w:val="000000"/>
              </w:rPr>
              <w:t xml:space="preserve"> te </w:t>
            </w:r>
            <w:r>
              <w:rPr>
                <w:rFonts w:cs="Calibri"/>
                <w:color w:val="000000"/>
              </w:rPr>
              <w:t xml:space="preserve">od iste pribaviti </w:t>
            </w:r>
            <w:r w:rsidRPr="00D07532">
              <w:rPr>
                <w:rFonts w:cs="Calibri"/>
                <w:color w:val="000000"/>
              </w:rPr>
              <w:t xml:space="preserve"> mišljenja i primjedb</w:t>
            </w:r>
            <w:r>
              <w:rPr>
                <w:rFonts w:cs="Calibri"/>
                <w:color w:val="000000"/>
              </w:rPr>
              <w:t>e</w:t>
            </w:r>
            <w:r w:rsidRPr="00D07532">
              <w:rPr>
                <w:rFonts w:cs="Calibri"/>
                <w:color w:val="000000"/>
              </w:rPr>
              <w:t xml:space="preserve"> na izrađen nacrt prijedloga Odluke</w:t>
            </w:r>
            <w:r>
              <w:rPr>
                <w:rFonts w:cs="Calibri"/>
                <w:color w:val="000000"/>
              </w:rPr>
              <w:t>, u cilju poboljšanja njegova</w:t>
            </w:r>
            <w:r w:rsidR="00D05ABA">
              <w:rPr>
                <w:rFonts w:cs="Calibri"/>
                <w:color w:val="000000"/>
              </w:rPr>
              <w:t xml:space="preserve"> sadržaja</w:t>
            </w:r>
          </w:p>
        </w:tc>
      </w:tr>
      <w:tr w:rsidR="00D23ECF" w:rsidRPr="004E2E5A" w14:paraId="5F3AB7AD" w14:textId="77777777" w:rsidTr="002E0EE7">
        <w:trPr>
          <w:trHeight w:val="1270"/>
        </w:trPr>
        <w:tc>
          <w:tcPr>
            <w:tcW w:w="3085" w:type="dxa"/>
          </w:tcPr>
          <w:p w14:paraId="1A0C8C6F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7B14923A" w14:textId="016888C8" w:rsidR="007A7EC4" w:rsidRPr="004E2E5A" w:rsidRDefault="00863630" w:rsidP="00114FAC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Službenici Upravnog odjela za </w:t>
            </w:r>
            <w:r w:rsidR="00D05ABA">
              <w:rPr>
                <w:rFonts w:cs="Calibri"/>
              </w:rPr>
              <w:t>gospodarstvo i poljoprivredu</w:t>
            </w:r>
            <w:r>
              <w:rPr>
                <w:rFonts w:cs="Calibri"/>
              </w:rPr>
              <w:t>.</w:t>
            </w:r>
          </w:p>
        </w:tc>
      </w:tr>
      <w:tr w:rsidR="00D26E98" w:rsidRPr="004E2E5A" w14:paraId="1F8F129F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6AA5446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613D49F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074AF42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1844B56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B4B08A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78986D9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B077FF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EF83227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2A8C4B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746AE2A7" w14:textId="77777777" w:rsidTr="00D26E98">
        <w:trPr>
          <w:trHeight w:val="522"/>
        </w:trPr>
        <w:tc>
          <w:tcPr>
            <w:tcW w:w="3085" w:type="dxa"/>
            <w:vMerge/>
          </w:tcPr>
          <w:p w14:paraId="4ECA2073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B4BBF9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64018ED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2AD2CF6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0816AFE8" w14:textId="77777777" w:rsidTr="00D26E98">
        <w:trPr>
          <w:trHeight w:val="522"/>
        </w:trPr>
        <w:tc>
          <w:tcPr>
            <w:tcW w:w="3085" w:type="dxa"/>
            <w:vMerge/>
          </w:tcPr>
          <w:p w14:paraId="43860AC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57E2D7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EA5F938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056AC24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2FAD2951" w14:textId="77777777" w:rsidTr="00A30895">
        <w:trPr>
          <w:trHeight w:val="522"/>
        </w:trPr>
        <w:tc>
          <w:tcPr>
            <w:tcW w:w="3085" w:type="dxa"/>
            <w:vMerge/>
          </w:tcPr>
          <w:p w14:paraId="69670E0D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0761E88A" w14:textId="77777777" w:rsidR="00D05ABA" w:rsidRDefault="00D05ABA" w:rsidP="00514B79">
            <w:pPr>
              <w:pStyle w:val="Tijeloteksta"/>
              <w:spacing w:before="120" w:after="120"/>
              <w:jc w:val="both"/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</w:pPr>
            <w:r w:rsidRPr="00D05ABA">
              <w:rPr>
                <w:rFonts w:asciiTheme="minorHAnsi" w:hAnsiTheme="minorHAnsi" w:cstheme="minorHAnsi"/>
                <w:b w:val="0"/>
                <w:bCs/>
                <w:color w:val="555555"/>
                <w:shd w:val="clear" w:color="auto" w:fill="FFFFFF"/>
              </w:rPr>
              <w:t>21.03. - 21.04.2023.</w:t>
            </w:r>
          </w:p>
          <w:p w14:paraId="189936D9" w14:textId="0F994E6A" w:rsidR="009D4D11" w:rsidRDefault="009D4D11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 dana</w:t>
            </w:r>
          </w:p>
          <w:p w14:paraId="6C9BCA4F" w14:textId="15248C5A" w:rsidR="00B10E56" w:rsidRPr="004E2E5A" w:rsidRDefault="00B10E56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13AE0FD5" w14:textId="77777777" w:rsidTr="00A30895">
        <w:tc>
          <w:tcPr>
            <w:tcW w:w="3085" w:type="dxa"/>
          </w:tcPr>
          <w:p w14:paraId="2116E291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05FE9BDD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3C4658F4" w14:textId="77777777" w:rsidTr="007A7EC4">
        <w:trPr>
          <w:trHeight w:val="2468"/>
        </w:trPr>
        <w:tc>
          <w:tcPr>
            <w:tcW w:w="3085" w:type="dxa"/>
          </w:tcPr>
          <w:p w14:paraId="17A207BE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3E0FC1B1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7D866995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88D6181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52E26CC0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5372E840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7A44CBAB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37A522EB" w14:textId="77777777" w:rsidTr="00A30895">
        <w:tc>
          <w:tcPr>
            <w:tcW w:w="3085" w:type="dxa"/>
          </w:tcPr>
          <w:p w14:paraId="71CF6FF7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6203" w:type="dxa"/>
            <w:gridSpan w:val="4"/>
          </w:tcPr>
          <w:p w14:paraId="3E074314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35CD8FB3" w14:textId="77777777" w:rsidTr="00D26E98">
        <w:tc>
          <w:tcPr>
            <w:tcW w:w="3085" w:type="dxa"/>
          </w:tcPr>
          <w:p w14:paraId="5539643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15C77452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FC62071" w14:textId="0D2F3586" w:rsidR="002169B1" w:rsidRPr="004E2E5A" w:rsidRDefault="00D05ABA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Nikolina Milašinović</w:t>
            </w:r>
          </w:p>
          <w:p w14:paraId="0ED760CD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7A95277" w14:textId="1AEA99DF" w:rsidR="00D26E98" w:rsidRPr="004E2E5A" w:rsidRDefault="00D26E98" w:rsidP="002B0EF6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2668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D05AB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28</w:t>
            </w:r>
            <w:r w:rsidR="008B46D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D05AB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04</w:t>
            </w:r>
            <w:r w:rsidR="008B46D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.202</w:t>
            </w:r>
            <w:r w:rsidR="00D05AB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</w:t>
            </w:r>
            <w:r w:rsidR="008B46D1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2A0E923B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46957">
    <w:abstractNumId w:val="3"/>
  </w:num>
  <w:num w:numId="2" w16cid:durableId="1894198652">
    <w:abstractNumId w:val="6"/>
  </w:num>
  <w:num w:numId="3" w16cid:durableId="1695421678">
    <w:abstractNumId w:val="7"/>
  </w:num>
  <w:num w:numId="4" w16cid:durableId="1238634027">
    <w:abstractNumId w:val="8"/>
  </w:num>
  <w:num w:numId="5" w16cid:durableId="2059864428">
    <w:abstractNumId w:val="9"/>
  </w:num>
  <w:num w:numId="6" w16cid:durableId="1759979256">
    <w:abstractNumId w:val="4"/>
  </w:num>
  <w:num w:numId="7" w16cid:durableId="725108045">
    <w:abstractNumId w:val="2"/>
  </w:num>
  <w:num w:numId="8" w16cid:durableId="1999845894">
    <w:abstractNumId w:val="10"/>
  </w:num>
  <w:num w:numId="9" w16cid:durableId="226378755">
    <w:abstractNumId w:val="1"/>
  </w:num>
  <w:num w:numId="10" w16cid:durableId="1103452523">
    <w:abstractNumId w:val="5"/>
  </w:num>
  <w:num w:numId="11" w16cid:durableId="1862938595">
    <w:abstractNumId w:val="12"/>
  </w:num>
  <w:num w:numId="12" w16cid:durableId="1217081294">
    <w:abstractNumId w:val="0"/>
  </w:num>
  <w:num w:numId="13" w16cid:durableId="1722825246">
    <w:abstractNumId w:val="13"/>
  </w:num>
  <w:num w:numId="14" w16cid:durableId="846869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41063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297E"/>
    <w:rsid w:val="00187ACC"/>
    <w:rsid w:val="00193DE6"/>
    <w:rsid w:val="001B765F"/>
    <w:rsid w:val="00214FDE"/>
    <w:rsid w:val="002169B1"/>
    <w:rsid w:val="00236EB8"/>
    <w:rsid w:val="00271463"/>
    <w:rsid w:val="0028566E"/>
    <w:rsid w:val="002A2023"/>
    <w:rsid w:val="002B0EF6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58A2"/>
    <w:rsid w:val="0037779A"/>
    <w:rsid w:val="00397D3B"/>
    <w:rsid w:val="003B45CF"/>
    <w:rsid w:val="003B5370"/>
    <w:rsid w:val="003E4004"/>
    <w:rsid w:val="003E481D"/>
    <w:rsid w:val="003F1343"/>
    <w:rsid w:val="003F33DB"/>
    <w:rsid w:val="004069C7"/>
    <w:rsid w:val="004069DF"/>
    <w:rsid w:val="0042590C"/>
    <w:rsid w:val="0042668F"/>
    <w:rsid w:val="00464CDE"/>
    <w:rsid w:val="00477CFF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35586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151C3"/>
    <w:rsid w:val="00624E2A"/>
    <w:rsid w:val="00626E38"/>
    <w:rsid w:val="00627F25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83558"/>
    <w:rsid w:val="00793EE5"/>
    <w:rsid w:val="007A7EC4"/>
    <w:rsid w:val="007B2202"/>
    <w:rsid w:val="007B6EFD"/>
    <w:rsid w:val="007D5441"/>
    <w:rsid w:val="007E1358"/>
    <w:rsid w:val="007E5F3E"/>
    <w:rsid w:val="00800285"/>
    <w:rsid w:val="008026AE"/>
    <w:rsid w:val="0083040E"/>
    <w:rsid w:val="00837742"/>
    <w:rsid w:val="00845D41"/>
    <w:rsid w:val="008472F3"/>
    <w:rsid w:val="00863630"/>
    <w:rsid w:val="008730A7"/>
    <w:rsid w:val="00891899"/>
    <w:rsid w:val="008B0241"/>
    <w:rsid w:val="008B46D1"/>
    <w:rsid w:val="008C3F68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B0AD0"/>
    <w:rsid w:val="009B2DD5"/>
    <w:rsid w:val="009C2D16"/>
    <w:rsid w:val="009C4A16"/>
    <w:rsid w:val="009D4A78"/>
    <w:rsid w:val="009D4D11"/>
    <w:rsid w:val="009D74EA"/>
    <w:rsid w:val="009E5537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D0555"/>
    <w:rsid w:val="00BF4D23"/>
    <w:rsid w:val="00C024C0"/>
    <w:rsid w:val="00C25494"/>
    <w:rsid w:val="00C278E0"/>
    <w:rsid w:val="00C3020D"/>
    <w:rsid w:val="00C65C40"/>
    <w:rsid w:val="00C6653B"/>
    <w:rsid w:val="00C7715B"/>
    <w:rsid w:val="00C8707B"/>
    <w:rsid w:val="00C939DC"/>
    <w:rsid w:val="00CB7EAD"/>
    <w:rsid w:val="00CC1F55"/>
    <w:rsid w:val="00CD6C05"/>
    <w:rsid w:val="00CE1AB0"/>
    <w:rsid w:val="00CE32F7"/>
    <w:rsid w:val="00CF0105"/>
    <w:rsid w:val="00D00F2F"/>
    <w:rsid w:val="00D05ABA"/>
    <w:rsid w:val="00D07532"/>
    <w:rsid w:val="00D14C38"/>
    <w:rsid w:val="00D23ECF"/>
    <w:rsid w:val="00D26E98"/>
    <w:rsid w:val="00D27FAA"/>
    <w:rsid w:val="00D34464"/>
    <w:rsid w:val="00D66CB8"/>
    <w:rsid w:val="00DA381A"/>
    <w:rsid w:val="00DA5748"/>
    <w:rsid w:val="00DC4253"/>
    <w:rsid w:val="00DE6312"/>
    <w:rsid w:val="00E05F41"/>
    <w:rsid w:val="00E13584"/>
    <w:rsid w:val="00E157C1"/>
    <w:rsid w:val="00E3151C"/>
    <w:rsid w:val="00E374C1"/>
    <w:rsid w:val="00E42368"/>
    <w:rsid w:val="00E47F73"/>
    <w:rsid w:val="00E73291"/>
    <w:rsid w:val="00E815C1"/>
    <w:rsid w:val="00E81FEC"/>
    <w:rsid w:val="00E91CA2"/>
    <w:rsid w:val="00EA154E"/>
    <w:rsid w:val="00EA201B"/>
    <w:rsid w:val="00EA3512"/>
    <w:rsid w:val="00EC67C1"/>
    <w:rsid w:val="00EE1C5C"/>
    <w:rsid w:val="00EE2E3C"/>
    <w:rsid w:val="00EE49E3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B014"/>
  <w15:docId w15:val="{30F43954-8025-4345-B7E3-28FBEB14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Lochert</dc:creator>
  <cp:lastModifiedBy>Nikolina Milašinović</cp:lastModifiedBy>
  <cp:revision>2</cp:revision>
  <cp:lastPrinted>2018-11-14T13:27:00Z</cp:lastPrinted>
  <dcterms:created xsi:type="dcterms:W3CDTF">2023-04-28T07:28:00Z</dcterms:created>
  <dcterms:modified xsi:type="dcterms:W3CDTF">2023-04-28T07:28:00Z</dcterms:modified>
</cp:coreProperties>
</file>