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E5DD" w14:textId="77777777" w:rsidR="009B40C4" w:rsidRDefault="00AD2212" w:rsidP="009B40C4">
      <w:pPr>
        <w:pStyle w:val="Bezproreda"/>
        <w:rPr>
          <w:rFonts w:asciiTheme="majorHAnsi" w:hAnsiTheme="majorHAnsi" w:cstheme="majorHAnsi"/>
        </w:rPr>
      </w:pPr>
      <w:r w:rsidRPr="00172450">
        <w:rPr>
          <w:rFonts w:asciiTheme="majorHAnsi" w:hAnsiTheme="majorHAnsi" w:cstheme="majorHAnsi"/>
        </w:rPr>
        <w:tab/>
      </w:r>
    </w:p>
    <w:p w14:paraId="731ECDE4" w14:textId="459446FD"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 xml:space="preserve">KLASA: 021-06/21-01/ </w:t>
      </w:r>
      <w:r w:rsidR="00EA22A4">
        <w:rPr>
          <w:rFonts w:asciiTheme="majorHAnsi" w:hAnsiTheme="majorHAnsi" w:cstheme="minorHAnsi"/>
          <w:sz w:val="24"/>
          <w:szCs w:val="24"/>
        </w:rPr>
        <w:t>5</w:t>
      </w:r>
    </w:p>
    <w:p w14:paraId="7FCDAAD8"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URBROJ: 2176/04-01-21-1</w:t>
      </w:r>
    </w:p>
    <w:p w14:paraId="10202CF6"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Novska, 15. srpnja 2021.</w:t>
      </w:r>
    </w:p>
    <w:p w14:paraId="526E04C8" w14:textId="007C8F5B" w:rsidR="00137562" w:rsidRDefault="00921C5A" w:rsidP="00B02BD7">
      <w:pPr>
        <w:jc w:val="both"/>
        <w:rPr>
          <w:rFonts w:asciiTheme="majorHAnsi" w:eastAsia="Times New Roman" w:hAnsiTheme="majorHAnsi" w:cstheme="majorHAnsi"/>
          <w:b/>
          <w:lang w:val="hr-HR" w:eastAsia="hr-HR"/>
        </w:rPr>
      </w:pP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p>
    <w:p w14:paraId="1F7D9E01" w14:textId="77777777" w:rsidR="006C1FEF" w:rsidRPr="006C1FEF" w:rsidRDefault="006C1FEF" w:rsidP="00B02BD7">
      <w:pPr>
        <w:jc w:val="both"/>
        <w:rPr>
          <w:rFonts w:asciiTheme="majorHAnsi" w:eastAsia="Times New Roman" w:hAnsiTheme="majorHAnsi" w:cstheme="majorHAnsi"/>
          <w:b/>
          <w:lang w:val="hr-HR" w:eastAsia="hr-HR"/>
        </w:rPr>
      </w:pPr>
    </w:p>
    <w:p w14:paraId="42D7AB8F" w14:textId="66C44C6C" w:rsidR="009B40C4" w:rsidRDefault="009B40C4" w:rsidP="009B40C4">
      <w:pPr>
        <w:jc w:val="both"/>
        <w:rPr>
          <w:rFonts w:asciiTheme="majorHAnsi" w:hAnsiTheme="majorHAnsi" w:cstheme="minorHAnsi"/>
        </w:rPr>
      </w:pPr>
      <w:r w:rsidRPr="005A7DD4">
        <w:rPr>
          <w:rFonts w:asciiTheme="majorHAnsi" w:hAnsiTheme="majorHAnsi" w:cstheme="minorHAnsi"/>
        </w:rPr>
        <w:t xml:space="preserve">Na </w:t>
      </w:r>
      <w:proofErr w:type="spellStart"/>
      <w:r w:rsidRPr="005A7DD4">
        <w:rPr>
          <w:rFonts w:asciiTheme="majorHAnsi" w:hAnsiTheme="majorHAnsi" w:cstheme="minorHAnsi"/>
        </w:rPr>
        <w:t>temelju</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članka</w:t>
      </w:r>
      <w:proofErr w:type="spellEnd"/>
      <w:r w:rsidRPr="005A7DD4">
        <w:rPr>
          <w:rFonts w:asciiTheme="majorHAnsi" w:hAnsiTheme="majorHAnsi" w:cstheme="minorHAnsi"/>
        </w:rPr>
        <w:t xml:space="preserve"> 9. </w:t>
      </w:r>
      <w:proofErr w:type="spellStart"/>
      <w:r w:rsidRPr="005A7DD4">
        <w:rPr>
          <w:rFonts w:asciiTheme="majorHAnsi" w:hAnsiTheme="majorHAnsi" w:cstheme="minorHAnsi"/>
        </w:rPr>
        <w:t>stavak</w:t>
      </w:r>
      <w:proofErr w:type="spellEnd"/>
      <w:r w:rsidRPr="005A7DD4">
        <w:rPr>
          <w:rFonts w:asciiTheme="majorHAnsi" w:hAnsiTheme="majorHAnsi" w:cstheme="minorHAnsi"/>
        </w:rPr>
        <w:t xml:space="preserve"> 2. Zakona o </w:t>
      </w:r>
      <w:proofErr w:type="spellStart"/>
      <w:r w:rsidRPr="005A7DD4">
        <w:rPr>
          <w:rFonts w:asciiTheme="majorHAnsi" w:hAnsiTheme="majorHAnsi" w:cstheme="minorHAnsi"/>
        </w:rPr>
        <w:t>savjetima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mladih</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Narodne</w:t>
      </w:r>
      <w:proofErr w:type="spellEnd"/>
      <w:r w:rsidRPr="005A7DD4">
        <w:rPr>
          <w:rFonts w:asciiTheme="majorHAnsi" w:hAnsiTheme="majorHAnsi" w:cstheme="minorHAnsi"/>
        </w:rPr>
        <w:t xml:space="preserve"> </w:t>
      </w:r>
      <w:proofErr w:type="gramStart"/>
      <w:r w:rsidRPr="005A7DD4">
        <w:rPr>
          <w:rFonts w:asciiTheme="majorHAnsi" w:hAnsiTheme="majorHAnsi" w:cstheme="minorHAnsi"/>
        </w:rPr>
        <w:t>novine“ br.</w:t>
      </w:r>
      <w:proofErr w:type="gramEnd"/>
      <w:r w:rsidRPr="005A7DD4">
        <w:rPr>
          <w:rFonts w:asciiTheme="majorHAnsi" w:hAnsiTheme="majorHAnsi" w:cstheme="minorHAnsi"/>
        </w:rPr>
        <w:t xml:space="preserve"> 41/14.) </w:t>
      </w:r>
      <w:proofErr w:type="spellStart"/>
      <w:r w:rsidRPr="005A7DD4">
        <w:rPr>
          <w:rFonts w:asciiTheme="majorHAnsi" w:hAnsiTheme="majorHAnsi" w:cstheme="minorHAnsi"/>
        </w:rPr>
        <w:t>te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članka</w:t>
      </w:r>
      <w:proofErr w:type="spellEnd"/>
      <w:r w:rsidRPr="005A7DD4">
        <w:rPr>
          <w:rFonts w:asciiTheme="majorHAnsi" w:hAnsiTheme="majorHAnsi" w:cstheme="minorHAnsi"/>
        </w:rPr>
        <w:t xml:space="preserve"> 3. </w:t>
      </w:r>
      <w:proofErr w:type="spellStart"/>
      <w:r w:rsidRPr="005A7DD4">
        <w:rPr>
          <w:rFonts w:asciiTheme="majorHAnsi" w:hAnsiTheme="majorHAnsi" w:cstheme="minorHAnsi"/>
        </w:rPr>
        <w:t>stavak</w:t>
      </w:r>
      <w:proofErr w:type="spellEnd"/>
      <w:r w:rsidRPr="005A7DD4">
        <w:rPr>
          <w:rFonts w:asciiTheme="majorHAnsi" w:hAnsiTheme="majorHAnsi" w:cstheme="minorHAnsi"/>
        </w:rPr>
        <w:t xml:space="preserve"> 3.  </w:t>
      </w:r>
      <w:proofErr w:type="spellStart"/>
      <w:r w:rsidRPr="005A7DD4">
        <w:rPr>
          <w:rFonts w:asciiTheme="majorHAnsi" w:hAnsiTheme="majorHAnsi" w:cstheme="minorHAnsi"/>
        </w:rPr>
        <w:t>Odluke</w:t>
      </w:r>
      <w:proofErr w:type="spellEnd"/>
      <w:r w:rsidRPr="005A7DD4">
        <w:rPr>
          <w:rFonts w:asciiTheme="majorHAnsi" w:hAnsiTheme="majorHAnsi" w:cstheme="minorHAnsi"/>
        </w:rPr>
        <w:t xml:space="preserve"> o </w:t>
      </w:r>
      <w:proofErr w:type="spellStart"/>
      <w:r w:rsidRPr="005A7DD4">
        <w:rPr>
          <w:rFonts w:asciiTheme="majorHAnsi" w:hAnsiTheme="majorHAnsi" w:cstheme="minorHAnsi"/>
        </w:rPr>
        <w:t>osnivanju</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Savjeta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mladih</w:t>
      </w:r>
      <w:proofErr w:type="spellEnd"/>
      <w:r w:rsidRPr="005A7DD4">
        <w:rPr>
          <w:rFonts w:asciiTheme="majorHAnsi" w:hAnsiTheme="majorHAnsi" w:cstheme="minorHAnsi"/>
        </w:rPr>
        <w:t xml:space="preserve"> Grada </w:t>
      </w:r>
      <w:proofErr w:type="spellStart"/>
      <w:r w:rsidRPr="005A7DD4">
        <w:rPr>
          <w:rFonts w:asciiTheme="majorHAnsi" w:hAnsiTheme="majorHAnsi" w:cstheme="minorHAnsi"/>
        </w:rPr>
        <w:t>Novske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Službeni</w:t>
      </w:r>
      <w:proofErr w:type="spellEnd"/>
      <w:r w:rsidRPr="005A7DD4">
        <w:rPr>
          <w:rFonts w:asciiTheme="majorHAnsi" w:hAnsiTheme="majorHAnsi" w:cstheme="minorHAnsi"/>
        </w:rPr>
        <w:t xml:space="preserve"> </w:t>
      </w:r>
      <w:proofErr w:type="spellStart"/>
      <w:proofErr w:type="gramStart"/>
      <w:r w:rsidRPr="005A7DD4">
        <w:rPr>
          <w:rFonts w:asciiTheme="majorHAnsi" w:hAnsiTheme="majorHAnsi" w:cstheme="minorHAnsi"/>
        </w:rPr>
        <w:t>vjesnik</w:t>
      </w:r>
      <w:proofErr w:type="spellEnd"/>
      <w:r w:rsidRPr="005A7DD4">
        <w:rPr>
          <w:rFonts w:asciiTheme="majorHAnsi" w:hAnsiTheme="majorHAnsi" w:cstheme="minorHAnsi"/>
        </w:rPr>
        <w:t>“ Grada</w:t>
      </w:r>
      <w:proofErr w:type="gramEnd"/>
      <w:r w:rsidRPr="005A7DD4">
        <w:rPr>
          <w:rFonts w:asciiTheme="majorHAnsi" w:hAnsiTheme="majorHAnsi" w:cstheme="minorHAnsi"/>
        </w:rPr>
        <w:t xml:space="preserve"> </w:t>
      </w:r>
      <w:proofErr w:type="spellStart"/>
      <w:r w:rsidRPr="005A7DD4">
        <w:rPr>
          <w:rFonts w:asciiTheme="majorHAnsi" w:hAnsiTheme="majorHAnsi" w:cstheme="minorHAnsi"/>
        </w:rPr>
        <w:t>Novske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broj</w:t>
      </w:r>
      <w:proofErr w:type="spellEnd"/>
      <w:r w:rsidRPr="005A7DD4">
        <w:rPr>
          <w:rFonts w:asciiTheme="majorHAnsi" w:hAnsiTheme="majorHAnsi" w:cstheme="minorHAnsi"/>
        </w:rPr>
        <w:t>: 24/14</w:t>
      </w:r>
      <w:proofErr w:type="gramStart"/>
      <w:r w:rsidRPr="005A7DD4">
        <w:rPr>
          <w:rFonts w:asciiTheme="majorHAnsi" w:hAnsiTheme="majorHAnsi" w:cstheme="minorHAnsi"/>
        </w:rPr>
        <w:t xml:space="preserve">),  </w:t>
      </w:r>
      <w:proofErr w:type="spellStart"/>
      <w:r w:rsidRPr="005A7DD4">
        <w:rPr>
          <w:rFonts w:asciiTheme="majorHAnsi" w:hAnsiTheme="majorHAnsi" w:cstheme="minorHAnsi"/>
        </w:rPr>
        <w:t>Gradsko</w:t>
      </w:r>
      <w:proofErr w:type="spellEnd"/>
      <w:proofErr w:type="gramEnd"/>
      <w:r w:rsidRPr="005A7DD4">
        <w:rPr>
          <w:rFonts w:asciiTheme="majorHAnsi" w:hAnsiTheme="majorHAnsi" w:cstheme="minorHAnsi"/>
        </w:rPr>
        <w:t xml:space="preserve"> </w:t>
      </w:r>
      <w:proofErr w:type="spellStart"/>
      <w:r w:rsidRPr="005A7DD4">
        <w:rPr>
          <w:rFonts w:asciiTheme="majorHAnsi" w:hAnsiTheme="majorHAnsi" w:cstheme="minorHAnsi"/>
        </w:rPr>
        <w:t>vijeće</w:t>
      </w:r>
      <w:proofErr w:type="spellEnd"/>
      <w:r w:rsidRPr="005A7DD4">
        <w:rPr>
          <w:rFonts w:asciiTheme="majorHAnsi" w:hAnsiTheme="majorHAnsi" w:cstheme="minorHAnsi"/>
        </w:rPr>
        <w:t xml:space="preserve"> Grada </w:t>
      </w:r>
      <w:proofErr w:type="spellStart"/>
      <w:r w:rsidRPr="005A7DD4">
        <w:rPr>
          <w:rFonts w:asciiTheme="majorHAnsi" w:hAnsiTheme="majorHAnsi" w:cstheme="minorHAnsi"/>
        </w:rPr>
        <w:t>Novska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na</w:t>
      </w:r>
      <w:proofErr w:type="spellEnd"/>
      <w:r w:rsidRPr="005A7DD4">
        <w:rPr>
          <w:rFonts w:asciiTheme="majorHAnsi" w:hAnsiTheme="majorHAnsi" w:cstheme="minorHAnsi"/>
        </w:rPr>
        <w:t xml:space="preserve"> 2. </w:t>
      </w:r>
      <w:proofErr w:type="spellStart"/>
      <w:proofErr w:type="gramStart"/>
      <w:r w:rsidRPr="005A7DD4">
        <w:rPr>
          <w:rFonts w:asciiTheme="majorHAnsi" w:hAnsiTheme="majorHAnsi" w:cstheme="minorHAnsi"/>
        </w:rPr>
        <w:t>sjednici</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održanoj</w:t>
      </w:r>
      <w:proofErr w:type="spellEnd"/>
      <w:proofErr w:type="gramEnd"/>
      <w:r w:rsidRPr="005A7DD4">
        <w:rPr>
          <w:rFonts w:asciiTheme="majorHAnsi" w:hAnsiTheme="majorHAnsi" w:cstheme="minorHAnsi"/>
        </w:rPr>
        <w:t xml:space="preserve"> 15.  </w:t>
      </w:r>
      <w:proofErr w:type="spellStart"/>
      <w:r w:rsidRPr="005A7DD4">
        <w:rPr>
          <w:rFonts w:asciiTheme="majorHAnsi" w:hAnsiTheme="majorHAnsi" w:cstheme="minorHAnsi"/>
        </w:rPr>
        <w:t>srpnja</w:t>
      </w:r>
      <w:proofErr w:type="spellEnd"/>
      <w:r w:rsidRPr="005A7DD4">
        <w:rPr>
          <w:rFonts w:asciiTheme="majorHAnsi" w:hAnsiTheme="majorHAnsi" w:cstheme="minorHAnsi"/>
        </w:rPr>
        <w:t xml:space="preserve"> 2021. </w:t>
      </w:r>
      <w:proofErr w:type="spellStart"/>
      <w:r w:rsidRPr="005A7DD4">
        <w:rPr>
          <w:rFonts w:asciiTheme="majorHAnsi" w:hAnsiTheme="majorHAnsi" w:cstheme="minorHAnsi"/>
        </w:rPr>
        <w:t>godine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donosi</w:t>
      </w:r>
      <w:proofErr w:type="spellEnd"/>
      <w:r w:rsidRPr="005A7DD4">
        <w:rPr>
          <w:rFonts w:asciiTheme="majorHAnsi" w:hAnsiTheme="majorHAnsi" w:cstheme="minorHAnsi"/>
        </w:rPr>
        <w:t xml:space="preserve"> </w:t>
      </w:r>
    </w:p>
    <w:p w14:paraId="53E8705F" w14:textId="77777777" w:rsidR="005A7DD4" w:rsidRPr="005A7DD4" w:rsidRDefault="005A7DD4" w:rsidP="009B40C4">
      <w:pPr>
        <w:jc w:val="both"/>
        <w:rPr>
          <w:rFonts w:asciiTheme="majorHAnsi" w:hAnsiTheme="majorHAnsi" w:cstheme="minorHAnsi"/>
        </w:rPr>
      </w:pPr>
    </w:p>
    <w:p w14:paraId="66DD6AAF" w14:textId="77777777" w:rsidR="009B40C4" w:rsidRPr="005A7DD4" w:rsidRDefault="009B40C4" w:rsidP="009B40C4">
      <w:pPr>
        <w:jc w:val="center"/>
        <w:rPr>
          <w:rFonts w:asciiTheme="majorHAnsi" w:hAnsiTheme="majorHAnsi" w:cstheme="minorHAnsi"/>
          <w:b/>
        </w:rPr>
      </w:pPr>
      <w:r w:rsidRPr="005A7DD4">
        <w:rPr>
          <w:rFonts w:asciiTheme="majorHAnsi" w:hAnsiTheme="majorHAnsi" w:cstheme="minorHAnsi"/>
          <w:b/>
        </w:rPr>
        <w:t>ODLUKU</w:t>
      </w:r>
    </w:p>
    <w:p w14:paraId="1790E5CB" w14:textId="0A5E6EAF"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o objavi  javnog  poziva za isticanje  kandidatura  za  članove</w:t>
      </w:r>
    </w:p>
    <w:p w14:paraId="2CCC5817" w14:textId="1DCEAB1D"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Savjeta mladih Grada Novske za mandatno razdoblje 2021.-2024. godine</w:t>
      </w:r>
    </w:p>
    <w:p w14:paraId="365C3ECD" w14:textId="77777777" w:rsidR="009B40C4" w:rsidRPr="005A7DD4" w:rsidRDefault="009B40C4" w:rsidP="009B40C4">
      <w:pPr>
        <w:pStyle w:val="Bezproreda"/>
        <w:jc w:val="center"/>
        <w:rPr>
          <w:rFonts w:asciiTheme="majorHAnsi" w:hAnsiTheme="majorHAnsi" w:cstheme="minorHAnsi"/>
          <w:b/>
          <w:sz w:val="24"/>
          <w:szCs w:val="24"/>
        </w:rPr>
      </w:pPr>
    </w:p>
    <w:p w14:paraId="0BE20D27"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I.</w:t>
      </w:r>
    </w:p>
    <w:p w14:paraId="7A1F3A00"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Pokreće se postupak za izbor članova i zamjenika članova Savjeta mladih Grada Novske na mandatno razdoblje od tri godine, računajući od dana konstituiranja Savjeta mladih Grada Novske ( u daljnjem tekstu: Savjet mladih).</w:t>
      </w:r>
    </w:p>
    <w:p w14:paraId="1B0111FB" w14:textId="77777777" w:rsidR="009B40C4" w:rsidRPr="005A7DD4" w:rsidRDefault="009B40C4" w:rsidP="009B40C4">
      <w:pPr>
        <w:pStyle w:val="Bezproreda"/>
        <w:rPr>
          <w:rFonts w:asciiTheme="majorHAnsi" w:hAnsiTheme="majorHAnsi" w:cstheme="minorHAnsi"/>
          <w:sz w:val="24"/>
          <w:szCs w:val="24"/>
        </w:rPr>
      </w:pPr>
    </w:p>
    <w:p w14:paraId="131B86F4"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Savjet mladih Grada Novske, osniva se kao savjetodavno tijelo Grada Novske, koje promiče i zagovara prava, potrebe i interese mladih u cilju njihovog sudjelovanja u odlučivanju o upravljanju javnim poslovima od interesa i značaja za mlade, aktivno uključivanje mladih u javni život te informiranje i savjetovanje mladih Grada Novske.</w:t>
      </w:r>
    </w:p>
    <w:p w14:paraId="2214FE08" w14:textId="77777777" w:rsidR="009B40C4" w:rsidRPr="005A7DD4" w:rsidRDefault="009B40C4" w:rsidP="009B40C4">
      <w:pPr>
        <w:pStyle w:val="Bezproreda"/>
        <w:jc w:val="both"/>
        <w:rPr>
          <w:rFonts w:asciiTheme="majorHAnsi" w:hAnsiTheme="majorHAnsi" w:cstheme="minorHAnsi"/>
          <w:sz w:val="24"/>
          <w:szCs w:val="24"/>
        </w:rPr>
      </w:pPr>
    </w:p>
    <w:p w14:paraId="1A624603"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 Savjet mladih ima devet (9) članova uključujući predsjednika i zamjenika predsjednika.</w:t>
      </w:r>
    </w:p>
    <w:p w14:paraId="4724910B" w14:textId="52ABEAEE"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 xml:space="preserve"> II.</w:t>
      </w:r>
    </w:p>
    <w:p w14:paraId="60DD366D"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U Savjet mladih može se kandidirati i biti birana osoba s prebivalištem ili boravištem na području Grada Novske, koja u trenutku podnošenja kandidature ima od navršenih petnaest (15) do navršenih trideset (30) godina života.</w:t>
      </w:r>
    </w:p>
    <w:p w14:paraId="217DCEDD" w14:textId="28608122"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 xml:space="preserve"> III.</w:t>
      </w:r>
    </w:p>
    <w:p w14:paraId="7275B0E6"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 xml:space="preserve">Kandidature za članove Savjeta mladih i njihove zamjenike mogu predložiti: </w:t>
      </w:r>
    </w:p>
    <w:p w14:paraId="281065BC"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udruge koje rade s mladima i za mlade,</w:t>
      </w:r>
    </w:p>
    <w:p w14:paraId="181BB2A5"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učenička vijeća,</w:t>
      </w:r>
    </w:p>
    <w:p w14:paraId="79A11325"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studentski zborovi,</w:t>
      </w:r>
    </w:p>
    <w:p w14:paraId="33685CEA" w14:textId="59E9D43B"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po</w:t>
      </w:r>
      <w:r w:rsidR="0052478B">
        <w:rPr>
          <w:rFonts w:asciiTheme="majorHAnsi" w:hAnsiTheme="majorHAnsi" w:cstheme="minorHAnsi"/>
          <w:sz w:val="24"/>
          <w:szCs w:val="24"/>
        </w:rPr>
        <w:t>d</w:t>
      </w:r>
      <w:r w:rsidRPr="005A7DD4">
        <w:rPr>
          <w:rFonts w:asciiTheme="majorHAnsi" w:hAnsiTheme="majorHAnsi" w:cstheme="minorHAnsi"/>
          <w:sz w:val="24"/>
          <w:szCs w:val="24"/>
        </w:rPr>
        <w:t>mladci političkih stranaka, sindikalne ili strukovne organizacije,</w:t>
      </w:r>
    </w:p>
    <w:p w14:paraId="45C15B31"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neformalne skupine mladih.</w:t>
      </w:r>
    </w:p>
    <w:p w14:paraId="25D44D01" w14:textId="77777777" w:rsidR="009B40C4" w:rsidRPr="005A7DD4" w:rsidRDefault="009B40C4" w:rsidP="009B40C4">
      <w:pPr>
        <w:pStyle w:val="Bezproreda"/>
        <w:ind w:left="1068"/>
        <w:rPr>
          <w:rFonts w:asciiTheme="majorHAnsi" w:hAnsiTheme="majorHAnsi"/>
          <w:sz w:val="24"/>
          <w:szCs w:val="24"/>
        </w:rPr>
      </w:pPr>
    </w:p>
    <w:p w14:paraId="5C9AEFE9"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Kada je predlagatelj kandidature iz stavka 1. ove točke neformalna skupina mladih onda mora biti skupina od najmanje 40 mladih.</w:t>
      </w:r>
    </w:p>
    <w:p w14:paraId="3EF2A199" w14:textId="77777777" w:rsidR="009B40C4" w:rsidRPr="005A7DD4" w:rsidRDefault="009B40C4" w:rsidP="009B40C4">
      <w:pPr>
        <w:pStyle w:val="Bezproreda"/>
        <w:jc w:val="center"/>
        <w:rPr>
          <w:rFonts w:asciiTheme="majorHAnsi" w:hAnsiTheme="majorHAnsi" w:cstheme="minorHAnsi"/>
          <w:sz w:val="24"/>
          <w:szCs w:val="24"/>
        </w:rPr>
      </w:pPr>
    </w:p>
    <w:p w14:paraId="7D2E5042" w14:textId="77777777" w:rsidR="009B40C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Svojstvo predlagatelja za prijedlog kandidata za izbor članova Savjeta i njihovih zamjenika dokazuje se izvatkom iz registra udruga ili drugog registra u koji se upisuju organizirani oblici mladih.</w:t>
      </w:r>
    </w:p>
    <w:p w14:paraId="50092F1D" w14:textId="77777777" w:rsidR="005A7DD4" w:rsidRDefault="005A7DD4" w:rsidP="009B40C4">
      <w:pPr>
        <w:pStyle w:val="Bezproreda"/>
        <w:jc w:val="both"/>
        <w:rPr>
          <w:rFonts w:asciiTheme="majorHAnsi" w:hAnsiTheme="majorHAnsi" w:cstheme="minorHAnsi"/>
          <w:sz w:val="24"/>
          <w:szCs w:val="24"/>
        </w:rPr>
      </w:pPr>
    </w:p>
    <w:p w14:paraId="2FA109FE" w14:textId="77777777" w:rsidR="005A7DD4" w:rsidRPr="005A7DD4" w:rsidRDefault="005A7DD4" w:rsidP="009B40C4">
      <w:pPr>
        <w:pStyle w:val="Bezproreda"/>
        <w:jc w:val="both"/>
        <w:rPr>
          <w:rFonts w:asciiTheme="majorHAnsi" w:hAnsiTheme="majorHAnsi" w:cstheme="minorHAnsi"/>
          <w:sz w:val="24"/>
          <w:szCs w:val="24"/>
        </w:rPr>
      </w:pPr>
    </w:p>
    <w:p w14:paraId="74C9E078"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IV.</w:t>
      </w:r>
    </w:p>
    <w:p w14:paraId="7FB55C64"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Ovlašteni predlagatelji kandidatura dužni su prilikom isticanja kandidatura za članove Savjeta mladih predložiti i zamjenika za svakog kandidata za člana Savjeta mladih.</w:t>
      </w:r>
    </w:p>
    <w:p w14:paraId="6BA671D2" w14:textId="77777777" w:rsidR="009B40C4" w:rsidRPr="005A7DD4" w:rsidRDefault="009B40C4" w:rsidP="009B40C4">
      <w:pPr>
        <w:pStyle w:val="Bezproreda"/>
        <w:jc w:val="both"/>
        <w:rPr>
          <w:rFonts w:asciiTheme="majorHAnsi" w:hAnsiTheme="majorHAnsi" w:cstheme="minorHAnsi"/>
          <w:sz w:val="24"/>
          <w:szCs w:val="24"/>
        </w:rPr>
      </w:pPr>
    </w:p>
    <w:p w14:paraId="6B696B1D"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U Savjet mladih Grada Novske, biraju se mladi različitih dobnih skupina mladih, od školske i studentske populacije do populacije mladih iz reda onih koji se profesionalno ili volonterski bave stručnim radom iz pojedinih područja djelokruga rada Savjeta od interesa za mlade i skrbi za mlade. </w:t>
      </w:r>
    </w:p>
    <w:p w14:paraId="463F320B"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V.</w:t>
      </w:r>
    </w:p>
    <w:p w14:paraId="016FA93D"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Pisane i obrazložene kandidature za članove Savjeta mladih i njihove zamjenike podnose se Povjerenstvu za izbor i imenovanje Gradskog vijeća, putem Upravnog odjela za društvene djelatnosti, pravne poslove i javnu nabavu Grada Novske i to u roku od 20 dana od dana objave javnog poziva na Internet stranicama Grada Novske i u sredstvima javnog priopćavanja.</w:t>
      </w:r>
    </w:p>
    <w:p w14:paraId="33BC4973" w14:textId="77777777" w:rsidR="009B40C4" w:rsidRPr="005A7DD4" w:rsidRDefault="009B40C4" w:rsidP="009B40C4">
      <w:pPr>
        <w:pStyle w:val="Bezproreda"/>
        <w:jc w:val="both"/>
        <w:rPr>
          <w:rFonts w:asciiTheme="majorHAnsi" w:hAnsiTheme="majorHAnsi" w:cstheme="minorHAnsi"/>
          <w:sz w:val="24"/>
          <w:szCs w:val="24"/>
        </w:rPr>
      </w:pPr>
    </w:p>
    <w:p w14:paraId="595A94C6"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Prijedlog mora sadržavati: </w:t>
      </w:r>
    </w:p>
    <w:p w14:paraId="05C0DB5B" w14:textId="77777777" w:rsidR="009B40C4" w:rsidRPr="005A7DD4" w:rsidRDefault="009B40C4" w:rsidP="009B40C4">
      <w:pPr>
        <w:pStyle w:val="Bezproreda"/>
        <w:jc w:val="both"/>
        <w:rPr>
          <w:rFonts w:asciiTheme="majorHAnsi" w:hAnsiTheme="majorHAnsi" w:cstheme="minorHAnsi"/>
          <w:sz w:val="24"/>
          <w:szCs w:val="24"/>
        </w:rPr>
      </w:pPr>
    </w:p>
    <w:p w14:paraId="030A46AA"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 xml:space="preserve">ime i prezime kandidata, </w:t>
      </w:r>
    </w:p>
    <w:p w14:paraId="3C459191"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ime roditelja,</w:t>
      </w:r>
    </w:p>
    <w:p w14:paraId="53EE4F27"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osobni identifikacijski broj kandidata,</w:t>
      </w:r>
    </w:p>
    <w:p w14:paraId="785F7616"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 xml:space="preserve">adresu prebivališta ili boravišta na području Grada Novske, </w:t>
      </w:r>
    </w:p>
    <w:p w14:paraId="014231EB"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 xml:space="preserve">dan, mjesec, godinu i mjesto rođenja, </w:t>
      </w:r>
    </w:p>
    <w:p w14:paraId="6381A4AA" w14:textId="23F3F389"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naznaku da li je kandidat učenik osnovne ili srednje škole, član učeničkog vijeća, student, član studentskog zbora, član udruge, član sindikalne ili strukovne organizacije nezaposlena/zaposlena osoba, član po</w:t>
      </w:r>
      <w:r w:rsidR="0094264C">
        <w:rPr>
          <w:rFonts w:asciiTheme="majorHAnsi" w:hAnsiTheme="majorHAnsi" w:cstheme="minorHAnsi"/>
          <w:sz w:val="24"/>
          <w:szCs w:val="24"/>
        </w:rPr>
        <w:t>d</w:t>
      </w:r>
      <w:r w:rsidRPr="005A7DD4">
        <w:rPr>
          <w:rFonts w:asciiTheme="majorHAnsi" w:hAnsiTheme="majorHAnsi" w:cstheme="minorHAnsi"/>
          <w:sz w:val="24"/>
          <w:szCs w:val="24"/>
        </w:rPr>
        <w:t xml:space="preserve">mlatka </w:t>
      </w:r>
      <w:r w:rsidR="0094264C">
        <w:rPr>
          <w:rFonts w:asciiTheme="majorHAnsi" w:hAnsiTheme="majorHAnsi" w:cstheme="minorHAnsi"/>
          <w:sz w:val="24"/>
          <w:szCs w:val="24"/>
        </w:rPr>
        <w:t>političke stranka ili član neformalne</w:t>
      </w:r>
      <w:r w:rsidRPr="005A7DD4">
        <w:rPr>
          <w:rFonts w:asciiTheme="majorHAnsi" w:hAnsiTheme="majorHAnsi" w:cstheme="minorHAnsi"/>
          <w:sz w:val="24"/>
          <w:szCs w:val="24"/>
        </w:rPr>
        <w:t xml:space="preserve"> skupine mladih (ostale populacije mladih)</w:t>
      </w:r>
      <w:r w:rsidR="0094264C">
        <w:rPr>
          <w:rFonts w:asciiTheme="majorHAnsi" w:hAnsiTheme="majorHAnsi" w:cstheme="minorHAnsi"/>
          <w:sz w:val="24"/>
          <w:szCs w:val="24"/>
        </w:rPr>
        <w:t>,</w:t>
      </w:r>
      <w:r w:rsidRPr="005A7DD4">
        <w:rPr>
          <w:rFonts w:asciiTheme="majorHAnsi" w:hAnsiTheme="majorHAnsi" w:cstheme="minorHAnsi"/>
          <w:sz w:val="24"/>
          <w:szCs w:val="24"/>
        </w:rPr>
        <w:t xml:space="preserve"> te </w:t>
      </w:r>
    </w:p>
    <w:p w14:paraId="7F96F29C"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obrazloženje prijedloga iz kojeg se vidi zbog čega bi kandidat trebao biti izabran za člana odnosno zamjenika člana Savjeta.</w:t>
      </w:r>
    </w:p>
    <w:p w14:paraId="5CE642B5" w14:textId="77777777" w:rsidR="009B40C4" w:rsidRPr="005A7DD4" w:rsidRDefault="009B40C4" w:rsidP="009B40C4">
      <w:pPr>
        <w:pStyle w:val="Bezproreda"/>
        <w:jc w:val="both"/>
        <w:rPr>
          <w:rFonts w:asciiTheme="majorHAnsi" w:hAnsiTheme="majorHAnsi" w:cstheme="minorHAnsi"/>
          <w:sz w:val="24"/>
          <w:szCs w:val="24"/>
        </w:rPr>
      </w:pPr>
    </w:p>
    <w:p w14:paraId="0899F34C"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Prijedlog potpisuje ovlaštena osoba predlagatelja, odnosno ukoliko se radi o neformalnoj skupini mladih prijedlog potpisuje najmanje 40 mladih, uz navođenje svog osobnog identifikacijskog broja, dana, mjeseca i godine rođenja i adresu boravišta odnosno prebivališta. Ukoliko prijedlog podnosi udruga ili drugi organizirani odbici mladih (izvadak iz registra udruga ili drugog registra u koji se upisuju organizirani oblici mladih).</w:t>
      </w:r>
    </w:p>
    <w:p w14:paraId="15176069" w14:textId="77777777" w:rsidR="009B40C4" w:rsidRPr="005A7DD4" w:rsidRDefault="009B40C4" w:rsidP="009B40C4">
      <w:pPr>
        <w:pStyle w:val="Bezproreda"/>
        <w:jc w:val="both"/>
        <w:rPr>
          <w:rFonts w:asciiTheme="majorHAnsi" w:hAnsiTheme="majorHAnsi" w:cstheme="minorHAnsi"/>
          <w:sz w:val="24"/>
          <w:szCs w:val="24"/>
        </w:rPr>
      </w:pPr>
    </w:p>
    <w:p w14:paraId="3CDA5FA8" w14:textId="485A4CD1"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Ukoliko kandidat ili zamjenik kandidata ima prebivalište na području Grada Novske</w:t>
      </w:r>
      <w:r w:rsidR="0052478B">
        <w:rPr>
          <w:rFonts w:asciiTheme="majorHAnsi" w:hAnsiTheme="majorHAnsi" w:cstheme="minorHAnsi"/>
          <w:sz w:val="24"/>
          <w:szCs w:val="24"/>
        </w:rPr>
        <w:t xml:space="preserve"> prijedlogu se prilaže: preslika</w:t>
      </w:r>
      <w:r w:rsidRPr="005A7DD4">
        <w:rPr>
          <w:rFonts w:asciiTheme="majorHAnsi" w:hAnsiTheme="majorHAnsi" w:cstheme="minorHAnsi"/>
          <w:sz w:val="24"/>
          <w:szCs w:val="24"/>
        </w:rPr>
        <w:t xml:space="preserve"> osobne iskaznice kandidata</w:t>
      </w:r>
      <w:r w:rsidR="0052478B">
        <w:rPr>
          <w:rFonts w:asciiTheme="majorHAnsi" w:hAnsiTheme="majorHAnsi" w:cstheme="minorHAnsi"/>
          <w:sz w:val="24"/>
          <w:szCs w:val="24"/>
        </w:rPr>
        <w:t>,</w:t>
      </w:r>
      <w:r w:rsidRPr="005A7DD4">
        <w:rPr>
          <w:rFonts w:asciiTheme="majorHAnsi" w:hAnsiTheme="majorHAnsi" w:cstheme="minorHAnsi"/>
          <w:sz w:val="24"/>
          <w:szCs w:val="24"/>
        </w:rPr>
        <w:t xml:space="preserve"> odnosno uvjerenje Policijske uprave o prebivalištu kandidata</w:t>
      </w:r>
      <w:r w:rsidR="0052478B">
        <w:rPr>
          <w:rFonts w:asciiTheme="majorHAnsi" w:hAnsiTheme="majorHAnsi" w:cstheme="minorHAnsi"/>
          <w:sz w:val="24"/>
          <w:szCs w:val="24"/>
        </w:rPr>
        <w:t>,</w:t>
      </w:r>
      <w:r w:rsidRPr="005A7DD4">
        <w:rPr>
          <w:rFonts w:asciiTheme="majorHAnsi" w:hAnsiTheme="majorHAnsi" w:cstheme="minorHAnsi"/>
          <w:sz w:val="24"/>
          <w:szCs w:val="24"/>
        </w:rPr>
        <w:t xml:space="preserve"> ne starije od 6 mjeseci ako kandidatu nije izdana osobna iskaznica. Ukoliko kandidat ili zamjenik kandidata ima boravište na području Grada Novske</w:t>
      </w:r>
      <w:r w:rsidR="0052478B">
        <w:rPr>
          <w:rFonts w:asciiTheme="majorHAnsi" w:hAnsiTheme="majorHAnsi" w:cstheme="minorHAnsi"/>
          <w:sz w:val="24"/>
          <w:szCs w:val="24"/>
        </w:rPr>
        <w:t xml:space="preserve"> prijedlogu se prilaže</w:t>
      </w:r>
      <w:r w:rsidRPr="005A7DD4">
        <w:rPr>
          <w:rFonts w:asciiTheme="majorHAnsi" w:hAnsiTheme="majorHAnsi" w:cstheme="minorHAnsi"/>
          <w:sz w:val="24"/>
          <w:szCs w:val="24"/>
        </w:rPr>
        <w:t>: uvjerenje Policijske uprave o boravištu kandidata ne starije od 6 mjeseci.</w:t>
      </w:r>
    </w:p>
    <w:p w14:paraId="20947CC3" w14:textId="77777777" w:rsidR="009B40C4" w:rsidRPr="005A7DD4" w:rsidRDefault="009B40C4" w:rsidP="009B40C4">
      <w:pPr>
        <w:pStyle w:val="Bezproreda"/>
        <w:rPr>
          <w:rFonts w:asciiTheme="majorHAnsi" w:hAnsiTheme="majorHAnsi" w:cstheme="minorHAnsi"/>
          <w:sz w:val="24"/>
          <w:szCs w:val="24"/>
        </w:rPr>
      </w:pPr>
    </w:p>
    <w:p w14:paraId="7B82F850"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Predlagatelj je dužan dostaviti dokumentaciju iz stavka 1. ove točke i za kandidate i za njihove zamjenike. </w:t>
      </w:r>
    </w:p>
    <w:p w14:paraId="6A7D0D18"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VI.</w:t>
      </w:r>
    </w:p>
    <w:p w14:paraId="5A6C519F"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Povjerenstvo  za izbor i imenovanje Gradskog vijeća, obavit će sljedeće poslove:</w:t>
      </w:r>
    </w:p>
    <w:p w14:paraId="08841CED" w14:textId="77777777" w:rsidR="009B40C4" w:rsidRPr="005A7DD4" w:rsidRDefault="009B40C4" w:rsidP="009B40C4">
      <w:pPr>
        <w:pStyle w:val="Bezproreda"/>
        <w:jc w:val="both"/>
        <w:rPr>
          <w:rFonts w:asciiTheme="majorHAnsi" w:hAnsiTheme="majorHAnsi" w:cstheme="minorHAnsi"/>
          <w:sz w:val="24"/>
          <w:szCs w:val="24"/>
        </w:rPr>
      </w:pPr>
    </w:p>
    <w:p w14:paraId="4F56739C" w14:textId="77777777" w:rsidR="009B40C4" w:rsidRPr="005A7DD4" w:rsidRDefault="009B40C4" w:rsidP="009B40C4">
      <w:pPr>
        <w:pStyle w:val="Bezproreda"/>
        <w:numPr>
          <w:ilvl w:val="0"/>
          <w:numId w:val="8"/>
        </w:numPr>
        <w:jc w:val="both"/>
        <w:rPr>
          <w:rFonts w:asciiTheme="majorHAnsi" w:hAnsiTheme="majorHAnsi" w:cstheme="minorHAnsi"/>
          <w:sz w:val="24"/>
          <w:szCs w:val="24"/>
        </w:rPr>
      </w:pPr>
      <w:r w:rsidRPr="005A7DD4">
        <w:rPr>
          <w:rFonts w:asciiTheme="majorHAnsi" w:hAnsiTheme="majorHAnsi" w:cstheme="minorHAnsi"/>
          <w:sz w:val="24"/>
          <w:szCs w:val="24"/>
        </w:rPr>
        <w:lastRenderedPageBreak/>
        <w:t xml:space="preserve">provjeru formalnih uvjeta prijavljenih kandidata te u roku od 15 dana od dana isteka roka za podnošenje prijava sastaviti Izvješće o provjeri formalnih uvjeta i utvrditi Popis važećih kandidatura. </w:t>
      </w:r>
    </w:p>
    <w:p w14:paraId="429DF466" w14:textId="77777777" w:rsidR="009B40C4" w:rsidRPr="005A7DD4" w:rsidRDefault="009B40C4" w:rsidP="009B40C4">
      <w:pPr>
        <w:pStyle w:val="Bezproreda"/>
        <w:numPr>
          <w:ilvl w:val="0"/>
          <w:numId w:val="8"/>
        </w:numPr>
        <w:jc w:val="both"/>
        <w:rPr>
          <w:rFonts w:asciiTheme="majorHAnsi" w:hAnsiTheme="majorHAnsi" w:cstheme="minorHAnsi"/>
          <w:sz w:val="24"/>
          <w:szCs w:val="24"/>
        </w:rPr>
      </w:pPr>
      <w:r w:rsidRPr="005A7DD4">
        <w:rPr>
          <w:rFonts w:asciiTheme="majorHAnsi" w:hAnsiTheme="majorHAnsi" w:cstheme="minorHAnsi"/>
          <w:sz w:val="24"/>
          <w:szCs w:val="24"/>
        </w:rPr>
        <w:t>Izvješće i Popis iz stavka 1. ove točke dostavit će se Gradskom vijeću i objaviti na mrežnoj stranici Grada Novske i putem sredstava javnog priopćavanja s područja Grada.</w:t>
      </w:r>
    </w:p>
    <w:p w14:paraId="40B5C6E5" w14:textId="77777777" w:rsidR="009B40C4" w:rsidRPr="005A7DD4" w:rsidRDefault="009B40C4" w:rsidP="009B40C4">
      <w:pPr>
        <w:pStyle w:val="Bezproreda"/>
        <w:jc w:val="both"/>
        <w:rPr>
          <w:rFonts w:asciiTheme="majorHAnsi" w:hAnsiTheme="majorHAnsi" w:cstheme="minorHAnsi"/>
          <w:sz w:val="24"/>
          <w:szCs w:val="24"/>
        </w:rPr>
      </w:pPr>
    </w:p>
    <w:p w14:paraId="189C10DE"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Popis važećih kandidatura sastavlja se  prema abecednom redu prezimena kandidata i sadrži: </w:t>
      </w:r>
    </w:p>
    <w:p w14:paraId="47DC0613" w14:textId="77777777" w:rsidR="009B40C4" w:rsidRPr="005A7DD4" w:rsidRDefault="009B40C4" w:rsidP="009B40C4">
      <w:pPr>
        <w:pStyle w:val="Bezproreda"/>
        <w:ind w:left="720"/>
        <w:jc w:val="both"/>
        <w:rPr>
          <w:rFonts w:asciiTheme="majorHAnsi" w:hAnsiTheme="majorHAnsi" w:cstheme="minorHAnsi"/>
          <w:sz w:val="24"/>
          <w:szCs w:val="24"/>
        </w:rPr>
      </w:pPr>
    </w:p>
    <w:p w14:paraId="5EE1D2A7" w14:textId="77777777" w:rsidR="009B40C4" w:rsidRPr="005A7DD4" w:rsidRDefault="009B40C4" w:rsidP="009B40C4">
      <w:pPr>
        <w:pStyle w:val="Bezproreda"/>
        <w:numPr>
          <w:ilvl w:val="0"/>
          <w:numId w:val="7"/>
        </w:numPr>
        <w:jc w:val="both"/>
        <w:rPr>
          <w:rFonts w:asciiTheme="majorHAnsi" w:hAnsiTheme="majorHAnsi" w:cstheme="minorHAnsi"/>
          <w:sz w:val="24"/>
          <w:szCs w:val="24"/>
        </w:rPr>
      </w:pPr>
      <w:r w:rsidRPr="005A7DD4">
        <w:rPr>
          <w:rFonts w:asciiTheme="majorHAnsi" w:hAnsiTheme="majorHAnsi" w:cstheme="minorHAnsi"/>
          <w:sz w:val="24"/>
          <w:szCs w:val="24"/>
        </w:rPr>
        <w:t>redni broj kandidata  i zamjenika kandidata</w:t>
      </w:r>
    </w:p>
    <w:p w14:paraId="185B4303" w14:textId="77777777" w:rsidR="009B40C4" w:rsidRPr="005A7DD4" w:rsidRDefault="009B40C4" w:rsidP="009B40C4">
      <w:pPr>
        <w:pStyle w:val="Bezproreda"/>
        <w:numPr>
          <w:ilvl w:val="0"/>
          <w:numId w:val="7"/>
        </w:numPr>
        <w:jc w:val="both"/>
        <w:rPr>
          <w:rFonts w:asciiTheme="majorHAnsi" w:hAnsiTheme="majorHAnsi" w:cstheme="minorHAnsi"/>
          <w:sz w:val="24"/>
          <w:szCs w:val="24"/>
        </w:rPr>
      </w:pPr>
      <w:r w:rsidRPr="005A7DD4">
        <w:rPr>
          <w:rFonts w:asciiTheme="majorHAnsi" w:hAnsiTheme="majorHAnsi" w:cstheme="minorHAnsi"/>
          <w:sz w:val="24"/>
          <w:szCs w:val="24"/>
        </w:rPr>
        <w:t xml:space="preserve">ime i prezime kandidata i zamjenika kandidata, </w:t>
      </w:r>
    </w:p>
    <w:p w14:paraId="0026849D" w14:textId="77777777" w:rsidR="009B40C4" w:rsidRPr="005A7DD4" w:rsidRDefault="009B40C4" w:rsidP="009B40C4">
      <w:pPr>
        <w:pStyle w:val="Bezproreda"/>
        <w:numPr>
          <w:ilvl w:val="0"/>
          <w:numId w:val="7"/>
        </w:numPr>
        <w:jc w:val="both"/>
        <w:rPr>
          <w:rFonts w:asciiTheme="majorHAnsi" w:hAnsiTheme="majorHAnsi" w:cstheme="minorHAnsi"/>
          <w:sz w:val="24"/>
          <w:szCs w:val="24"/>
        </w:rPr>
      </w:pPr>
      <w:r w:rsidRPr="005A7DD4">
        <w:rPr>
          <w:rFonts w:asciiTheme="majorHAnsi" w:hAnsiTheme="majorHAnsi" w:cstheme="minorHAnsi"/>
          <w:sz w:val="24"/>
          <w:szCs w:val="24"/>
        </w:rPr>
        <w:t>naznaku predlagatelja, datum i godina rođenja.</w:t>
      </w:r>
    </w:p>
    <w:p w14:paraId="60BA2930" w14:textId="77777777" w:rsidR="009B40C4" w:rsidRPr="005A7DD4" w:rsidRDefault="009B40C4" w:rsidP="009B40C4">
      <w:pPr>
        <w:pStyle w:val="Bezproreda"/>
        <w:ind w:left="1080"/>
        <w:jc w:val="both"/>
        <w:rPr>
          <w:rFonts w:asciiTheme="majorHAnsi" w:hAnsiTheme="majorHAnsi" w:cstheme="minorHAnsi"/>
          <w:sz w:val="24"/>
          <w:szCs w:val="24"/>
        </w:rPr>
      </w:pPr>
    </w:p>
    <w:p w14:paraId="60CB1272"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Gradsko vijeće na prvoj sjednici nakon objave Popisa važećih kandidatura raspravlja o izvješću o provjeri formalnih uvjeta i s popisa važećih kandidatura za članove i zamjenike članova Savjeta mladih Grada Novske tajnim glasovanjem bira članove i zamjenike članova Savjeta. </w:t>
      </w:r>
    </w:p>
    <w:p w14:paraId="698F78E0" w14:textId="77777777" w:rsidR="009B40C4" w:rsidRPr="005A7DD4" w:rsidRDefault="009B40C4" w:rsidP="009B40C4">
      <w:pPr>
        <w:pStyle w:val="Bezproreda"/>
        <w:jc w:val="both"/>
        <w:rPr>
          <w:rFonts w:asciiTheme="majorHAnsi" w:hAnsiTheme="majorHAnsi" w:cstheme="minorHAnsi"/>
          <w:sz w:val="24"/>
          <w:szCs w:val="24"/>
        </w:rPr>
      </w:pPr>
    </w:p>
    <w:p w14:paraId="401D24EF"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Glasovanje se obavlja na glasačkim listićima ovjerenim pečatom Gradskog vijeća. Za članove Savjeta mladih izabrani su kandidati od rednog broja 1. do rednog broja 9. na rang listi najviše dobivenih glasova. U slučaju da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 </w:t>
      </w:r>
    </w:p>
    <w:p w14:paraId="391EAC75" w14:textId="77777777" w:rsidR="009B40C4" w:rsidRPr="005A7DD4" w:rsidRDefault="009B40C4" w:rsidP="009B40C4">
      <w:pPr>
        <w:pStyle w:val="Bezproreda"/>
        <w:jc w:val="both"/>
        <w:rPr>
          <w:rFonts w:asciiTheme="majorHAnsi" w:hAnsiTheme="majorHAnsi" w:cstheme="minorHAnsi"/>
          <w:sz w:val="24"/>
          <w:szCs w:val="24"/>
        </w:rPr>
      </w:pPr>
    </w:p>
    <w:p w14:paraId="68CAD0DB"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Rezultati izbora za članove i zamjenike članova Savjeta mladih Grada Novske, objavljuju se na mrežnim stranicama Grada Novske u roku od 48 sati, od utvrđivanja rezultata te u sredstvima javnog priopćavanja.</w:t>
      </w:r>
    </w:p>
    <w:p w14:paraId="47BB3EEB"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VII.</w:t>
      </w:r>
    </w:p>
    <w:p w14:paraId="7569A3A5"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Pisane i obrazložene kandidature za članove i zamjenike članova Savjeta mladih Grada Novske dostavljaju se, zaključno s 22. listopada 2021. godine na adresu:</w:t>
      </w:r>
    </w:p>
    <w:p w14:paraId="70B7EED1" w14:textId="77777777" w:rsidR="009B40C4" w:rsidRPr="005A7DD4" w:rsidRDefault="009B40C4" w:rsidP="009B40C4">
      <w:pPr>
        <w:pStyle w:val="Bezproreda"/>
        <w:jc w:val="both"/>
        <w:rPr>
          <w:rFonts w:asciiTheme="majorHAnsi" w:hAnsiTheme="majorHAnsi" w:cstheme="minorHAnsi"/>
          <w:sz w:val="24"/>
          <w:szCs w:val="24"/>
        </w:rPr>
      </w:pPr>
    </w:p>
    <w:p w14:paraId="5B51CE1F" w14:textId="77777777" w:rsidR="009B40C4" w:rsidRPr="005A7DD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Grad Novska</w:t>
      </w:r>
    </w:p>
    <w:p w14:paraId="6C5D6163" w14:textId="77777777" w:rsidR="009B40C4" w:rsidRPr="005A7DD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 xml:space="preserve">Povjerenstvo za izbor i imenovanje </w:t>
      </w:r>
    </w:p>
    <w:p w14:paraId="556E02E8" w14:textId="77777777" w:rsidR="009B40C4" w:rsidRPr="005A7DD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Trg dr. Franje Tuđmana 2</w:t>
      </w:r>
    </w:p>
    <w:p w14:paraId="78726681" w14:textId="77777777" w:rsidR="009B40C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44330 Novska</w:t>
      </w:r>
    </w:p>
    <w:p w14:paraId="48B81FF8" w14:textId="77777777" w:rsidR="006C1FEF" w:rsidRPr="005A7DD4" w:rsidRDefault="006C1FEF" w:rsidP="009B40C4">
      <w:pPr>
        <w:pStyle w:val="Bezproreda"/>
        <w:jc w:val="center"/>
        <w:rPr>
          <w:rFonts w:asciiTheme="majorHAnsi" w:hAnsiTheme="majorHAnsi" w:cstheme="minorHAnsi"/>
          <w:sz w:val="24"/>
          <w:szCs w:val="24"/>
        </w:rPr>
      </w:pPr>
    </w:p>
    <w:p w14:paraId="57D3561A" w14:textId="77777777" w:rsidR="009B40C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S naznakom: "Kandidature za izbor članova i zamjenika članova Savjeta mladih Grada Novske"</w:t>
      </w:r>
    </w:p>
    <w:p w14:paraId="2601A351" w14:textId="77777777" w:rsidR="00007C27" w:rsidRDefault="00007C27" w:rsidP="009B40C4">
      <w:pPr>
        <w:pStyle w:val="Bezproreda"/>
        <w:jc w:val="center"/>
        <w:rPr>
          <w:rFonts w:asciiTheme="majorHAnsi" w:hAnsiTheme="majorHAnsi" w:cstheme="minorHAnsi"/>
          <w:sz w:val="24"/>
          <w:szCs w:val="24"/>
        </w:rPr>
      </w:pPr>
    </w:p>
    <w:p w14:paraId="27E30F41" w14:textId="4CCCE643" w:rsidR="00007C27" w:rsidRDefault="00007C27" w:rsidP="009B40C4">
      <w:pPr>
        <w:pStyle w:val="Bezproreda"/>
        <w:jc w:val="center"/>
        <w:rPr>
          <w:rFonts w:asciiTheme="majorHAnsi" w:hAnsiTheme="majorHAnsi" w:cstheme="minorHAnsi"/>
          <w:b/>
          <w:sz w:val="24"/>
          <w:szCs w:val="24"/>
        </w:rPr>
      </w:pPr>
      <w:r w:rsidRPr="00007C27">
        <w:rPr>
          <w:rFonts w:asciiTheme="majorHAnsi" w:hAnsiTheme="majorHAnsi" w:cstheme="minorHAnsi"/>
          <w:b/>
          <w:sz w:val="24"/>
          <w:szCs w:val="24"/>
        </w:rPr>
        <w:t>VIII.</w:t>
      </w:r>
    </w:p>
    <w:p w14:paraId="6BAA7446" w14:textId="77777777" w:rsidR="00007C27" w:rsidRDefault="00007C27" w:rsidP="009B40C4">
      <w:pPr>
        <w:pStyle w:val="Bezproreda"/>
        <w:jc w:val="center"/>
        <w:rPr>
          <w:rFonts w:asciiTheme="majorHAnsi" w:hAnsiTheme="majorHAnsi" w:cstheme="minorHAnsi"/>
          <w:b/>
          <w:sz w:val="24"/>
          <w:szCs w:val="24"/>
        </w:rPr>
      </w:pPr>
    </w:p>
    <w:p w14:paraId="053B9CC4" w14:textId="58E6E5DF" w:rsidR="00007C27" w:rsidRPr="00007C27" w:rsidRDefault="00007C27" w:rsidP="00007C27">
      <w:pPr>
        <w:pStyle w:val="Bezproreda"/>
        <w:jc w:val="both"/>
        <w:rPr>
          <w:rFonts w:asciiTheme="majorHAnsi" w:hAnsiTheme="majorHAnsi" w:cstheme="minorHAnsi"/>
          <w:sz w:val="24"/>
          <w:szCs w:val="24"/>
        </w:rPr>
      </w:pPr>
      <w:r w:rsidRPr="00007C27">
        <w:rPr>
          <w:rFonts w:asciiTheme="majorHAnsi" w:hAnsiTheme="majorHAnsi" w:cstheme="minorHAnsi"/>
          <w:sz w:val="24"/>
          <w:szCs w:val="24"/>
        </w:rPr>
        <w:t>Ova odluka stupa na snagu danom donošenja, a objavit će se u „Službenom vjesniku“ Grada Novske.</w:t>
      </w:r>
    </w:p>
    <w:p w14:paraId="619B0B5E" w14:textId="77777777" w:rsidR="009B40C4" w:rsidRPr="005A7DD4" w:rsidRDefault="009B40C4" w:rsidP="009B40C4">
      <w:pPr>
        <w:pStyle w:val="Bezproreda"/>
        <w:jc w:val="center"/>
        <w:rPr>
          <w:rFonts w:asciiTheme="majorHAnsi" w:hAnsiTheme="majorHAnsi" w:cstheme="minorHAnsi"/>
          <w:sz w:val="24"/>
          <w:szCs w:val="24"/>
        </w:rPr>
      </w:pPr>
    </w:p>
    <w:p w14:paraId="141012E2" w14:textId="77777777" w:rsidR="009B40C4" w:rsidRPr="005A7DD4" w:rsidRDefault="009B40C4" w:rsidP="009B40C4">
      <w:pPr>
        <w:pStyle w:val="Bezproreda"/>
        <w:jc w:val="center"/>
        <w:rPr>
          <w:rFonts w:asciiTheme="majorHAnsi" w:hAnsiTheme="majorHAnsi" w:cstheme="minorHAnsi"/>
          <w:sz w:val="24"/>
          <w:szCs w:val="24"/>
        </w:rPr>
      </w:pPr>
    </w:p>
    <w:p w14:paraId="281518D7" w14:textId="77777777" w:rsidR="009B40C4" w:rsidRPr="005A7DD4" w:rsidRDefault="009B40C4" w:rsidP="009B40C4">
      <w:pPr>
        <w:pStyle w:val="Bezproreda"/>
        <w:rPr>
          <w:rFonts w:asciiTheme="majorHAnsi" w:hAnsiTheme="majorHAnsi" w:cstheme="minorHAnsi"/>
          <w:sz w:val="24"/>
          <w:szCs w:val="24"/>
        </w:rPr>
      </w:pPr>
    </w:p>
    <w:p w14:paraId="4C66C1B4" w14:textId="0F38DEE9" w:rsidR="009B40C4" w:rsidRPr="005A7DD4" w:rsidRDefault="006C1FEF" w:rsidP="009B40C4">
      <w:pPr>
        <w:pStyle w:val="Bezproreda"/>
        <w:rPr>
          <w:rFonts w:asciiTheme="majorHAnsi" w:hAnsiTheme="majorHAnsi" w:cstheme="minorHAnsi"/>
          <w:sz w:val="24"/>
          <w:szCs w:val="24"/>
        </w:rPr>
      </w:pPr>
      <w:r>
        <w:rPr>
          <w:rFonts w:asciiTheme="majorHAnsi" w:hAnsiTheme="majorHAnsi" w:cstheme="minorHAnsi"/>
          <w:sz w:val="24"/>
          <w:szCs w:val="24"/>
        </w:rPr>
        <w:tab/>
        <w:t xml:space="preserve">    </w:t>
      </w:r>
    </w:p>
    <w:p w14:paraId="1D21E8D0"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t xml:space="preserve">                                                          Predsjednik</w:t>
      </w:r>
    </w:p>
    <w:p w14:paraId="38ED45E9" w14:textId="77777777" w:rsidR="009B40C4" w:rsidRPr="005A7DD4" w:rsidRDefault="009B40C4" w:rsidP="009B40C4">
      <w:pPr>
        <w:pStyle w:val="Bezproreda"/>
        <w:rPr>
          <w:rFonts w:asciiTheme="majorHAnsi" w:hAnsiTheme="majorHAnsi" w:cstheme="minorHAnsi"/>
          <w:sz w:val="24"/>
          <w:szCs w:val="24"/>
        </w:rPr>
      </w:pPr>
    </w:p>
    <w:p w14:paraId="019FC707" w14:textId="3D09C6F8" w:rsidR="009B40C4" w:rsidRPr="005A7DD4" w:rsidRDefault="009B40C4" w:rsidP="009B40C4">
      <w:pPr>
        <w:rPr>
          <w:rFonts w:asciiTheme="majorHAnsi" w:hAnsiTheme="majorHAnsi" w:cstheme="minorHAnsi"/>
        </w:rPr>
      </w:pPr>
      <w:r w:rsidRPr="005A7DD4">
        <w:rPr>
          <w:rFonts w:asciiTheme="majorHAnsi" w:hAnsiTheme="majorHAnsi" w:cstheme="minorHAnsi"/>
        </w:rPr>
        <w:t xml:space="preserve">                                                                                                                                          </w:t>
      </w:r>
      <w:r w:rsidR="006C1FEF">
        <w:rPr>
          <w:rFonts w:asciiTheme="majorHAnsi" w:hAnsiTheme="majorHAnsi" w:cstheme="minorHAnsi"/>
        </w:rPr>
        <w:t xml:space="preserve">  </w:t>
      </w:r>
      <w:r w:rsidRPr="005A7DD4">
        <w:rPr>
          <w:rFonts w:asciiTheme="majorHAnsi" w:hAnsiTheme="majorHAnsi" w:cstheme="minorHAnsi"/>
        </w:rPr>
        <w:t>Ivica Vulić</w:t>
      </w:r>
    </w:p>
    <w:p w14:paraId="4CC9F51D" w14:textId="77777777" w:rsidR="00CF4817" w:rsidRDefault="00CF4817" w:rsidP="009F6011">
      <w:pPr>
        <w:jc w:val="center"/>
        <w:rPr>
          <w:rFonts w:asciiTheme="majorHAnsi" w:hAnsiTheme="majorHAnsi" w:cstheme="minorHAnsi"/>
          <w:b/>
        </w:rPr>
      </w:pPr>
    </w:p>
    <w:p w14:paraId="13CC4B9E" w14:textId="77777777" w:rsidR="006C1FEF" w:rsidRDefault="006C1FEF" w:rsidP="009F6011">
      <w:pPr>
        <w:jc w:val="center"/>
        <w:rPr>
          <w:rFonts w:asciiTheme="majorHAnsi" w:hAnsiTheme="majorHAnsi" w:cstheme="minorHAnsi"/>
          <w:b/>
        </w:rPr>
      </w:pPr>
    </w:p>
    <w:p w14:paraId="2C7EFD09" w14:textId="77777777" w:rsidR="002A7A5E" w:rsidRDefault="002A7A5E" w:rsidP="009F6011">
      <w:pPr>
        <w:jc w:val="center"/>
        <w:rPr>
          <w:rFonts w:asciiTheme="majorHAnsi" w:hAnsiTheme="majorHAnsi" w:cstheme="minorHAnsi"/>
          <w:b/>
        </w:rPr>
      </w:pPr>
    </w:p>
    <w:p w14:paraId="7ACD335F" w14:textId="77777777" w:rsidR="00CF4817" w:rsidRDefault="00CF4817" w:rsidP="009F6011">
      <w:pPr>
        <w:jc w:val="center"/>
        <w:rPr>
          <w:rFonts w:asciiTheme="majorHAnsi" w:hAnsiTheme="maj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307"/>
        <w:gridCol w:w="1307"/>
        <w:gridCol w:w="1307"/>
        <w:gridCol w:w="1307"/>
        <w:gridCol w:w="1307"/>
        <w:gridCol w:w="1307"/>
      </w:tblGrid>
      <w:tr w:rsidR="00B02BD7" w:rsidRPr="006C1FEF" w14:paraId="10EB88BE" w14:textId="77777777" w:rsidTr="004652C9">
        <w:trPr>
          <w:hidden/>
        </w:trPr>
        <w:tc>
          <w:tcPr>
            <w:tcW w:w="1780"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tblGrid>
            <w:tr w:rsidR="00B02BD7" w:rsidRPr="006C1FEF" w14:paraId="152D93D7" w14:textId="77777777">
              <w:trPr>
                <w:hidden/>
              </w:trPr>
              <w:tc>
                <w:tcPr>
                  <w:tcW w:w="360" w:type="dxa"/>
                  <w:tcBorders>
                    <w:top w:val="single" w:sz="4" w:space="0" w:color="auto"/>
                    <w:left w:val="single" w:sz="4" w:space="0" w:color="auto"/>
                    <w:bottom w:val="single" w:sz="4" w:space="0" w:color="auto"/>
                    <w:right w:val="single" w:sz="4" w:space="0" w:color="auto"/>
                  </w:tcBorders>
                </w:tcPr>
                <w:p w14:paraId="48C996AB"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78A601FF"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3A798B6"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F9A4860"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7CD73E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88873FA"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5D63149"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015A64CA" w14:textId="77777777">
              <w:trPr>
                <w:hidden/>
              </w:trPr>
              <w:tc>
                <w:tcPr>
                  <w:tcW w:w="360" w:type="dxa"/>
                  <w:tcBorders>
                    <w:top w:val="single" w:sz="4" w:space="0" w:color="auto"/>
                    <w:left w:val="single" w:sz="4" w:space="0" w:color="auto"/>
                    <w:bottom w:val="single" w:sz="4" w:space="0" w:color="auto"/>
                    <w:right w:val="single" w:sz="4" w:space="0" w:color="auto"/>
                  </w:tcBorders>
                </w:tcPr>
                <w:p w14:paraId="108D5C2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A15DF40"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42256DE"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46B5A7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57A5C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23E48F9"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A823C91"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0D599FA9" w14:textId="77777777">
              <w:trPr>
                <w:hidden/>
              </w:trPr>
              <w:tc>
                <w:tcPr>
                  <w:tcW w:w="360" w:type="dxa"/>
                  <w:tcBorders>
                    <w:top w:val="single" w:sz="4" w:space="0" w:color="auto"/>
                    <w:left w:val="single" w:sz="4" w:space="0" w:color="auto"/>
                    <w:bottom w:val="single" w:sz="4" w:space="0" w:color="auto"/>
                    <w:right w:val="single" w:sz="4" w:space="0" w:color="auto"/>
                  </w:tcBorders>
                </w:tcPr>
                <w:p w14:paraId="03D9524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3355C49"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7122253B"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5FB38A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1BA2295"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CCD90E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53C1761"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697BBD15" w14:textId="77777777">
              <w:trPr>
                <w:hidden/>
              </w:trPr>
              <w:tc>
                <w:tcPr>
                  <w:tcW w:w="360" w:type="dxa"/>
                  <w:tcBorders>
                    <w:top w:val="single" w:sz="4" w:space="0" w:color="auto"/>
                    <w:left w:val="single" w:sz="4" w:space="0" w:color="auto"/>
                    <w:bottom w:val="single" w:sz="4" w:space="0" w:color="auto"/>
                    <w:right w:val="single" w:sz="4" w:space="0" w:color="auto"/>
                  </w:tcBorders>
                </w:tcPr>
                <w:p w14:paraId="424ECB7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3DF9EF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4E25FAC"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B7CF93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471818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182197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718B244"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0C621B0C" w14:textId="77777777">
              <w:trPr>
                <w:hidden/>
              </w:trPr>
              <w:tc>
                <w:tcPr>
                  <w:tcW w:w="360" w:type="dxa"/>
                  <w:tcBorders>
                    <w:top w:val="single" w:sz="4" w:space="0" w:color="auto"/>
                    <w:left w:val="single" w:sz="4" w:space="0" w:color="auto"/>
                    <w:bottom w:val="single" w:sz="4" w:space="0" w:color="auto"/>
                    <w:right w:val="single" w:sz="4" w:space="0" w:color="auto"/>
                  </w:tcBorders>
                </w:tcPr>
                <w:p w14:paraId="4B11BB6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0250148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531116E"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676893F"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C7C100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E7FA3B9"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1B8DF79"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10628C81" w14:textId="77777777">
              <w:trPr>
                <w:hidden/>
              </w:trPr>
              <w:tc>
                <w:tcPr>
                  <w:tcW w:w="360" w:type="dxa"/>
                  <w:tcBorders>
                    <w:top w:val="single" w:sz="4" w:space="0" w:color="auto"/>
                    <w:left w:val="single" w:sz="4" w:space="0" w:color="auto"/>
                    <w:bottom w:val="single" w:sz="4" w:space="0" w:color="auto"/>
                    <w:right w:val="single" w:sz="4" w:space="0" w:color="auto"/>
                  </w:tcBorders>
                </w:tcPr>
                <w:p w14:paraId="2AB4590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3C827D3"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0ACB208"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C36915B"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4732F9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31F5A466"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37B0B027"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35567773" w14:textId="77777777">
              <w:trPr>
                <w:hidden/>
              </w:trPr>
              <w:tc>
                <w:tcPr>
                  <w:tcW w:w="360" w:type="dxa"/>
                  <w:tcBorders>
                    <w:top w:val="single" w:sz="4" w:space="0" w:color="auto"/>
                    <w:left w:val="single" w:sz="4" w:space="0" w:color="auto"/>
                    <w:bottom w:val="single" w:sz="4" w:space="0" w:color="auto"/>
                    <w:right w:val="single" w:sz="4" w:space="0" w:color="auto"/>
                  </w:tcBorders>
                </w:tcPr>
                <w:p w14:paraId="2FB4FD84"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D6E83D3"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3C40B73"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32F7ED6E"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C5C66B5"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FDD0E1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E7338CA" w14:textId="77777777" w:rsidR="00B02BD7" w:rsidRPr="006C1FEF" w:rsidRDefault="00B02BD7" w:rsidP="00B02BD7">
                  <w:pPr>
                    <w:jc w:val="both"/>
                    <w:rPr>
                      <w:rFonts w:asciiTheme="majorHAnsi" w:eastAsia="Times New Roman" w:hAnsiTheme="majorHAnsi" w:cstheme="majorHAnsi"/>
                      <w:vanish/>
                      <w:lang w:val="hr-HR" w:eastAsia="hr-HR"/>
                    </w:rPr>
                  </w:pPr>
                </w:p>
              </w:tc>
            </w:tr>
          </w:tbl>
          <w:p w14:paraId="513136FD" w14:textId="77777777" w:rsidR="00B02BD7" w:rsidRPr="006C1FEF" w:rsidRDefault="00B02BD7" w:rsidP="00B02BD7">
            <w:pPr>
              <w:rPr>
                <w:rFonts w:asciiTheme="majorHAnsi" w:eastAsia="MS Mincho" w:hAnsiTheme="majorHAnsi" w:cstheme="majorHAnsi"/>
                <w:vanish/>
              </w:rPr>
            </w:pPr>
          </w:p>
        </w:tc>
        <w:tc>
          <w:tcPr>
            <w:tcW w:w="1307" w:type="dxa"/>
            <w:tcBorders>
              <w:top w:val="single" w:sz="4" w:space="0" w:color="auto"/>
              <w:left w:val="single" w:sz="4" w:space="0" w:color="auto"/>
              <w:bottom w:val="single" w:sz="4" w:space="0" w:color="auto"/>
              <w:right w:val="single" w:sz="4" w:space="0" w:color="auto"/>
            </w:tcBorders>
          </w:tcPr>
          <w:p w14:paraId="68177B4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7E2085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5661957"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8E6F97F"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FFE3D4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78192DB"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28D13A45"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36E9A8C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CFDC12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DE6BDB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80A090D"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40A0845"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FEC2305"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1085C7F"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1EBE2FA3"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7DB5438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DEB8EE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0D6AC4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69D0B8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1CED4D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6C7FD7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152C0E0"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2E001C4C"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01364707"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A4F7D9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69287A3"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E6A65DF"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2D30298"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41727F4"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764B853"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50883C88"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554A68C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2A2539D"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86E8627"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31D5105"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6BA1844"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C41AE5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EC90317"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16A62731"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158709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886E98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ABA92F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2A44E1F"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455A6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4E4086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B24322F"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764FD68F"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7F3A4EC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AED092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285D7F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3BA153D"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4CD9329"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D93691B"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B340926" w14:textId="77777777" w:rsidR="00B02BD7" w:rsidRPr="006C1FEF" w:rsidRDefault="00B02BD7" w:rsidP="00B02BD7">
            <w:pPr>
              <w:jc w:val="both"/>
              <w:rPr>
                <w:rFonts w:asciiTheme="majorHAnsi" w:eastAsia="Times New Roman" w:hAnsiTheme="majorHAnsi" w:cstheme="majorHAnsi"/>
                <w:vanish/>
                <w:lang w:val="hr-HR" w:eastAsia="hr-HR"/>
              </w:rPr>
            </w:pPr>
          </w:p>
        </w:tc>
      </w:tr>
    </w:tbl>
    <w:p w14:paraId="1090225F" w14:textId="77777777" w:rsidR="00262F63" w:rsidRPr="006C1FEF" w:rsidRDefault="00262F63" w:rsidP="00B02BD7">
      <w:pPr>
        <w:rPr>
          <w:rFonts w:asciiTheme="majorHAnsi" w:eastAsia="Times New Roman" w:hAnsiTheme="majorHAnsi" w:cstheme="majorHAnsi"/>
          <w:b/>
          <w:lang w:val="hr-HR" w:eastAsia="hr-HR"/>
        </w:rPr>
      </w:pPr>
    </w:p>
    <w:p w14:paraId="6A3DD17B" w14:textId="77777777" w:rsidR="00B02BD7" w:rsidRPr="006C1FEF" w:rsidRDefault="00B02BD7" w:rsidP="00B02BD7">
      <w:pPr>
        <w:tabs>
          <w:tab w:val="left" w:pos="2940"/>
        </w:tabs>
        <w:rPr>
          <w:rFonts w:asciiTheme="majorHAnsi" w:eastAsia="Times New Roman" w:hAnsiTheme="majorHAnsi" w:cstheme="majorHAnsi"/>
          <w:b/>
          <w:lang w:val="hr-HR" w:eastAsia="hr-HR"/>
        </w:rPr>
      </w:pPr>
    </w:p>
    <w:p w14:paraId="25B9AAFF"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5EE1B46E"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7E446536" w14:textId="77777777" w:rsidR="004C163E" w:rsidRPr="006C1FEF" w:rsidRDefault="004C163E" w:rsidP="0050749C">
      <w:pPr>
        <w:tabs>
          <w:tab w:val="left" w:pos="2940"/>
        </w:tabs>
        <w:jc w:val="both"/>
        <w:rPr>
          <w:rFonts w:asciiTheme="majorHAnsi" w:eastAsia="Times New Roman" w:hAnsiTheme="majorHAnsi" w:cstheme="majorHAnsi"/>
          <w:lang w:val="hr-HR" w:eastAsia="hr-HR"/>
        </w:rPr>
      </w:pPr>
    </w:p>
    <w:p w14:paraId="20EBC7D9" w14:textId="77777777" w:rsidR="004C163E" w:rsidRPr="006C1FEF" w:rsidRDefault="004C163E" w:rsidP="0050749C">
      <w:pPr>
        <w:tabs>
          <w:tab w:val="left" w:pos="2940"/>
        </w:tabs>
        <w:jc w:val="both"/>
        <w:rPr>
          <w:rFonts w:asciiTheme="majorHAnsi" w:eastAsia="Times New Roman" w:hAnsiTheme="majorHAnsi" w:cstheme="majorHAnsi"/>
          <w:lang w:val="hr-HR" w:eastAsia="hr-HR"/>
        </w:rPr>
      </w:pPr>
    </w:p>
    <w:p w14:paraId="105E93C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1758A2E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3E6EF8D9"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019E2CF2"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2C2EEF0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1F955C81"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400A883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6F192CF0"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33DDF21E"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649E3759"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73DD088E"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7DF11030" w14:textId="77777777" w:rsidR="00892B6C" w:rsidRPr="006C1FEF" w:rsidRDefault="00892B6C" w:rsidP="00B02BD7">
      <w:pPr>
        <w:tabs>
          <w:tab w:val="left" w:pos="2940"/>
        </w:tabs>
        <w:rPr>
          <w:rFonts w:asciiTheme="majorHAnsi" w:eastAsia="Times New Roman" w:hAnsiTheme="majorHAnsi" w:cstheme="majorHAnsi"/>
          <w:b/>
          <w:lang w:val="hr-HR" w:eastAsia="hr-HR"/>
        </w:rPr>
      </w:pPr>
    </w:p>
    <w:p w14:paraId="05DC3941"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5ED6F754" w14:textId="77777777" w:rsidR="00EE29C6" w:rsidRPr="006C1FEF" w:rsidRDefault="00EE29C6" w:rsidP="00EE29C6">
      <w:pPr>
        <w:pStyle w:val="Odlomakpopisa"/>
        <w:ind w:left="1080"/>
        <w:rPr>
          <w:rFonts w:asciiTheme="majorHAnsi" w:eastAsia="Calibri" w:hAnsiTheme="majorHAnsi" w:cstheme="majorHAnsi"/>
          <w:b/>
          <w:lang w:val="hr-HR"/>
        </w:rPr>
      </w:pPr>
    </w:p>
    <w:p w14:paraId="44C9B89A" w14:textId="77777777" w:rsidR="00EE29C6" w:rsidRPr="006C1FEF" w:rsidRDefault="00EE29C6" w:rsidP="00B02BD7">
      <w:pPr>
        <w:jc w:val="both"/>
        <w:rPr>
          <w:rFonts w:asciiTheme="majorHAnsi" w:eastAsia="Times New Roman" w:hAnsiTheme="majorHAnsi" w:cstheme="majorHAnsi"/>
          <w:lang w:val="hr-HR" w:eastAsia="hr-HR"/>
        </w:rPr>
      </w:pPr>
    </w:p>
    <w:p w14:paraId="1FD48240" w14:textId="77777777" w:rsidR="00B02BD7" w:rsidRPr="006C1FEF" w:rsidRDefault="00B02BD7" w:rsidP="00B02BD7">
      <w:pPr>
        <w:jc w:val="both"/>
        <w:rPr>
          <w:rFonts w:asciiTheme="majorHAnsi" w:eastAsia="MS Mincho" w:hAnsiTheme="majorHAnsi" w:cstheme="majorHAnsi"/>
          <w:lang w:val="hr-HR"/>
        </w:rPr>
      </w:pPr>
    </w:p>
    <w:p w14:paraId="3ED4F7E7" w14:textId="77777777" w:rsidR="00EE29C6" w:rsidRPr="006C1FEF" w:rsidRDefault="00EE29C6" w:rsidP="00B02BD7">
      <w:pPr>
        <w:jc w:val="both"/>
        <w:rPr>
          <w:rFonts w:asciiTheme="majorHAnsi" w:eastAsia="Calibri" w:hAnsiTheme="majorHAnsi" w:cstheme="majorHAnsi"/>
          <w:lang w:val="hr-HR"/>
        </w:rPr>
      </w:pPr>
    </w:p>
    <w:p w14:paraId="14E1A95D" w14:textId="77777777" w:rsidR="006943F4" w:rsidRPr="006C1FEF" w:rsidRDefault="006943F4" w:rsidP="00B02BD7">
      <w:pPr>
        <w:jc w:val="both"/>
        <w:rPr>
          <w:rFonts w:asciiTheme="majorHAnsi" w:hAnsiTheme="majorHAnsi" w:cstheme="majorHAnsi"/>
        </w:rPr>
      </w:pPr>
    </w:p>
    <w:sectPr w:rsidR="006943F4" w:rsidRPr="006C1FEF" w:rsidSect="0028344C">
      <w:footerReference w:type="default" r:id="rId7"/>
      <w:headerReference w:type="first" r:id="rId8"/>
      <w:footerReference w:type="first" r:id="rId9"/>
      <w:pgSz w:w="11900" w:h="16840"/>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0389" w14:textId="77777777" w:rsidR="007D2C70" w:rsidRDefault="007D2C70" w:rsidP="00617D31">
      <w:r>
        <w:separator/>
      </w:r>
    </w:p>
  </w:endnote>
  <w:endnote w:type="continuationSeparator" w:id="0">
    <w:p w14:paraId="219C9586" w14:textId="77777777" w:rsidR="007D2C70" w:rsidRDefault="007D2C70" w:rsidP="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B706" w14:textId="77777777" w:rsidR="00617D31" w:rsidRDefault="00617D31">
    <w:pPr>
      <w:pStyle w:val="Podnoje"/>
    </w:pPr>
    <w:r>
      <w:rPr>
        <w:noProof/>
        <w:lang w:val="hr-HR" w:eastAsia="hr-HR"/>
      </w:rPr>
      <w:drawing>
        <wp:inline distT="0" distB="0" distL="0" distR="0" wp14:anchorId="13B65F44" wp14:editId="56716215">
          <wp:extent cx="6116320" cy="84899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29C0" w14:textId="77777777" w:rsidR="00617D31" w:rsidRPr="00617D31" w:rsidRDefault="00617D31" w:rsidP="00617D31">
    <w:pPr>
      <w:pStyle w:val="Podnoje"/>
    </w:pPr>
    <w:r>
      <w:rPr>
        <w:noProof/>
        <w:lang w:val="hr-HR" w:eastAsia="hr-HR"/>
      </w:rPr>
      <w:drawing>
        <wp:inline distT="0" distB="0" distL="0" distR="0" wp14:anchorId="71A4E1B5" wp14:editId="5D73D829">
          <wp:extent cx="6116320" cy="84899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9FE4" w14:textId="77777777" w:rsidR="007D2C70" w:rsidRDefault="007D2C70" w:rsidP="00617D31">
      <w:r>
        <w:separator/>
      </w:r>
    </w:p>
  </w:footnote>
  <w:footnote w:type="continuationSeparator" w:id="0">
    <w:p w14:paraId="22C57FD4" w14:textId="77777777" w:rsidR="007D2C70" w:rsidRDefault="007D2C70" w:rsidP="0061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1DE" w14:textId="77777777" w:rsidR="00617D31" w:rsidRDefault="00617D31">
    <w:pPr>
      <w:pStyle w:val="Zaglavlje"/>
    </w:pPr>
    <w:r>
      <w:rPr>
        <w:noProof/>
        <w:lang w:val="hr-HR" w:eastAsia="hr-HR"/>
      </w:rPr>
      <w:drawing>
        <wp:inline distT="0" distB="0" distL="0" distR="0" wp14:anchorId="56CCAA2D" wp14:editId="04A9656E">
          <wp:extent cx="6116320" cy="1184910"/>
          <wp:effectExtent l="0" t="0" r="508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6DD"/>
    <w:multiLevelType w:val="hybridMultilevel"/>
    <w:tmpl w:val="D60ACB62"/>
    <w:lvl w:ilvl="0" w:tplc="041A000F">
      <w:start w:val="1"/>
      <w:numFmt w:val="decimal"/>
      <w:lvlText w:val="%1."/>
      <w:lvlJc w:val="left"/>
      <w:pPr>
        <w:ind w:left="786"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E977342"/>
    <w:multiLevelType w:val="hybridMultilevel"/>
    <w:tmpl w:val="1130DECC"/>
    <w:lvl w:ilvl="0" w:tplc="9F3416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75CF5"/>
    <w:multiLevelType w:val="hybridMultilevel"/>
    <w:tmpl w:val="7674A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D75740"/>
    <w:multiLevelType w:val="hybridMultilevel"/>
    <w:tmpl w:val="F06A9350"/>
    <w:lvl w:ilvl="0" w:tplc="95545694">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6406EBD"/>
    <w:multiLevelType w:val="hybridMultilevel"/>
    <w:tmpl w:val="45BE07E2"/>
    <w:lvl w:ilvl="0" w:tplc="99200CAA">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9082C94"/>
    <w:multiLevelType w:val="hybridMultilevel"/>
    <w:tmpl w:val="AC224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EF0E15"/>
    <w:multiLevelType w:val="hybridMultilevel"/>
    <w:tmpl w:val="A4665DC8"/>
    <w:lvl w:ilvl="0" w:tplc="EAEC2368">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3FD07D8"/>
    <w:multiLevelType w:val="hybridMultilevel"/>
    <w:tmpl w:val="ACC8F8BC"/>
    <w:lvl w:ilvl="0" w:tplc="02D64D94">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D08043E"/>
    <w:multiLevelType w:val="hybridMultilevel"/>
    <w:tmpl w:val="0B0C0524"/>
    <w:lvl w:ilvl="0" w:tplc="9F3416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EF5D4A"/>
    <w:multiLevelType w:val="hybridMultilevel"/>
    <w:tmpl w:val="9468F304"/>
    <w:lvl w:ilvl="0" w:tplc="988A93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50175079">
    <w:abstractNumId w:val="5"/>
  </w:num>
  <w:num w:numId="2" w16cid:durableId="346369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852471">
    <w:abstractNumId w:val="0"/>
  </w:num>
  <w:num w:numId="4" w16cid:durableId="43139632">
    <w:abstractNumId w:val="2"/>
  </w:num>
  <w:num w:numId="5" w16cid:durableId="1720087877">
    <w:abstractNumId w:val="8"/>
  </w:num>
  <w:num w:numId="6" w16cid:durableId="1070732655">
    <w:abstractNumId w:val="1"/>
  </w:num>
  <w:num w:numId="7" w16cid:durableId="480394074">
    <w:abstractNumId w:val="4"/>
  </w:num>
  <w:num w:numId="8" w16cid:durableId="663241158">
    <w:abstractNumId w:val="7"/>
  </w:num>
  <w:num w:numId="9" w16cid:durableId="1354262027">
    <w:abstractNumId w:val="6"/>
  </w:num>
  <w:num w:numId="10" w16cid:durableId="1142700206">
    <w:abstractNumId w:val="3"/>
  </w:num>
  <w:num w:numId="11" w16cid:durableId="1039891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31"/>
    <w:rsid w:val="00004BF9"/>
    <w:rsid w:val="00007C27"/>
    <w:rsid w:val="00016326"/>
    <w:rsid w:val="000275EB"/>
    <w:rsid w:val="0003652C"/>
    <w:rsid w:val="00042847"/>
    <w:rsid w:val="0004329D"/>
    <w:rsid w:val="000478FC"/>
    <w:rsid w:val="0005180C"/>
    <w:rsid w:val="000608A0"/>
    <w:rsid w:val="00065ED1"/>
    <w:rsid w:val="0007320E"/>
    <w:rsid w:val="000968FC"/>
    <w:rsid w:val="000A136C"/>
    <w:rsid w:val="000A4637"/>
    <w:rsid w:val="000F6B75"/>
    <w:rsid w:val="00100F9D"/>
    <w:rsid w:val="00137562"/>
    <w:rsid w:val="0016188B"/>
    <w:rsid w:val="001702AB"/>
    <w:rsid w:val="00172450"/>
    <w:rsid w:val="00176D1F"/>
    <w:rsid w:val="001D3815"/>
    <w:rsid w:val="001D3ABE"/>
    <w:rsid w:val="001D7857"/>
    <w:rsid w:val="00206AE0"/>
    <w:rsid w:val="00220A9E"/>
    <w:rsid w:val="00225062"/>
    <w:rsid w:val="0022539C"/>
    <w:rsid w:val="00241075"/>
    <w:rsid w:val="00251A1F"/>
    <w:rsid w:val="00251A86"/>
    <w:rsid w:val="00262F63"/>
    <w:rsid w:val="00264D0B"/>
    <w:rsid w:val="00265509"/>
    <w:rsid w:val="0028344C"/>
    <w:rsid w:val="00295130"/>
    <w:rsid w:val="002A3422"/>
    <w:rsid w:val="002A502E"/>
    <w:rsid w:val="002A75BB"/>
    <w:rsid w:val="002A7A5E"/>
    <w:rsid w:val="002B14E4"/>
    <w:rsid w:val="002E4C6B"/>
    <w:rsid w:val="002F1007"/>
    <w:rsid w:val="00303D9A"/>
    <w:rsid w:val="003300EC"/>
    <w:rsid w:val="003304A2"/>
    <w:rsid w:val="00335663"/>
    <w:rsid w:val="00342B83"/>
    <w:rsid w:val="003546FA"/>
    <w:rsid w:val="00367402"/>
    <w:rsid w:val="003764E2"/>
    <w:rsid w:val="003802CD"/>
    <w:rsid w:val="00384AEA"/>
    <w:rsid w:val="00390C50"/>
    <w:rsid w:val="003A2CAD"/>
    <w:rsid w:val="003B7F1C"/>
    <w:rsid w:val="003E4FA3"/>
    <w:rsid w:val="003E7DE5"/>
    <w:rsid w:val="003F6988"/>
    <w:rsid w:val="00406CD6"/>
    <w:rsid w:val="00407742"/>
    <w:rsid w:val="004254B0"/>
    <w:rsid w:val="00430295"/>
    <w:rsid w:val="00443F0B"/>
    <w:rsid w:val="004640AD"/>
    <w:rsid w:val="004652C9"/>
    <w:rsid w:val="0047314B"/>
    <w:rsid w:val="004A39E7"/>
    <w:rsid w:val="004A5260"/>
    <w:rsid w:val="004B0EB4"/>
    <w:rsid w:val="004C163E"/>
    <w:rsid w:val="004C5719"/>
    <w:rsid w:val="004D34DF"/>
    <w:rsid w:val="004F1FF2"/>
    <w:rsid w:val="0050749C"/>
    <w:rsid w:val="005173D9"/>
    <w:rsid w:val="0052478B"/>
    <w:rsid w:val="00535EE1"/>
    <w:rsid w:val="00570901"/>
    <w:rsid w:val="005A7DD4"/>
    <w:rsid w:val="005C4233"/>
    <w:rsid w:val="005C6DE0"/>
    <w:rsid w:val="005E425D"/>
    <w:rsid w:val="005F34C0"/>
    <w:rsid w:val="00601001"/>
    <w:rsid w:val="006052E8"/>
    <w:rsid w:val="00611895"/>
    <w:rsid w:val="00617D31"/>
    <w:rsid w:val="0063604A"/>
    <w:rsid w:val="0064044A"/>
    <w:rsid w:val="006720D2"/>
    <w:rsid w:val="0068079E"/>
    <w:rsid w:val="00680F9C"/>
    <w:rsid w:val="00684647"/>
    <w:rsid w:val="0069409B"/>
    <w:rsid w:val="006943F4"/>
    <w:rsid w:val="006A25C4"/>
    <w:rsid w:val="006A2CDD"/>
    <w:rsid w:val="006C1FEF"/>
    <w:rsid w:val="006D3F03"/>
    <w:rsid w:val="006D5A1F"/>
    <w:rsid w:val="00701F65"/>
    <w:rsid w:val="00703ABE"/>
    <w:rsid w:val="00715FC6"/>
    <w:rsid w:val="007518FE"/>
    <w:rsid w:val="0075385C"/>
    <w:rsid w:val="0075717C"/>
    <w:rsid w:val="00765165"/>
    <w:rsid w:val="007679BE"/>
    <w:rsid w:val="00772092"/>
    <w:rsid w:val="007743C3"/>
    <w:rsid w:val="00776BAD"/>
    <w:rsid w:val="00776E58"/>
    <w:rsid w:val="00794F25"/>
    <w:rsid w:val="00795A78"/>
    <w:rsid w:val="007B58A4"/>
    <w:rsid w:val="007C5AD0"/>
    <w:rsid w:val="007C7D3A"/>
    <w:rsid w:val="007D180A"/>
    <w:rsid w:val="007D2C70"/>
    <w:rsid w:val="007D7EB9"/>
    <w:rsid w:val="007E2558"/>
    <w:rsid w:val="007F2FF2"/>
    <w:rsid w:val="008117D8"/>
    <w:rsid w:val="008130B6"/>
    <w:rsid w:val="0082627D"/>
    <w:rsid w:val="00847D46"/>
    <w:rsid w:val="0085436B"/>
    <w:rsid w:val="00865454"/>
    <w:rsid w:val="0087045B"/>
    <w:rsid w:val="008830C9"/>
    <w:rsid w:val="00892B6C"/>
    <w:rsid w:val="008C37D5"/>
    <w:rsid w:val="008C794C"/>
    <w:rsid w:val="008F6DFC"/>
    <w:rsid w:val="00911AA8"/>
    <w:rsid w:val="00920131"/>
    <w:rsid w:val="00920595"/>
    <w:rsid w:val="00921C5A"/>
    <w:rsid w:val="00932466"/>
    <w:rsid w:val="0094264C"/>
    <w:rsid w:val="00942F98"/>
    <w:rsid w:val="00944CC8"/>
    <w:rsid w:val="00945D3E"/>
    <w:rsid w:val="00947768"/>
    <w:rsid w:val="00966883"/>
    <w:rsid w:val="00982063"/>
    <w:rsid w:val="009917FB"/>
    <w:rsid w:val="00996929"/>
    <w:rsid w:val="009A0215"/>
    <w:rsid w:val="009A2FE1"/>
    <w:rsid w:val="009B40C4"/>
    <w:rsid w:val="009C59DA"/>
    <w:rsid w:val="009F0F0F"/>
    <w:rsid w:val="009F6011"/>
    <w:rsid w:val="00A1011E"/>
    <w:rsid w:val="00A13E3C"/>
    <w:rsid w:val="00A367B8"/>
    <w:rsid w:val="00A36EF7"/>
    <w:rsid w:val="00A50835"/>
    <w:rsid w:val="00A665DF"/>
    <w:rsid w:val="00A76725"/>
    <w:rsid w:val="00A81B88"/>
    <w:rsid w:val="00A842FB"/>
    <w:rsid w:val="00AB27C0"/>
    <w:rsid w:val="00AC698A"/>
    <w:rsid w:val="00AD2212"/>
    <w:rsid w:val="00AE238E"/>
    <w:rsid w:val="00AF4D8E"/>
    <w:rsid w:val="00B02BD7"/>
    <w:rsid w:val="00B11812"/>
    <w:rsid w:val="00B415C4"/>
    <w:rsid w:val="00B42781"/>
    <w:rsid w:val="00B55E1F"/>
    <w:rsid w:val="00B96F73"/>
    <w:rsid w:val="00BA04E8"/>
    <w:rsid w:val="00BA1436"/>
    <w:rsid w:val="00BA16BF"/>
    <w:rsid w:val="00BB3614"/>
    <w:rsid w:val="00BB4D5D"/>
    <w:rsid w:val="00BC2E56"/>
    <w:rsid w:val="00BC4F44"/>
    <w:rsid w:val="00BF01DC"/>
    <w:rsid w:val="00C04865"/>
    <w:rsid w:val="00C1772A"/>
    <w:rsid w:val="00C20ABB"/>
    <w:rsid w:val="00C27313"/>
    <w:rsid w:val="00C662E0"/>
    <w:rsid w:val="00C723F2"/>
    <w:rsid w:val="00C81321"/>
    <w:rsid w:val="00C86A97"/>
    <w:rsid w:val="00C93BF2"/>
    <w:rsid w:val="00CA3936"/>
    <w:rsid w:val="00CA6F8F"/>
    <w:rsid w:val="00CB7517"/>
    <w:rsid w:val="00CE4F57"/>
    <w:rsid w:val="00CF0489"/>
    <w:rsid w:val="00CF4817"/>
    <w:rsid w:val="00CF566E"/>
    <w:rsid w:val="00D125CB"/>
    <w:rsid w:val="00D126B7"/>
    <w:rsid w:val="00D3044E"/>
    <w:rsid w:val="00D40F8A"/>
    <w:rsid w:val="00D42F2D"/>
    <w:rsid w:val="00D44AE7"/>
    <w:rsid w:val="00D54FCB"/>
    <w:rsid w:val="00D652C7"/>
    <w:rsid w:val="00D869F4"/>
    <w:rsid w:val="00DB7FB3"/>
    <w:rsid w:val="00DC3EFA"/>
    <w:rsid w:val="00DE087E"/>
    <w:rsid w:val="00DE1933"/>
    <w:rsid w:val="00DE212B"/>
    <w:rsid w:val="00DF7017"/>
    <w:rsid w:val="00E01E66"/>
    <w:rsid w:val="00E26C5D"/>
    <w:rsid w:val="00E40001"/>
    <w:rsid w:val="00E40921"/>
    <w:rsid w:val="00E55D20"/>
    <w:rsid w:val="00E56881"/>
    <w:rsid w:val="00E61ACC"/>
    <w:rsid w:val="00E64019"/>
    <w:rsid w:val="00E75961"/>
    <w:rsid w:val="00E80441"/>
    <w:rsid w:val="00E90435"/>
    <w:rsid w:val="00E936C0"/>
    <w:rsid w:val="00EA22A4"/>
    <w:rsid w:val="00EB69B7"/>
    <w:rsid w:val="00EC3B01"/>
    <w:rsid w:val="00ED3EFD"/>
    <w:rsid w:val="00EE29C6"/>
    <w:rsid w:val="00EF3DA3"/>
    <w:rsid w:val="00F06150"/>
    <w:rsid w:val="00F213AC"/>
    <w:rsid w:val="00F233EF"/>
    <w:rsid w:val="00F2708B"/>
    <w:rsid w:val="00F3207B"/>
    <w:rsid w:val="00F401D6"/>
    <w:rsid w:val="00F46394"/>
    <w:rsid w:val="00F639F0"/>
    <w:rsid w:val="00F674CB"/>
    <w:rsid w:val="00F82C4A"/>
    <w:rsid w:val="00FD520A"/>
    <w:rsid w:val="00FF25F3"/>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1511B"/>
  <w14:defaultImageDpi w14:val="300"/>
  <w15:docId w15:val="{E9B7A7FA-7FCB-48F5-A856-00CF94E0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1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iPriority w:val="99"/>
    <w:unhideWhenUsed/>
    <w:rsid w:val="00617D31"/>
    <w:pPr>
      <w:tabs>
        <w:tab w:val="center" w:pos="4320"/>
        <w:tab w:val="right" w:pos="8640"/>
      </w:tabs>
    </w:pPr>
  </w:style>
  <w:style w:type="character" w:customStyle="1" w:styleId="PodnojeChar">
    <w:name w:val="Podnožje Char"/>
    <w:basedOn w:val="Zadanifontodlomka"/>
    <w:link w:val="Podnoje"/>
    <w:uiPriority w:val="99"/>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paragraph" w:styleId="Odlomakpopisa">
    <w:name w:val="List Paragraph"/>
    <w:basedOn w:val="Normal"/>
    <w:uiPriority w:val="34"/>
    <w:qFormat/>
    <w:rsid w:val="00390C50"/>
    <w:pPr>
      <w:ind w:left="720"/>
      <w:contextualSpacing/>
    </w:pPr>
  </w:style>
  <w:style w:type="character" w:styleId="Hiperveza">
    <w:name w:val="Hyperlink"/>
    <w:basedOn w:val="Zadanifontodlomka"/>
    <w:uiPriority w:val="99"/>
    <w:unhideWhenUsed/>
    <w:rsid w:val="00390C50"/>
    <w:rPr>
      <w:color w:val="0000FF" w:themeColor="hyperlink"/>
      <w:u w:val="single"/>
    </w:rPr>
  </w:style>
  <w:style w:type="paragraph" w:styleId="Bezproreda">
    <w:name w:val="No Spacing"/>
    <w:uiPriority w:val="1"/>
    <w:qFormat/>
    <w:rsid w:val="004640AD"/>
    <w:rPr>
      <w:rFonts w:eastAsiaTheme="minorHAnsi"/>
      <w:sz w:val="22"/>
      <w:szCs w:val="22"/>
      <w:lang w:val="hr-HR"/>
    </w:rPr>
  </w:style>
  <w:style w:type="paragraph" w:customStyle="1" w:styleId="Stil">
    <w:name w:val="Stil"/>
    <w:basedOn w:val="Normal"/>
    <w:next w:val="Normal"/>
    <w:uiPriority w:val="99"/>
    <w:rsid w:val="00225062"/>
    <w:pPr>
      <w:autoSpaceDE w:val="0"/>
      <w:autoSpaceDN w:val="0"/>
      <w:adjustRightInd w:val="0"/>
    </w:pPr>
    <w:rPr>
      <w:rFonts w:ascii="Times New Roman" w:eastAsia="Times New Roman" w:hAnsi="Times New Roman" w:cs="Times New Roman"/>
    </w:rPr>
  </w:style>
  <w:style w:type="table" w:styleId="Reetkatablice">
    <w:name w:val="Table Grid"/>
    <w:basedOn w:val="Obinatablica"/>
    <w:uiPriority w:val="59"/>
    <w:rsid w:val="004652C9"/>
    <w:rPr>
      <w:rFonts w:eastAsiaTheme="minorHAns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2636">
      <w:bodyDiv w:val="1"/>
      <w:marLeft w:val="0"/>
      <w:marRight w:val="0"/>
      <w:marTop w:val="0"/>
      <w:marBottom w:val="0"/>
      <w:divBdr>
        <w:top w:val="none" w:sz="0" w:space="0" w:color="auto"/>
        <w:left w:val="none" w:sz="0" w:space="0" w:color="auto"/>
        <w:bottom w:val="none" w:sz="0" w:space="0" w:color="auto"/>
        <w:right w:val="none" w:sz="0" w:space="0" w:color="auto"/>
      </w:divBdr>
    </w:div>
    <w:div w:id="104350524">
      <w:bodyDiv w:val="1"/>
      <w:marLeft w:val="0"/>
      <w:marRight w:val="0"/>
      <w:marTop w:val="0"/>
      <w:marBottom w:val="0"/>
      <w:divBdr>
        <w:top w:val="none" w:sz="0" w:space="0" w:color="auto"/>
        <w:left w:val="none" w:sz="0" w:space="0" w:color="auto"/>
        <w:bottom w:val="none" w:sz="0" w:space="0" w:color="auto"/>
        <w:right w:val="none" w:sz="0" w:space="0" w:color="auto"/>
      </w:divBdr>
    </w:div>
    <w:div w:id="562300467">
      <w:bodyDiv w:val="1"/>
      <w:marLeft w:val="0"/>
      <w:marRight w:val="0"/>
      <w:marTop w:val="0"/>
      <w:marBottom w:val="0"/>
      <w:divBdr>
        <w:top w:val="none" w:sz="0" w:space="0" w:color="auto"/>
        <w:left w:val="none" w:sz="0" w:space="0" w:color="auto"/>
        <w:bottom w:val="none" w:sz="0" w:space="0" w:color="auto"/>
        <w:right w:val="none" w:sz="0" w:space="0" w:color="auto"/>
      </w:divBdr>
      <w:divsChild>
        <w:div w:id="1163934502">
          <w:marLeft w:val="0"/>
          <w:marRight w:val="0"/>
          <w:marTop w:val="0"/>
          <w:marBottom w:val="0"/>
          <w:divBdr>
            <w:top w:val="none" w:sz="0" w:space="0" w:color="auto"/>
            <w:left w:val="none" w:sz="0" w:space="0" w:color="auto"/>
            <w:bottom w:val="none" w:sz="0" w:space="0" w:color="auto"/>
            <w:right w:val="none" w:sz="0" w:space="0" w:color="auto"/>
          </w:divBdr>
          <w:divsChild>
            <w:div w:id="70659875">
              <w:marLeft w:val="0"/>
              <w:marRight w:val="0"/>
              <w:marTop w:val="0"/>
              <w:marBottom w:val="0"/>
              <w:divBdr>
                <w:top w:val="none" w:sz="0" w:space="0" w:color="auto"/>
                <w:left w:val="none" w:sz="0" w:space="0" w:color="auto"/>
                <w:bottom w:val="none" w:sz="0" w:space="0" w:color="auto"/>
                <w:right w:val="none" w:sz="0" w:space="0" w:color="auto"/>
              </w:divBdr>
            </w:div>
            <w:div w:id="2010062758">
              <w:marLeft w:val="0"/>
              <w:marRight w:val="0"/>
              <w:marTop w:val="0"/>
              <w:marBottom w:val="0"/>
              <w:divBdr>
                <w:top w:val="none" w:sz="0" w:space="0" w:color="auto"/>
                <w:left w:val="none" w:sz="0" w:space="0" w:color="auto"/>
                <w:bottom w:val="none" w:sz="0" w:space="0" w:color="auto"/>
                <w:right w:val="none" w:sz="0" w:space="0" w:color="auto"/>
              </w:divBdr>
            </w:div>
            <w:div w:id="979727780">
              <w:marLeft w:val="0"/>
              <w:marRight w:val="0"/>
              <w:marTop w:val="0"/>
              <w:marBottom w:val="0"/>
              <w:divBdr>
                <w:top w:val="none" w:sz="0" w:space="0" w:color="auto"/>
                <w:left w:val="none" w:sz="0" w:space="0" w:color="auto"/>
                <w:bottom w:val="none" w:sz="0" w:space="0" w:color="auto"/>
                <w:right w:val="none" w:sz="0" w:space="0" w:color="auto"/>
              </w:divBdr>
            </w:div>
          </w:divsChild>
        </w:div>
        <w:div w:id="1169980376">
          <w:marLeft w:val="0"/>
          <w:marRight w:val="0"/>
          <w:marTop w:val="0"/>
          <w:marBottom w:val="0"/>
          <w:divBdr>
            <w:top w:val="none" w:sz="0" w:space="0" w:color="auto"/>
            <w:left w:val="none" w:sz="0" w:space="0" w:color="auto"/>
            <w:bottom w:val="none" w:sz="0" w:space="0" w:color="auto"/>
            <w:right w:val="none" w:sz="0" w:space="0" w:color="auto"/>
          </w:divBdr>
        </w:div>
        <w:div w:id="904150084">
          <w:marLeft w:val="0"/>
          <w:marRight w:val="0"/>
          <w:marTop w:val="0"/>
          <w:marBottom w:val="0"/>
          <w:divBdr>
            <w:top w:val="none" w:sz="0" w:space="0" w:color="auto"/>
            <w:left w:val="none" w:sz="0" w:space="0" w:color="auto"/>
            <w:bottom w:val="none" w:sz="0" w:space="0" w:color="auto"/>
            <w:right w:val="none" w:sz="0" w:space="0" w:color="auto"/>
          </w:divBdr>
        </w:div>
      </w:divsChild>
    </w:div>
    <w:div w:id="632952716">
      <w:bodyDiv w:val="1"/>
      <w:marLeft w:val="0"/>
      <w:marRight w:val="0"/>
      <w:marTop w:val="0"/>
      <w:marBottom w:val="0"/>
      <w:divBdr>
        <w:top w:val="none" w:sz="0" w:space="0" w:color="auto"/>
        <w:left w:val="none" w:sz="0" w:space="0" w:color="auto"/>
        <w:bottom w:val="none" w:sz="0" w:space="0" w:color="auto"/>
        <w:right w:val="none" w:sz="0" w:space="0" w:color="auto"/>
      </w:divBdr>
    </w:div>
    <w:div w:id="792020467">
      <w:bodyDiv w:val="1"/>
      <w:marLeft w:val="0"/>
      <w:marRight w:val="0"/>
      <w:marTop w:val="0"/>
      <w:marBottom w:val="0"/>
      <w:divBdr>
        <w:top w:val="none" w:sz="0" w:space="0" w:color="auto"/>
        <w:left w:val="none" w:sz="0" w:space="0" w:color="auto"/>
        <w:bottom w:val="none" w:sz="0" w:space="0" w:color="auto"/>
        <w:right w:val="none" w:sz="0" w:space="0" w:color="auto"/>
      </w:divBdr>
      <w:divsChild>
        <w:div w:id="720207147">
          <w:marLeft w:val="0"/>
          <w:marRight w:val="0"/>
          <w:marTop w:val="0"/>
          <w:marBottom w:val="0"/>
          <w:divBdr>
            <w:top w:val="none" w:sz="0" w:space="0" w:color="auto"/>
            <w:left w:val="none" w:sz="0" w:space="0" w:color="auto"/>
            <w:bottom w:val="none" w:sz="0" w:space="0" w:color="auto"/>
            <w:right w:val="none" w:sz="0" w:space="0" w:color="auto"/>
          </w:divBdr>
        </w:div>
        <w:div w:id="17238741">
          <w:marLeft w:val="0"/>
          <w:marRight w:val="0"/>
          <w:marTop w:val="0"/>
          <w:marBottom w:val="0"/>
          <w:divBdr>
            <w:top w:val="none" w:sz="0" w:space="0" w:color="auto"/>
            <w:left w:val="none" w:sz="0" w:space="0" w:color="auto"/>
            <w:bottom w:val="none" w:sz="0" w:space="0" w:color="auto"/>
            <w:right w:val="none" w:sz="0" w:space="0" w:color="auto"/>
          </w:divBdr>
        </w:div>
        <w:div w:id="429937900">
          <w:marLeft w:val="0"/>
          <w:marRight w:val="0"/>
          <w:marTop w:val="0"/>
          <w:marBottom w:val="0"/>
          <w:divBdr>
            <w:top w:val="none" w:sz="0" w:space="0" w:color="auto"/>
            <w:left w:val="none" w:sz="0" w:space="0" w:color="auto"/>
            <w:bottom w:val="none" w:sz="0" w:space="0" w:color="auto"/>
            <w:right w:val="none" w:sz="0" w:space="0" w:color="auto"/>
          </w:divBdr>
        </w:div>
        <w:div w:id="30956428">
          <w:marLeft w:val="0"/>
          <w:marRight w:val="0"/>
          <w:marTop w:val="0"/>
          <w:marBottom w:val="0"/>
          <w:divBdr>
            <w:top w:val="none" w:sz="0" w:space="0" w:color="auto"/>
            <w:left w:val="none" w:sz="0" w:space="0" w:color="auto"/>
            <w:bottom w:val="none" w:sz="0" w:space="0" w:color="auto"/>
            <w:right w:val="none" w:sz="0" w:space="0" w:color="auto"/>
          </w:divBdr>
        </w:div>
        <w:div w:id="460079760">
          <w:marLeft w:val="0"/>
          <w:marRight w:val="0"/>
          <w:marTop w:val="0"/>
          <w:marBottom w:val="0"/>
          <w:divBdr>
            <w:top w:val="none" w:sz="0" w:space="0" w:color="auto"/>
            <w:left w:val="none" w:sz="0" w:space="0" w:color="auto"/>
            <w:bottom w:val="none" w:sz="0" w:space="0" w:color="auto"/>
            <w:right w:val="none" w:sz="0" w:space="0" w:color="auto"/>
          </w:divBdr>
        </w:div>
      </w:divsChild>
    </w:div>
    <w:div w:id="982780762">
      <w:bodyDiv w:val="1"/>
      <w:marLeft w:val="0"/>
      <w:marRight w:val="0"/>
      <w:marTop w:val="0"/>
      <w:marBottom w:val="0"/>
      <w:divBdr>
        <w:top w:val="none" w:sz="0" w:space="0" w:color="auto"/>
        <w:left w:val="none" w:sz="0" w:space="0" w:color="auto"/>
        <w:bottom w:val="none" w:sz="0" w:space="0" w:color="auto"/>
        <w:right w:val="none" w:sz="0" w:space="0" w:color="auto"/>
      </w:divBdr>
      <w:divsChild>
        <w:div w:id="1008366296">
          <w:marLeft w:val="0"/>
          <w:marRight w:val="0"/>
          <w:marTop w:val="0"/>
          <w:marBottom w:val="0"/>
          <w:divBdr>
            <w:top w:val="none" w:sz="0" w:space="0" w:color="auto"/>
            <w:left w:val="none" w:sz="0" w:space="0" w:color="auto"/>
            <w:bottom w:val="none" w:sz="0" w:space="0" w:color="auto"/>
            <w:right w:val="none" w:sz="0" w:space="0" w:color="auto"/>
          </w:divBdr>
        </w:div>
        <w:div w:id="2130389655">
          <w:marLeft w:val="0"/>
          <w:marRight w:val="0"/>
          <w:marTop w:val="0"/>
          <w:marBottom w:val="0"/>
          <w:divBdr>
            <w:top w:val="none" w:sz="0" w:space="0" w:color="auto"/>
            <w:left w:val="none" w:sz="0" w:space="0" w:color="auto"/>
            <w:bottom w:val="none" w:sz="0" w:space="0" w:color="auto"/>
            <w:right w:val="none" w:sz="0" w:space="0" w:color="auto"/>
          </w:divBdr>
        </w:div>
        <w:div w:id="2028946317">
          <w:marLeft w:val="0"/>
          <w:marRight w:val="0"/>
          <w:marTop w:val="0"/>
          <w:marBottom w:val="0"/>
          <w:divBdr>
            <w:top w:val="none" w:sz="0" w:space="0" w:color="auto"/>
            <w:left w:val="none" w:sz="0" w:space="0" w:color="auto"/>
            <w:bottom w:val="none" w:sz="0" w:space="0" w:color="auto"/>
            <w:right w:val="none" w:sz="0" w:space="0" w:color="auto"/>
          </w:divBdr>
        </w:div>
        <w:div w:id="284777916">
          <w:marLeft w:val="0"/>
          <w:marRight w:val="0"/>
          <w:marTop w:val="0"/>
          <w:marBottom w:val="0"/>
          <w:divBdr>
            <w:top w:val="none" w:sz="0" w:space="0" w:color="auto"/>
            <w:left w:val="none" w:sz="0" w:space="0" w:color="auto"/>
            <w:bottom w:val="none" w:sz="0" w:space="0" w:color="auto"/>
            <w:right w:val="none" w:sz="0" w:space="0" w:color="auto"/>
          </w:divBdr>
        </w:div>
        <w:div w:id="392847900">
          <w:marLeft w:val="0"/>
          <w:marRight w:val="0"/>
          <w:marTop w:val="0"/>
          <w:marBottom w:val="0"/>
          <w:divBdr>
            <w:top w:val="none" w:sz="0" w:space="0" w:color="auto"/>
            <w:left w:val="none" w:sz="0" w:space="0" w:color="auto"/>
            <w:bottom w:val="none" w:sz="0" w:space="0" w:color="auto"/>
            <w:right w:val="none" w:sz="0" w:space="0" w:color="auto"/>
          </w:divBdr>
        </w:div>
        <w:div w:id="1800994839">
          <w:marLeft w:val="0"/>
          <w:marRight w:val="0"/>
          <w:marTop w:val="0"/>
          <w:marBottom w:val="0"/>
          <w:divBdr>
            <w:top w:val="none" w:sz="0" w:space="0" w:color="auto"/>
            <w:left w:val="none" w:sz="0" w:space="0" w:color="auto"/>
            <w:bottom w:val="none" w:sz="0" w:space="0" w:color="auto"/>
            <w:right w:val="none" w:sz="0" w:space="0" w:color="auto"/>
          </w:divBdr>
        </w:div>
        <w:div w:id="106127014">
          <w:marLeft w:val="0"/>
          <w:marRight w:val="0"/>
          <w:marTop w:val="0"/>
          <w:marBottom w:val="0"/>
          <w:divBdr>
            <w:top w:val="none" w:sz="0" w:space="0" w:color="auto"/>
            <w:left w:val="none" w:sz="0" w:space="0" w:color="auto"/>
            <w:bottom w:val="none" w:sz="0" w:space="0" w:color="auto"/>
            <w:right w:val="none" w:sz="0" w:space="0" w:color="auto"/>
          </w:divBdr>
        </w:div>
      </w:divsChild>
    </w:div>
    <w:div w:id="1617718286">
      <w:bodyDiv w:val="1"/>
      <w:marLeft w:val="0"/>
      <w:marRight w:val="0"/>
      <w:marTop w:val="0"/>
      <w:marBottom w:val="0"/>
      <w:divBdr>
        <w:top w:val="none" w:sz="0" w:space="0" w:color="auto"/>
        <w:left w:val="none" w:sz="0" w:space="0" w:color="auto"/>
        <w:bottom w:val="none" w:sz="0" w:space="0" w:color="auto"/>
        <w:right w:val="none" w:sz="0" w:space="0" w:color="auto"/>
      </w:divBdr>
    </w:div>
    <w:div w:id="1729382892">
      <w:bodyDiv w:val="1"/>
      <w:marLeft w:val="0"/>
      <w:marRight w:val="0"/>
      <w:marTop w:val="0"/>
      <w:marBottom w:val="0"/>
      <w:divBdr>
        <w:top w:val="none" w:sz="0" w:space="0" w:color="auto"/>
        <w:left w:val="none" w:sz="0" w:space="0" w:color="auto"/>
        <w:bottom w:val="none" w:sz="0" w:space="0" w:color="auto"/>
        <w:right w:val="none" w:sz="0" w:space="0" w:color="auto"/>
      </w:divBdr>
      <w:divsChild>
        <w:div w:id="1203984654">
          <w:marLeft w:val="0"/>
          <w:marRight w:val="0"/>
          <w:marTop w:val="0"/>
          <w:marBottom w:val="0"/>
          <w:divBdr>
            <w:top w:val="none" w:sz="0" w:space="0" w:color="auto"/>
            <w:left w:val="none" w:sz="0" w:space="0" w:color="auto"/>
            <w:bottom w:val="none" w:sz="0" w:space="0" w:color="auto"/>
            <w:right w:val="none" w:sz="0" w:space="0" w:color="auto"/>
          </w:divBdr>
        </w:div>
        <w:div w:id="244151735">
          <w:marLeft w:val="0"/>
          <w:marRight w:val="0"/>
          <w:marTop w:val="0"/>
          <w:marBottom w:val="0"/>
          <w:divBdr>
            <w:top w:val="none" w:sz="0" w:space="0" w:color="auto"/>
            <w:left w:val="none" w:sz="0" w:space="0" w:color="auto"/>
            <w:bottom w:val="none" w:sz="0" w:space="0" w:color="auto"/>
            <w:right w:val="none" w:sz="0" w:space="0" w:color="auto"/>
          </w:divBdr>
        </w:div>
        <w:div w:id="489835651">
          <w:marLeft w:val="0"/>
          <w:marRight w:val="0"/>
          <w:marTop w:val="0"/>
          <w:marBottom w:val="0"/>
          <w:divBdr>
            <w:top w:val="none" w:sz="0" w:space="0" w:color="auto"/>
            <w:left w:val="none" w:sz="0" w:space="0" w:color="auto"/>
            <w:bottom w:val="none" w:sz="0" w:space="0" w:color="auto"/>
            <w:right w:val="none" w:sz="0" w:space="0" w:color="auto"/>
          </w:divBdr>
        </w:div>
        <w:div w:id="1290819322">
          <w:marLeft w:val="0"/>
          <w:marRight w:val="0"/>
          <w:marTop w:val="0"/>
          <w:marBottom w:val="0"/>
          <w:divBdr>
            <w:top w:val="none" w:sz="0" w:space="0" w:color="auto"/>
            <w:left w:val="none" w:sz="0" w:space="0" w:color="auto"/>
            <w:bottom w:val="none" w:sz="0" w:space="0" w:color="auto"/>
            <w:right w:val="none" w:sz="0" w:space="0" w:color="auto"/>
          </w:divBdr>
        </w:div>
        <w:div w:id="207843504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5948</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Vendi</dc:creator>
  <cp:lastModifiedBy>Sonja Marohnić-Horvat</cp:lastModifiedBy>
  <cp:revision>2</cp:revision>
  <cp:lastPrinted>2021-06-16T10:02:00Z</cp:lastPrinted>
  <dcterms:created xsi:type="dcterms:W3CDTF">2025-06-13T10:20:00Z</dcterms:created>
  <dcterms:modified xsi:type="dcterms:W3CDTF">2025-06-13T10:20:00Z</dcterms:modified>
</cp:coreProperties>
</file>