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4EEA" w14:textId="77777777" w:rsidR="004F43E8" w:rsidRPr="009444EE" w:rsidRDefault="004F43E8" w:rsidP="004F43E8">
      <w:pPr>
        <w:rPr>
          <w:rFonts w:asciiTheme="majorHAnsi" w:hAnsiTheme="majorHAnsi"/>
          <w:lang w:val="hr-HR"/>
        </w:rPr>
      </w:pPr>
    </w:p>
    <w:p w14:paraId="133E5F93" w14:textId="2D75AB52" w:rsidR="004F43E8" w:rsidRPr="00C04A10" w:rsidRDefault="00E01466" w:rsidP="004F43E8">
      <w:pPr>
        <w:jc w:val="right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NACRT </w:t>
      </w:r>
      <w:r w:rsidR="004F43E8" w:rsidRPr="00C04A10">
        <w:rPr>
          <w:rFonts w:asciiTheme="majorHAnsi" w:hAnsiTheme="majorHAnsi"/>
          <w:lang w:val="hr-HR"/>
        </w:rPr>
        <w:t>PRIJEDLOG</w:t>
      </w:r>
      <w:r>
        <w:rPr>
          <w:rFonts w:asciiTheme="majorHAnsi" w:hAnsiTheme="majorHAnsi"/>
          <w:lang w:val="hr-HR"/>
        </w:rPr>
        <w:t>A</w:t>
      </w:r>
      <w:r w:rsidR="004F43E8" w:rsidRPr="00C04A10">
        <w:rPr>
          <w:rFonts w:asciiTheme="majorHAnsi" w:hAnsiTheme="majorHAnsi"/>
          <w:lang w:val="hr-HR"/>
        </w:rPr>
        <w:t xml:space="preserve">                                                                                                                                                                   </w:t>
      </w:r>
    </w:p>
    <w:p w14:paraId="5AE5387B" w14:textId="77777777" w:rsidR="004F43E8" w:rsidRPr="00C04A10" w:rsidRDefault="004F43E8" w:rsidP="004F43E8">
      <w:pPr>
        <w:rPr>
          <w:rFonts w:asciiTheme="majorHAnsi" w:hAnsiTheme="majorHAnsi"/>
          <w:lang w:val="hr-HR"/>
        </w:rPr>
      </w:pPr>
    </w:p>
    <w:p w14:paraId="26B4BBB9" w14:textId="4A8FD074" w:rsidR="004F43E8" w:rsidRPr="009444EE" w:rsidRDefault="001F7CDA" w:rsidP="00254DDE">
      <w:pPr>
        <w:jc w:val="both"/>
        <w:rPr>
          <w:rFonts w:asciiTheme="majorHAnsi" w:hAnsiTheme="majorHAnsi"/>
          <w:lang w:val="hr-HR"/>
        </w:rPr>
      </w:pPr>
      <w:r w:rsidRPr="00C04A10">
        <w:rPr>
          <w:rFonts w:asciiTheme="majorHAnsi" w:hAnsiTheme="majorHAnsi"/>
          <w:lang w:val="hr-HR"/>
        </w:rPr>
        <w:t>Na temelju članka 35. Zakona o lokalnoj i područnoj (regionalnoj) samoupravi (“Narodne novine”  broj: 33/01, 60/01, 129/05, 109/07, 125/08, 36/09, 36/09, 150/11, 144/12, 19/13, 137/15, 123/17, 98/19 i 144/20)</w:t>
      </w:r>
      <w:r w:rsidRPr="00670E29">
        <w:rPr>
          <w:rFonts w:asciiTheme="majorHAnsi" w:hAnsiTheme="majorHAnsi"/>
          <w:lang w:val="hr-HR"/>
        </w:rPr>
        <w:t xml:space="preserve"> i članka 37. Statuta Grada Novska (Službeni vjesnik, broj</w:t>
      </w:r>
      <w:r w:rsidR="006D55A8">
        <w:rPr>
          <w:rFonts w:asciiTheme="majorHAnsi" w:hAnsiTheme="majorHAnsi"/>
          <w:lang w:val="hr-HR"/>
        </w:rPr>
        <w:t>:</w:t>
      </w:r>
      <w:r w:rsidRPr="00670E29">
        <w:rPr>
          <w:rFonts w:asciiTheme="majorHAnsi" w:hAnsiTheme="majorHAnsi"/>
          <w:lang w:val="hr-HR"/>
        </w:rPr>
        <w:t xml:space="preserve"> 8/21</w:t>
      </w:r>
      <w:r w:rsidR="006D55A8">
        <w:rPr>
          <w:rFonts w:asciiTheme="majorHAnsi" w:hAnsiTheme="majorHAnsi"/>
          <w:lang w:val="hr-HR"/>
        </w:rPr>
        <w:t xml:space="preserve"> i 13/23</w:t>
      </w:r>
      <w:r w:rsidRPr="00670E29">
        <w:rPr>
          <w:rFonts w:asciiTheme="majorHAnsi" w:hAnsiTheme="majorHAnsi"/>
          <w:lang w:val="hr-HR"/>
        </w:rPr>
        <w:t xml:space="preserve">) Gradsko vijeće </w:t>
      </w:r>
      <w:r w:rsidRPr="00990B12">
        <w:rPr>
          <w:rFonts w:asciiTheme="majorHAnsi" w:hAnsiTheme="majorHAnsi"/>
          <w:lang w:val="hr-HR"/>
        </w:rPr>
        <w:t>Grada Novsk</w:t>
      </w:r>
      <w:r w:rsidR="000E30CD">
        <w:rPr>
          <w:rFonts w:asciiTheme="majorHAnsi" w:hAnsiTheme="majorHAnsi"/>
          <w:lang w:val="hr-HR"/>
        </w:rPr>
        <w:t>e</w:t>
      </w:r>
      <w:r w:rsidRPr="00990B12">
        <w:rPr>
          <w:rFonts w:asciiTheme="majorHAnsi" w:hAnsiTheme="majorHAnsi"/>
          <w:lang w:val="hr-HR"/>
        </w:rPr>
        <w:t xml:space="preserve"> </w:t>
      </w:r>
      <w:r w:rsidRPr="00E01466">
        <w:rPr>
          <w:rFonts w:asciiTheme="majorHAnsi" w:hAnsiTheme="majorHAnsi"/>
          <w:lang w:val="hr-HR"/>
        </w:rPr>
        <w:t xml:space="preserve">na </w:t>
      </w:r>
      <w:r w:rsidR="00E01466" w:rsidRPr="00E01466">
        <w:rPr>
          <w:rFonts w:asciiTheme="majorHAnsi" w:hAnsiTheme="majorHAnsi"/>
          <w:lang w:val="hr-HR"/>
        </w:rPr>
        <w:t xml:space="preserve">_______ </w:t>
      </w:r>
      <w:r w:rsidRPr="00E01466">
        <w:rPr>
          <w:rFonts w:asciiTheme="majorHAnsi" w:hAnsiTheme="majorHAnsi"/>
          <w:lang w:val="hr-HR"/>
        </w:rPr>
        <w:t xml:space="preserve">sjednici održanoj </w:t>
      </w:r>
      <w:r w:rsidR="00E01466" w:rsidRPr="00E01466">
        <w:rPr>
          <w:rFonts w:asciiTheme="majorHAnsi" w:hAnsiTheme="majorHAnsi"/>
          <w:lang w:val="hr-HR"/>
        </w:rPr>
        <w:t>__________</w:t>
      </w:r>
      <w:r w:rsidRPr="00E01466">
        <w:rPr>
          <w:rFonts w:asciiTheme="majorHAnsi" w:hAnsiTheme="majorHAnsi"/>
          <w:lang w:val="hr-HR"/>
        </w:rPr>
        <w:t xml:space="preserve"> 202</w:t>
      </w:r>
      <w:r w:rsidR="006D66CF" w:rsidRPr="00E01466">
        <w:rPr>
          <w:rFonts w:asciiTheme="majorHAnsi" w:hAnsiTheme="majorHAnsi"/>
          <w:lang w:val="hr-HR"/>
        </w:rPr>
        <w:t>6</w:t>
      </w:r>
      <w:r w:rsidRPr="00E01466">
        <w:rPr>
          <w:rFonts w:asciiTheme="majorHAnsi" w:hAnsiTheme="majorHAnsi"/>
          <w:lang w:val="hr-HR"/>
        </w:rPr>
        <w:t xml:space="preserve">. godine </w:t>
      </w:r>
      <w:r w:rsidRPr="00990B12">
        <w:rPr>
          <w:rFonts w:asciiTheme="majorHAnsi" w:hAnsiTheme="majorHAnsi"/>
          <w:lang w:val="hr-HR"/>
        </w:rPr>
        <w:t>donijelo je</w:t>
      </w:r>
    </w:p>
    <w:p w14:paraId="7E927767" w14:textId="77777777" w:rsidR="004F43E8" w:rsidRPr="009444EE" w:rsidRDefault="004F43E8" w:rsidP="00254DDE">
      <w:pPr>
        <w:jc w:val="both"/>
        <w:rPr>
          <w:rFonts w:asciiTheme="majorHAnsi" w:hAnsiTheme="majorHAnsi"/>
          <w:lang w:val="hr-HR"/>
        </w:rPr>
      </w:pPr>
    </w:p>
    <w:p w14:paraId="53FBAA65" w14:textId="6423F1AB" w:rsidR="004F43E8" w:rsidRPr="009444EE" w:rsidRDefault="00156F86" w:rsidP="00254DDE">
      <w:pPr>
        <w:jc w:val="center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I</w:t>
      </w:r>
      <w:r w:rsidR="004872D5" w:rsidRPr="009444EE">
        <w:rPr>
          <w:rFonts w:asciiTheme="majorHAnsi" w:hAnsiTheme="majorHAnsi"/>
          <w:lang w:val="hr-HR"/>
        </w:rPr>
        <w:t>. IZMJEN</w:t>
      </w:r>
      <w:r w:rsidR="002D37C4" w:rsidRPr="009444EE">
        <w:rPr>
          <w:rFonts w:asciiTheme="majorHAnsi" w:hAnsiTheme="majorHAnsi"/>
          <w:lang w:val="hr-HR"/>
        </w:rPr>
        <w:t>E</w:t>
      </w:r>
      <w:r w:rsidR="004872D5" w:rsidRPr="009444EE">
        <w:rPr>
          <w:rFonts w:asciiTheme="majorHAnsi" w:hAnsiTheme="majorHAnsi"/>
          <w:lang w:val="hr-HR"/>
        </w:rPr>
        <w:t xml:space="preserve"> I DOPUN</w:t>
      </w:r>
      <w:r w:rsidR="002D37C4" w:rsidRPr="009444EE">
        <w:rPr>
          <w:rFonts w:asciiTheme="majorHAnsi" w:hAnsiTheme="majorHAnsi"/>
          <w:lang w:val="hr-HR"/>
        </w:rPr>
        <w:t>E</w:t>
      </w:r>
    </w:p>
    <w:p w14:paraId="78C4C7D2" w14:textId="77777777" w:rsidR="004F43E8" w:rsidRPr="009444EE" w:rsidRDefault="004F43E8" w:rsidP="00254DDE">
      <w:pPr>
        <w:jc w:val="center"/>
        <w:rPr>
          <w:rFonts w:asciiTheme="majorHAnsi" w:hAnsiTheme="majorHAnsi"/>
          <w:lang w:val="hr-HR"/>
        </w:rPr>
      </w:pPr>
      <w:r w:rsidRPr="009444EE">
        <w:rPr>
          <w:rFonts w:asciiTheme="majorHAnsi" w:hAnsiTheme="majorHAnsi"/>
          <w:lang w:val="hr-HR"/>
        </w:rPr>
        <w:t>PROGRAMA POTICANJA RAZVOJA MALOG I SREDNJEG PODUZETNIŠTVA GRADA NOVSKA</w:t>
      </w:r>
    </w:p>
    <w:p w14:paraId="228BD840" w14:textId="437E6C74" w:rsidR="004F43E8" w:rsidRPr="009444EE" w:rsidRDefault="004F43E8" w:rsidP="00E5201D">
      <w:pPr>
        <w:jc w:val="center"/>
        <w:rPr>
          <w:rFonts w:asciiTheme="majorHAnsi" w:hAnsiTheme="majorHAnsi"/>
          <w:lang w:val="hr-HR"/>
        </w:rPr>
      </w:pPr>
      <w:r w:rsidRPr="009444EE">
        <w:rPr>
          <w:rFonts w:asciiTheme="majorHAnsi" w:hAnsiTheme="majorHAnsi"/>
          <w:lang w:val="hr-HR"/>
        </w:rPr>
        <w:t>za  202</w:t>
      </w:r>
      <w:r w:rsidR="003F6CA8">
        <w:rPr>
          <w:rFonts w:asciiTheme="majorHAnsi" w:hAnsiTheme="majorHAnsi"/>
          <w:lang w:val="hr-HR"/>
        </w:rPr>
        <w:t>5</w:t>
      </w:r>
      <w:r w:rsidRPr="009444EE">
        <w:rPr>
          <w:rFonts w:asciiTheme="majorHAnsi" w:hAnsiTheme="majorHAnsi"/>
          <w:lang w:val="hr-HR"/>
        </w:rPr>
        <w:t>. – 202</w:t>
      </w:r>
      <w:r w:rsidR="003F6CA8">
        <w:rPr>
          <w:rFonts w:asciiTheme="majorHAnsi" w:hAnsiTheme="majorHAnsi"/>
          <w:lang w:val="hr-HR"/>
        </w:rPr>
        <w:t>9</w:t>
      </w:r>
      <w:r w:rsidRPr="009444EE">
        <w:rPr>
          <w:rFonts w:asciiTheme="majorHAnsi" w:hAnsiTheme="majorHAnsi"/>
          <w:lang w:val="hr-HR"/>
        </w:rPr>
        <w:t>.</w:t>
      </w:r>
    </w:p>
    <w:p w14:paraId="2B15DF1A" w14:textId="77777777" w:rsidR="00E5201D" w:rsidRPr="009444EE" w:rsidRDefault="00E5201D" w:rsidP="00E5201D">
      <w:pPr>
        <w:jc w:val="center"/>
        <w:rPr>
          <w:rFonts w:asciiTheme="majorHAnsi" w:hAnsiTheme="majorHAnsi"/>
          <w:lang w:val="hr-HR"/>
        </w:rPr>
      </w:pPr>
    </w:p>
    <w:p w14:paraId="55D7EB27" w14:textId="77777777" w:rsidR="00CC4B7C" w:rsidRDefault="00CC4B7C" w:rsidP="00254DDE">
      <w:pPr>
        <w:jc w:val="center"/>
        <w:rPr>
          <w:rFonts w:asciiTheme="majorHAnsi" w:hAnsiTheme="majorHAnsi"/>
          <w:lang w:val="hr-HR"/>
        </w:rPr>
      </w:pPr>
    </w:p>
    <w:p w14:paraId="246A5C0F" w14:textId="57652337" w:rsidR="003F6CA8" w:rsidRDefault="004F43E8" w:rsidP="00CC4B7C">
      <w:pPr>
        <w:jc w:val="center"/>
        <w:rPr>
          <w:rFonts w:asciiTheme="majorHAnsi" w:hAnsiTheme="majorHAnsi"/>
          <w:lang w:val="hr-HR"/>
        </w:rPr>
      </w:pPr>
      <w:r w:rsidRPr="009444EE">
        <w:rPr>
          <w:rFonts w:asciiTheme="majorHAnsi" w:hAnsiTheme="majorHAnsi"/>
          <w:lang w:val="hr-HR"/>
        </w:rPr>
        <w:t>Članak 1.</w:t>
      </w:r>
    </w:p>
    <w:p w14:paraId="699F3444" w14:textId="77777777" w:rsidR="003F6CA8" w:rsidRDefault="003F6CA8" w:rsidP="007F5138">
      <w:pPr>
        <w:jc w:val="both"/>
        <w:rPr>
          <w:rFonts w:asciiTheme="majorHAnsi" w:hAnsiTheme="majorHAnsi"/>
          <w:lang w:val="hr-HR"/>
        </w:rPr>
      </w:pPr>
    </w:p>
    <w:p w14:paraId="539D896A" w14:textId="4399995F" w:rsidR="007D155A" w:rsidRPr="00E906BC" w:rsidRDefault="007D155A" w:rsidP="007F5138">
      <w:pPr>
        <w:jc w:val="both"/>
        <w:rPr>
          <w:rFonts w:asciiTheme="majorHAnsi" w:hAnsiTheme="majorHAnsi"/>
          <w:color w:val="EE0000"/>
          <w:lang w:val="hr-HR"/>
        </w:rPr>
      </w:pPr>
      <w:r>
        <w:rPr>
          <w:rFonts w:asciiTheme="majorHAnsi" w:hAnsiTheme="majorHAnsi"/>
          <w:lang w:val="hr-HR"/>
        </w:rPr>
        <w:t>U članku 5. u stavku 1.</w:t>
      </w:r>
      <w:r w:rsidR="00C95B59">
        <w:rPr>
          <w:rFonts w:asciiTheme="majorHAnsi" w:hAnsiTheme="majorHAnsi"/>
          <w:lang w:val="hr-HR"/>
        </w:rPr>
        <w:t xml:space="preserve"> podstavku 1.</w:t>
      </w:r>
      <w:r>
        <w:rPr>
          <w:rFonts w:asciiTheme="majorHAnsi" w:hAnsiTheme="majorHAnsi"/>
          <w:lang w:val="hr-HR"/>
        </w:rPr>
        <w:t xml:space="preserve"> iza riječi „</w:t>
      </w:r>
      <w:r w:rsidR="00062D35" w:rsidRPr="000E30CD">
        <w:rPr>
          <w:rFonts w:asciiTheme="majorHAnsi" w:hAnsiTheme="majorHAnsi" w:cstheme="majorHAnsi"/>
          <w:lang w:val="hr-HR"/>
        </w:rPr>
        <w:t>obrti, mikro, mala i srednja trgovačka društva, djelatnosti slobodnih zanimanja, osobe koje imaju registriranu kućnu radinost ili sporedno zanimanje i posluju duže od jedne godine od dana objave Javnog poziva i imaju registrirano sjedište ili djelatnost obavljaju u Poslovnoj jedinici/Podružnici na području Grada Novske</w:t>
      </w:r>
      <w:r>
        <w:rPr>
          <w:rFonts w:asciiTheme="majorHAnsi" w:hAnsiTheme="majorHAnsi"/>
          <w:lang w:val="hr-HR"/>
        </w:rPr>
        <w:t>“ dodaju se riječi „i imaju najmanje jednu osobu zaposlenu na puno radno vrijeme, najmanje šest mjeseci prije objave Javnog poziva“</w:t>
      </w:r>
      <w:r w:rsidR="000C1777">
        <w:rPr>
          <w:rFonts w:asciiTheme="majorHAnsi" w:hAnsiTheme="majorHAnsi"/>
          <w:lang w:val="hr-HR"/>
        </w:rPr>
        <w:t>.</w:t>
      </w:r>
    </w:p>
    <w:p w14:paraId="231AE2F6" w14:textId="77777777" w:rsidR="007D155A" w:rsidRDefault="007D155A" w:rsidP="007F5138">
      <w:pPr>
        <w:jc w:val="both"/>
        <w:rPr>
          <w:rFonts w:asciiTheme="majorHAnsi" w:hAnsiTheme="majorHAnsi"/>
          <w:lang w:val="hr-HR"/>
        </w:rPr>
      </w:pPr>
    </w:p>
    <w:p w14:paraId="6B53C6B7" w14:textId="4B844542" w:rsidR="007D155A" w:rsidRDefault="007D155A" w:rsidP="007D155A">
      <w:pPr>
        <w:jc w:val="both"/>
        <w:rPr>
          <w:rFonts w:asciiTheme="majorHAnsi" w:hAnsiTheme="majorHAnsi"/>
          <w:color w:val="EE0000"/>
          <w:lang w:val="hr-HR"/>
        </w:rPr>
      </w:pPr>
      <w:r w:rsidRPr="00764706">
        <w:rPr>
          <w:rFonts w:asciiTheme="majorHAnsi" w:hAnsiTheme="majorHAnsi"/>
          <w:lang w:val="hr-HR"/>
        </w:rPr>
        <w:t>U</w:t>
      </w:r>
      <w:r w:rsidR="00980DCE">
        <w:rPr>
          <w:rFonts w:asciiTheme="majorHAnsi" w:hAnsiTheme="majorHAnsi"/>
          <w:lang w:val="hr-HR"/>
        </w:rPr>
        <w:t xml:space="preserve"> istom članku, </w:t>
      </w:r>
      <w:r w:rsidRPr="00764706">
        <w:rPr>
          <w:rFonts w:asciiTheme="majorHAnsi" w:hAnsiTheme="majorHAnsi"/>
          <w:lang w:val="hr-HR"/>
        </w:rPr>
        <w:t xml:space="preserve"> u stavku 1. podstavku 2. brišu</w:t>
      </w:r>
      <w:r>
        <w:rPr>
          <w:rFonts w:asciiTheme="majorHAnsi" w:hAnsiTheme="majorHAnsi"/>
          <w:lang w:val="hr-HR"/>
        </w:rPr>
        <w:t xml:space="preserve"> se riječi „ i imaju sklopljen ugovor s HZZ-om za mjeru samozapošljavanj</w:t>
      </w:r>
      <w:r w:rsidR="00C95B59">
        <w:rPr>
          <w:rFonts w:asciiTheme="majorHAnsi" w:hAnsiTheme="majorHAnsi"/>
          <w:lang w:val="hr-HR"/>
        </w:rPr>
        <w:t>a</w:t>
      </w:r>
      <w:r>
        <w:rPr>
          <w:rFonts w:asciiTheme="majorHAnsi" w:hAnsiTheme="majorHAnsi"/>
          <w:lang w:val="hr-HR"/>
        </w:rPr>
        <w:t>“</w:t>
      </w:r>
      <w:r w:rsidR="000C1777">
        <w:rPr>
          <w:rFonts w:asciiTheme="majorHAnsi" w:hAnsiTheme="majorHAnsi"/>
          <w:lang w:val="hr-HR"/>
        </w:rPr>
        <w:t>.</w:t>
      </w:r>
    </w:p>
    <w:p w14:paraId="28E69D5A" w14:textId="77777777" w:rsidR="00980DCE" w:rsidRDefault="00980DCE" w:rsidP="007D155A">
      <w:pPr>
        <w:jc w:val="both"/>
        <w:rPr>
          <w:rFonts w:asciiTheme="majorHAnsi" w:hAnsiTheme="majorHAnsi"/>
          <w:color w:val="EE0000"/>
          <w:lang w:val="hr-HR"/>
        </w:rPr>
      </w:pPr>
    </w:p>
    <w:p w14:paraId="5CB9273B" w14:textId="31B9BC6C" w:rsidR="00980DCE" w:rsidRPr="000C1777" w:rsidRDefault="00980DCE" w:rsidP="00980DCE">
      <w:pPr>
        <w:jc w:val="center"/>
        <w:rPr>
          <w:rFonts w:asciiTheme="majorHAnsi" w:hAnsiTheme="majorHAnsi"/>
          <w:lang w:val="hr-HR"/>
        </w:rPr>
      </w:pPr>
      <w:r w:rsidRPr="000C1777">
        <w:rPr>
          <w:rFonts w:asciiTheme="majorHAnsi" w:hAnsiTheme="majorHAnsi"/>
          <w:lang w:val="hr-HR"/>
        </w:rPr>
        <w:t>Članak 2.</w:t>
      </w:r>
    </w:p>
    <w:p w14:paraId="209BD9FD" w14:textId="77777777" w:rsidR="00062D35" w:rsidRDefault="00062D35" w:rsidP="007D155A">
      <w:pPr>
        <w:jc w:val="both"/>
        <w:rPr>
          <w:rFonts w:asciiTheme="majorHAnsi" w:hAnsiTheme="majorHAnsi"/>
          <w:lang w:val="hr-HR"/>
        </w:rPr>
      </w:pPr>
    </w:p>
    <w:p w14:paraId="5EB1F012" w14:textId="454FA42B" w:rsidR="007D155A" w:rsidRDefault="00062D35" w:rsidP="007F5138">
      <w:pPr>
        <w:jc w:val="both"/>
        <w:rPr>
          <w:rFonts w:asciiTheme="majorHAnsi" w:hAnsiTheme="majorHAnsi"/>
          <w:lang w:val="hr-HR"/>
        </w:rPr>
      </w:pPr>
      <w:r w:rsidRPr="009531D7">
        <w:rPr>
          <w:rFonts w:asciiTheme="majorHAnsi" w:hAnsiTheme="majorHAnsi"/>
          <w:lang w:val="hr-HR"/>
        </w:rPr>
        <w:t xml:space="preserve">U članku 11. u stavku 1. iza riječi „obrtnika“ </w:t>
      </w:r>
      <w:r w:rsidR="00CB7FCF" w:rsidRPr="009531D7">
        <w:rPr>
          <w:rFonts w:asciiTheme="majorHAnsi" w:hAnsiTheme="majorHAnsi"/>
          <w:lang w:val="hr-HR"/>
        </w:rPr>
        <w:t xml:space="preserve">briše se točka te dodaje zarez i </w:t>
      </w:r>
      <w:r w:rsidRPr="009531D7">
        <w:rPr>
          <w:rFonts w:asciiTheme="majorHAnsi" w:hAnsiTheme="majorHAnsi"/>
          <w:lang w:val="hr-HR"/>
        </w:rPr>
        <w:t>riječi „</w:t>
      </w:r>
      <w:r w:rsidR="00CB7FCF" w:rsidRPr="009531D7">
        <w:rPr>
          <w:rFonts w:asciiTheme="majorHAnsi" w:hAnsiTheme="majorHAnsi"/>
          <w:lang w:val="hr-HR"/>
        </w:rPr>
        <w:t xml:space="preserve">a </w:t>
      </w:r>
      <w:r w:rsidRPr="009531D7">
        <w:rPr>
          <w:rFonts w:asciiTheme="majorHAnsi" w:hAnsiTheme="majorHAnsi"/>
          <w:lang w:val="hr-HR"/>
        </w:rPr>
        <w:t>trošak kupnje mobitela i trošak kupnje repromaterijala nije prihvatljiv trošak</w:t>
      </w:r>
      <w:r w:rsidR="007E519C" w:rsidRPr="009531D7">
        <w:rPr>
          <w:rFonts w:asciiTheme="majorHAnsi" w:hAnsiTheme="majorHAnsi"/>
          <w:lang w:val="hr-HR"/>
        </w:rPr>
        <w:t xml:space="preserve"> za sve mjere</w:t>
      </w:r>
      <w:r w:rsidR="00CB7FCF" w:rsidRPr="009531D7">
        <w:rPr>
          <w:rFonts w:asciiTheme="majorHAnsi" w:hAnsiTheme="majorHAnsi"/>
          <w:lang w:val="hr-HR"/>
        </w:rPr>
        <w:t>.</w:t>
      </w:r>
      <w:r w:rsidRPr="009531D7">
        <w:rPr>
          <w:rFonts w:asciiTheme="majorHAnsi" w:hAnsiTheme="majorHAnsi"/>
          <w:lang w:val="hr-HR"/>
        </w:rPr>
        <w:t>“</w:t>
      </w:r>
      <w:r w:rsidR="00C95B59" w:rsidRPr="009531D7">
        <w:rPr>
          <w:rFonts w:asciiTheme="majorHAnsi" w:hAnsiTheme="majorHAnsi"/>
          <w:lang w:val="hr-HR"/>
        </w:rPr>
        <w:t>.</w:t>
      </w:r>
      <w:r w:rsidR="0028543E">
        <w:rPr>
          <w:rFonts w:asciiTheme="majorHAnsi" w:hAnsiTheme="majorHAnsi"/>
          <w:lang w:val="hr-HR"/>
        </w:rPr>
        <w:t xml:space="preserve"> </w:t>
      </w:r>
    </w:p>
    <w:p w14:paraId="62BBF338" w14:textId="77777777" w:rsidR="007F5138" w:rsidRDefault="007F5138" w:rsidP="00254DDE">
      <w:pPr>
        <w:jc w:val="center"/>
        <w:rPr>
          <w:rFonts w:asciiTheme="majorHAnsi" w:hAnsiTheme="majorHAnsi"/>
          <w:lang w:val="hr-HR"/>
        </w:rPr>
      </w:pPr>
    </w:p>
    <w:p w14:paraId="25BB69FE" w14:textId="7034BF10" w:rsidR="003F6CA8" w:rsidRDefault="003F6CA8" w:rsidP="00CB1806">
      <w:pPr>
        <w:suppressAutoHyphens/>
        <w:autoSpaceDN w:val="0"/>
        <w:spacing w:line="360" w:lineRule="auto"/>
        <w:jc w:val="both"/>
        <w:textAlignment w:val="baseline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U </w:t>
      </w:r>
      <w:r w:rsidR="00980DCE">
        <w:rPr>
          <w:rFonts w:asciiTheme="majorHAnsi" w:hAnsiTheme="majorHAnsi"/>
          <w:lang w:val="hr-HR"/>
        </w:rPr>
        <w:t xml:space="preserve">istom </w:t>
      </w:r>
      <w:r>
        <w:rPr>
          <w:rFonts w:asciiTheme="majorHAnsi" w:hAnsiTheme="majorHAnsi"/>
          <w:lang w:val="hr-HR"/>
        </w:rPr>
        <w:t>članku</w:t>
      </w:r>
      <w:r w:rsidR="00980DCE">
        <w:rPr>
          <w:rFonts w:asciiTheme="majorHAnsi" w:hAnsiTheme="majorHAnsi"/>
          <w:lang w:val="hr-HR"/>
        </w:rPr>
        <w:t>,</w:t>
      </w:r>
      <w:r>
        <w:rPr>
          <w:rFonts w:asciiTheme="majorHAnsi" w:hAnsiTheme="majorHAnsi"/>
          <w:lang w:val="hr-HR"/>
        </w:rPr>
        <w:t xml:space="preserve"> </w:t>
      </w:r>
      <w:r w:rsidR="00EF2524">
        <w:rPr>
          <w:rFonts w:asciiTheme="majorHAnsi" w:hAnsiTheme="majorHAnsi"/>
          <w:lang w:val="hr-HR"/>
        </w:rPr>
        <w:t xml:space="preserve">u </w:t>
      </w:r>
      <w:r w:rsidR="00AC4C5B">
        <w:rPr>
          <w:rFonts w:asciiTheme="majorHAnsi" w:hAnsiTheme="majorHAnsi"/>
          <w:lang w:val="hr-HR"/>
        </w:rPr>
        <w:t>dijel</w:t>
      </w:r>
      <w:r w:rsidR="00EF2524">
        <w:rPr>
          <w:rFonts w:asciiTheme="majorHAnsi" w:hAnsiTheme="majorHAnsi"/>
          <w:lang w:val="hr-HR"/>
        </w:rPr>
        <w:t>u</w:t>
      </w:r>
      <w:r w:rsidR="00AC4C5B">
        <w:rPr>
          <w:rFonts w:asciiTheme="majorHAnsi" w:hAnsiTheme="majorHAnsi"/>
          <w:lang w:val="hr-HR"/>
        </w:rPr>
        <w:t xml:space="preserve"> “MJERA 2. Potpore za razvoj poduzetništva poduzetnika – početnika“ </w:t>
      </w:r>
      <w:r w:rsidR="007F5138">
        <w:rPr>
          <w:rFonts w:asciiTheme="majorHAnsi" w:hAnsiTheme="majorHAnsi"/>
          <w:lang w:val="hr-HR"/>
        </w:rPr>
        <w:t xml:space="preserve">iza </w:t>
      </w:r>
      <w:r w:rsidR="00774E54">
        <w:rPr>
          <w:rFonts w:asciiTheme="majorHAnsi" w:hAnsiTheme="majorHAnsi"/>
          <w:lang w:val="hr-HR"/>
        </w:rPr>
        <w:t>riječi</w:t>
      </w:r>
      <w:r w:rsidR="00EF2524">
        <w:rPr>
          <w:rFonts w:asciiTheme="majorHAnsi" w:hAnsiTheme="majorHAnsi"/>
          <w:lang w:val="hr-HR"/>
        </w:rPr>
        <w:t xml:space="preserve"> </w:t>
      </w:r>
      <w:r w:rsidR="00774E54">
        <w:rPr>
          <w:rFonts w:asciiTheme="majorHAnsi" w:hAnsiTheme="majorHAnsi"/>
          <w:lang w:val="hr-HR"/>
        </w:rPr>
        <w:t>„</w:t>
      </w:r>
      <w:r w:rsidR="00774E54" w:rsidRPr="00DC3D0D">
        <w:rPr>
          <w:rFonts w:asciiTheme="majorHAnsi" w:eastAsia="Calibri" w:hAnsiTheme="majorHAnsi" w:cstheme="majorHAnsi"/>
          <w:lang w:val="hr-HR" w:eastAsia="hr-HR"/>
        </w:rPr>
        <w:t>*Mjere 2.1., 2.2., 2.4. i 2.5. se ne mogu kombinirati međusobno.</w:t>
      </w:r>
      <w:r w:rsidR="00774E54">
        <w:rPr>
          <w:rFonts w:asciiTheme="majorHAnsi" w:eastAsia="Calibri" w:hAnsiTheme="majorHAnsi" w:cstheme="majorHAnsi"/>
          <w:lang w:val="hr-HR" w:eastAsia="hr-HR"/>
        </w:rPr>
        <w:t>“</w:t>
      </w:r>
      <w:r w:rsidR="00CB1806">
        <w:rPr>
          <w:rFonts w:asciiTheme="majorHAnsi" w:eastAsia="Calibri" w:hAnsiTheme="majorHAnsi" w:cstheme="majorHAnsi"/>
          <w:lang w:val="hr-HR" w:eastAsia="hr-HR"/>
        </w:rPr>
        <w:t xml:space="preserve"> </w:t>
      </w:r>
      <w:r w:rsidR="00CB1806">
        <w:rPr>
          <w:rFonts w:asciiTheme="majorHAnsi" w:hAnsiTheme="majorHAnsi"/>
          <w:lang w:val="hr-HR"/>
        </w:rPr>
        <w:t>d</w:t>
      </w:r>
      <w:r w:rsidR="007F5138">
        <w:rPr>
          <w:rFonts w:asciiTheme="majorHAnsi" w:hAnsiTheme="majorHAnsi"/>
          <w:lang w:val="hr-HR"/>
        </w:rPr>
        <w:t>odaj</w:t>
      </w:r>
      <w:r w:rsidR="00684655">
        <w:rPr>
          <w:rFonts w:asciiTheme="majorHAnsi" w:hAnsiTheme="majorHAnsi"/>
          <w:lang w:val="hr-HR"/>
        </w:rPr>
        <w:t>u</w:t>
      </w:r>
      <w:r w:rsidR="00CB1806">
        <w:rPr>
          <w:rFonts w:asciiTheme="majorHAnsi" w:hAnsiTheme="majorHAnsi"/>
          <w:lang w:val="hr-HR"/>
        </w:rPr>
        <w:t xml:space="preserve"> </w:t>
      </w:r>
      <w:r w:rsidR="00CB1806" w:rsidRPr="00FF136F">
        <w:rPr>
          <w:rFonts w:asciiTheme="majorHAnsi" w:hAnsiTheme="majorHAnsi"/>
          <w:lang w:val="hr-HR"/>
        </w:rPr>
        <w:t>se</w:t>
      </w:r>
      <w:r w:rsidR="007F5138" w:rsidRPr="00FF136F">
        <w:rPr>
          <w:rFonts w:asciiTheme="majorHAnsi" w:hAnsiTheme="majorHAnsi"/>
          <w:lang w:val="hr-HR"/>
        </w:rPr>
        <w:t xml:space="preserve"> </w:t>
      </w:r>
      <w:r w:rsidR="00CB1806" w:rsidRPr="00FF136F">
        <w:rPr>
          <w:rFonts w:asciiTheme="majorHAnsi" w:hAnsiTheme="majorHAnsi"/>
          <w:lang w:val="hr-HR"/>
        </w:rPr>
        <w:t>riječi</w:t>
      </w:r>
      <w:r w:rsidR="00684655" w:rsidRPr="00FF136F">
        <w:rPr>
          <w:rFonts w:asciiTheme="majorHAnsi" w:hAnsiTheme="majorHAnsi"/>
          <w:lang w:val="hr-HR"/>
        </w:rPr>
        <w:t xml:space="preserve"> </w:t>
      </w:r>
      <w:r w:rsidR="00AC4C5B" w:rsidRPr="00FF136F">
        <w:rPr>
          <w:rFonts w:asciiTheme="majorHAnsi" w:hAnsiTheme="majorHAnsi"/>
          <w:lang w:val="hr-HR"/>
        </w:rPr>
        <w:t>„</w:t>
      </w:r>
      <w:r w:rsidR="00EF2524">
        <w:rPr>
          <w:rFonts w:asciiTheme="majorHAnsi" w:hAnsiTheme="majorHAnsi"/>
          <w:lang w:val="hr-HR"/>
        </w:rPr>
        <w:t>Sve mjere za poduzetnike početnike</w:t>
      </w:r>
      <w:r w:rsidR="00AC4C5B">
        <w:rPr>
          <w:rFonts w:asciiTheme="majorHAnsi" w:hAnsiTheme="majorHAnsi"/>
          <w:lang w:val="hr-HR"/>
        </w:rPr>
        <w:t xml:space="preserve"> m</w:t>
      </w:r>
      <w:r w:rsidR="00EF2524">
        <w:rPr>
          <w:rFonts w:asciiTheme="majorHAnsi" w:hAnsiTheme="majorHAnsi"/>
          <w:lang w:val="hr-HR"/>
        </w:rPr>
        <w:t>ogu</w:t>
      </w:r>
      <w:r w:rsidR="00AC4C5B">
        <w:rPr>
          <w:rFonts w:asciiTheme="majorHAnsi" w:hAnsiTheme="majorHAnsi"/>
          <w:lang w:val="hr-HR"/>
        </w:rPr>
        <w:t xml:space="preserve"> </w:t>
      </w:r>
      <w:r w:rsidR="00EF2524">
        <w:rPr>
          <w:rFonts w:asciiTheme="majorHAnsi" w:hAnsiTheme="majorHAnsi"/>
          <w:lang w:val="hr-HR"/>
        </w:rPr>
        <w:t xml:space="preserve">se </w:t>
      </w:r>
      <w:r w:rsidR="00567DF7">
        <w:rPr>
          <w:rFonts w:asciiTheme="majorHAnsi" w:hAnsiTheme="majorHAnsi"/>
          <w:lang w:val="hr-HR"/>
        </w:rPr>
        <w:t>ostvariti</w:t>
      </w:r>
      <w:r w:rsidR="00AC4C5B">
        <w:rPr>
          <w:rFonts w:asciiTheme="majorHAnsi" w:hAnsiTheme="majorHAnsi"/>
          <w:lang w:val="hr-HR"/>
        </w:rPr>
        <w:t xml:space="preserve"> samo jednom od strane istog gospodarskog subjekta</w:t>
      </w:r>
      <w:r w:rsidR="0028543E">
        <w:rPr>
          <w:rFonts w:asciiTheme="majorHAnsi" w:hAnsiTheme="majorHAnsi"/>
          <w:lang w:val="hr-HR"/>
        </w:rPr>
        <w:t>.</w:t>
      </w:r>
      <w:r w:rsidR="00AC4C5B">
        <w:rPr>
          <w:rFonts w:asciiTheme="majorHAnsi" w:hAnsiTheme="majorHAnsi"/>
          <w:lang w:val="hr-HR"/>
        </w:rPr>
        <w:t xml:space="preserve"> </w:t>
      </w:r>
    </w:p>
    <w:p w14:paraId="3F76FCA4" w14:textId="77777777" w:rsidR="00980DCE" w:rsidRDefault="00980DCE" w:rsidP="00CB1806">
      <w:pPr>
        <w:suppressAutoHyphens/>
        <w:autoSpaceDN w:val="0"/>
        <w:spacing w:line="360" w:lineRule="auto"/>
        <w:jc w:val="both"/>
        <w:textAlignment w:val="baseline"/>
        <w:rPr>
          <w:rFonts w:asciiTheme="majorHAnsi" w:hAnsiTheme="majorHAnsi"/>
          <w:lang w:val="hr-HR"/>
        </w:rPr>
      </w:pPr>
    </w:p>
    <w:p w14:paraId="55CCEBDF" w14:textId="77777777" w:rsidR="00374E20" w:rsidRDefault="00374E20" w:rsidP="00374E20">
      <w:pPr>
        <w:suppressAutoHyphens/>
        <w:autoSpaceDN w:val="0"/>
        <w:spacing w:line="360" w:lineRule="auto"/>
        <w:jc w:val="center"/>
        <w:textAlignment w:val="baseline"/>
        <w:rPr>
          <w:rFonts w:asciiTheme="majorHAnsi" w:hAnsiTheme="majorHAnsi"/>
          <w:lang w:val="hr-HR"/>
        </w:rPr>
      </w:pPr>
    </w:p>
    <w:p w14:paraId="1B95A099" w14:textId="77777777" w:rsidR="00FF136F" w:rsidRPr="009531D7" w:rsidRDefault="00FF136F" w:rsidP="009531D7">
      <w:pPr>
        <w:suppressAutoHyphens/>
        <w:spacing w:after="160" w:line="259" w:lineRule="auto"/>
        <w:jc w:val="both"/>
        <w:rPr>
          <w:rFonts w:ascii="Calibri" w:eastAsia="MS Mincho" w:hAnsi="Calibri" w:cs="Times New Roman"/>
          <w:lang w:val="hr-HR"/>
        </w:rPr>
      </w:pPr>
    </w:p>
    <w:p w14:paraId="16CDE587" w14:textId="77777777" w:rsidR="00980DCE" w:rsidRDefault="00980DCE" w:rsidP="00CB1806">
      <w:pPr>
        <w:suppressAutoHyphens/>
        <w:autoSpaceDN w:val="0"/>
        <w:spacing w:line="360" w:lineRule="auto"/>
        <w:jc w:val="both"/>
        <w:textAlignment w:val="baseline"/>
        <w:rPr>
          <w:rFonts w:asciiTheme="majorHAnsi" w:hAnsiTheme="majorHAnsi"/>
          <w:lang w:val="hr-HR"/>
        </w:rPr>
      </w:pPr>
    </w:p>
    <w:p w14:paraId="1EC8DB9E" w14:textId="33C50E68" w:rsidR="00980DCE" w:rsidRPr="000C1777" w:rsidRDefault="00980DCE" w:rsidP="00980DCE">
      <w:pPr>
        <w:suppressAutoHyphens/>
        <w:autoSpaceDN w:val="0"/>
        <w:spacing w:line="360" w:lineRule="auto"/>
        <w:jc w:val="center"/>
        <w:textAlignment w:val="baseline"/>
        <w:rPr>
          <w:rFonts w:asciiTheme="majorHAnsi" w:hAnsiTheme="majorHAnsi"/>
          <w:lang w:val="hr-HR"/>
        </w:rPr>
      </w:pPr>
      <w:bookmarkStart w:id="0" w:name="_Hlk220498526"/>
      <w:r w:rsidRPr="000C1777">
        <w:rPr>
          <w:rFonts w:asciiTheme="majorHAnsi" w:hAnsiTheme="majorHAnsi"/>
          <w:lang w:val="hr-HR"/>
        </w:rPr>
        <w:lastRenderedPageBreak/>
        <w:t>Članak 3.</w:t>
      </w:r>
    </w:p>
    <w:p w14:paraId="0591526E" w14:textId="77777777" w:rsidR="00CB1806" w:rsidRDefault="00CB1806" w:rsidP="00CB1806">
      <w:pPr>
        <w:suppressAutoHyphens/>
        <w:autoSpaceDN w:val="0"/>
        <w:spacing w:line="360" w:lineRule="auto"/>
        <w:jc w:val="both"/>
        <w:textAlignment w:val="baseline"/>
        <w:rPr>
          <w:rFonts w:asciiTheme="majorHAnsi" w:hAnsiTheme="majorHAnsi"/>
          <w:lang w:val="hr-HR"/>
        </w:rPr>
      </w:pPr>
    </w:p>
    <w:p w14:paraId="485FC5F5" w14:textId="77777777" w:rsidR="003D6691" w:rsidRDefault="00FF136F" w:rsidP="00FF136F">
      <w:pPr>
        <w:suppressAutoHyphens/>
        <w:spacing w:after="160" w:line="259" w:lineRule="auto"/>
        <w:jc w:val="both"/>
        <w:rPr>
          <w:rFonts w:ascii="Calibri" w:eastAsia="MS Mincho" w:hAnsi="Calibri" w:cs="Times New Roman"/>
          <w:lang w:val="hr-HR"/>
        </w:rPr>
      </w:pPr>
      <w:r w:rsidRPr="00764706">
        <w:rPr>
          <w:rFonts w:ascii="Calibri" w:eastAsia="MS Mincho" w:hAnsi="Calibri" w:cs="Times New Roman"/>
          <w:lang w:val="hr-HR"/>
        </w:rPr>
        <w:t>U članku 13.</w:t>
      </w:r>
      <w:r w:rsidR="003D6691">
        <w:rPr>
          <w:rFonts w:ascii="Calibri" w:eastAsia="MS Mincho" w:hAnsi="Calibri" w:cs="Times New Roman"/>
          <w:lang w:val="hr-HR"/>
        </w:rPr>
        <w:t xml:space="preserve"> mijenja se:</w:t>
      </w:r>
    </w:p>
    <w:p w14:paraId="57B029FB" w14:textId="28F2DB27" w:rsidR="003D6691" w:rsidRPr="003D6691" w:rsidRDefault="00FF136F" w:rsidP="003D6691">
      <w:pPr>
        <w:suppressAutoHyphens/>
        <w:spacing w:after="160" w:line="259" w:lineRule="auto"/>
        <w:jc w:val="both"/>
        <w:rPr>
          <w:rFonts w:ascii="Calibri" w:eastAsia="MS Mincho" w:hAnsi="Calibri" w:cs="Times New Roman"/>
          <w:lang w:val="hr-HR"/>
        </w:rPr>
      </w:pPr>
      <w:r w:rsidRPr="003D6691">
        <w:rPr>
          <w:rFonts w:ascii="Calibri" w:eastAsia="MS Mincho" w:hAnsi="Calibri" w:cs="Times New Roman"/>
          <w:lang w:val="hr-HR"/>
        </w:rPr>
        <w:t>u „PODMJERI 2.1. Potpora za poduzetnike-početnike“</w:t>
      </w:r>
    </w:p>
    <w:bookmarkEnd w:id="0"/>
    <w:p w14:paraId="08CB8D46" w14:textId="32E2DEE4" w:rsidR="00FF136F" w:rsidRPr="00EA2D9D" w:rsidRDefault="00FF136F" w:rsidP="00EA2D9D">
      <w:pPr>
        <w:pStyle w:val="Odlomakpopisa"/>
        <w:numPr>
          <w:ilvl w:val="0"/>
          <w:numId w:val="8"/>
        </w:numPr>
        <w:suppressAutoHyphens/>
        <w:spacing w:after="160" w:line="259" w:lineRule="auto"/>
        <w:jc w:val="both"/>
        <w:rPr>
          <w:rFonts w:ascii="Calibri" w:eastAsia="MS Mincho" w:hAnsi="Calibri" w:cs="Calibri"/>
          <w:b/>
          <w:bCs/>
          <w:iCs/>
          <w:lang w:val="hr-HR"/>
        </w:rPr>
      </w:pPr>
      <w:r w:rsidRPr="00EA2D9D">
        <w:rPr>
          <w:rFonts w:ascii="Calibri" w:eastAsia="MS Mincho" w:hAnsi="Calibri" w:cs="Times New Roman"/>
          <w:lang w:val="hr-HR"/>
        </w:rPr>
        <w:t>u dijelu „Intenzitet potpore“</w:t>
      </w:r>
      <w:r w:rsidR="003D6691" w:rsidRPr="00EA2D9D">
        <w:rPr>
          <w:rFonts w:ascii="Calibri" w:eastAsia="MS Mincho" w:hAnsi="Calibri" w:cs="Times New Roman"/>
          <w:lang w:val="hr-HR"/>
        </w:rPr>
        <w:t xml:space="preserve"> </w:t>
      </w:r>
      <w:r w:rsidRPr="00EA2D9D">
        <w:rPr>
          <w:rFonts w:ascii="Calibri" w:eastAsia="MS Mincho" w:hAnsi="Calibri" w:cs="Times New Roman"/>
          <w:lang w:val="hr-HR"/>
        </w:rPr>
        <w:t xml:space="preserve">u potpunosti se </w:t>
      </w:r>
      <w:r w:rsidR="003D6691" w:rsidRPr="00EA2D9D">
        <w:rPr>
          <w:rFonts w:ascii="Calibri" w:eastAsia="MS Mincho" w:hAnsi="Calibri" w:cs="Times New Roman"/>
          <w:lang w:val="hr-HR"/>
        </w:rPr>
        <w:t xml:space="preserve">mijenjaju riječi </w:t>
      </w:r>
      <w:r w:rsidRPr="00EA2D9D">
        <w:rPr>
          <w:rFonts w:ascii="Calibri" w:eastAsia="MS Mincho" w:hAnsi="Calibri" w:cs="Times New Roman"/>
          <w:lang w:val="hr-HR"/>
        </w:rPr>
        <w:t xml:space="preserve">i </w:t>
      </w:r>
      <w:r w:rsidR="003D6691" w:rsidRPr="00EA2D9D">
        <w:rPr>
          <w:rFonts w:ascii="Calibri" w:eastAsia="MS Mincho" w:hAnsi="Calibri" w:cs="Times New Roman"/>
          <w:lang w:val="hr-HR"/>
        </w:rPr>
        <w:t>glase:</w:t>
      </w:r>
      <w:r w:rsidRPr="00EA2D9D">
        <w:rPr>
          <w:rFonts w:ascii="Calibri" w:eastAsia="MS Mincho" w:hAnsi="Calibri" w:cs="Times New Roman"/>
          <w:lang w:val="hr-HR"/>
        </w:rPr>
        <w:t xml:space="preserve"> “</w:t>
      </w:r>
      <w:r w:rsidRPr="00EA2D9D">
        <w:rPr>
          <w:rFonts w:ascii="Calibri" w:eastAsia="MS Mincho" w:hAnsi="Calibri" w:cs="Calibri"/>
          <w:b/>
          <w:bCs/>
          <w:iCs/>
          <w:lang w:val="hr-HR"/>
        </w:rPr>
        <w:t xml:space="preserve">Korisnici bez HZZ mjere za samozapošljavanje: </w:t>
      </w:r>
      <w:r w:rsidRPr="00EA2D9D">
        <w:rPr>
          <w:rFonts w:ascii="Calibri" w:eastAsia="MS Mincho" w:hAnsi="Calibri" w:cs="Calibri"/>
          <w:iCs/>
          <w:lang w:val="hr-HR"/>
        </w:rPr>
        <w:t xml:space="preserve">Potpora Grada može iznositi do najviše </w:t>
      </w:r>
      <w:r w:rsidRPr="00EA2D9D">
        <w:rPr>
          <w:rFonts w:ascii="Calibri" w:eastAsia="MS Mincho" w:hAnsi="Calibri" w:cs="Calibri"/>
          <w:b/>
          <w:bCs/>
          <w:iCs/>
          <w:lang w:val="hr-HR"/>
        </w:rPr>
        <w:t>3.000,00 eura</w:t>
      </w:r>
      <w:r w:rsidRPr="00EA2D9D">
        <w:rPr>
          <w:rFonts w:ascii="Calibri" w:eastAsia="MS Mincho" w:hAnsi="Calibri" w:cs="Calibri"/>
          <w:iCs/>
          <w:lang w:val="hr-HR"/>
        </w:rPr>
        <w:t xml:space="preserve"> po korisniku (pravnoj osobi/subjektu) ukoliko će otvoriti novo radno mjesto na puno radno vrijeme i na minimalno jednu godinu unutar dvije godine od datuma potpisa Ugovora s Gradom Novska, odnosno do najviše </w:t>
      </w:r>
      <w:r w:rsidRPr="00EA2D9D">
        <w:rPr>
          <w:rFonts w:ascii="Calibri" w:eastAsia="MS Mincho" w:hAnsi="Calibri" w:cs="Calibri"/>
          <w:b/>
          <w:bCs/>
          <w:iCs/>
          <w:lang w:val="hr-HR"/>
        </w:rPr>
        <w:t>1.500,00 eura</w:t>
      </w:r>
      <w:r w:rsidRPr="00EA2D9D">
        <w:rPr>
          <w:rFonts w:ascii="Calibri" w:eastAsia="MS Mincho" w:hAnsi="Calibri" w:cs="Calibri"/>
          <w:iCs/>
          <w:lang w:val="hr-HR"/>
        </w:rPr>
        <w:t xml:space="preserve"> po korisniku (pravnoj osobi/subjektu) ukoliko neće otvoriti novo radno mjesto na puno radno vrijeme unutar dvije godine od datuma potpisa Ugovora s Gradom Novska. </w:t>
      </w:r>
      <w:r w:rsidRPr="00EA2D9D">
        <w:rPr>
          <w:rFonts w:ascii="Calibri" w:eastAsia="MS Mincho" w:hAnsi="Calibri" w:cs="Calibri"/>
          <w:i/>
          <w:lang w:val="hr-HR"/>
        </w:rPr>
        <w:t xml:space="preserve">Ako je subjekt u suvlasništvu, niti jedan suvlasnik ne smije biti korisnik mjere HZZ-a za samozapošljavanje. </w:t>
      </w:r>
    </w:p>
    <w:p w14:paraId="33FBCBC3" w14:textId="46F7A5F0" w:rsidR="00FF136F" w:rsidRDefault="00FF136F" w:rsidP="009973CA">
      <w:pPr>
        <w:pStyle w:val="Odlomakpopisa"/>
        <w:suppressAutoHyphens/>
        <w:spacing w:after="160" w:line="259" w:lineRule="auto"/>
        <w:jc w:val="both"/>
        <w:rPr>
          <w:rFonts w:ascii="Calibri" w:eastAsia="MS Mincho" w:hAnsi="Calibri" w:cs="Calibri"/>
          <w:iCs/>
          <w:lang w:val="hr-HR"/>
        </w:rPr>
      </w:pPr>
      <w:r w:rsidRPr="00EA2D9D">
        <w:rPr>
          <w:rFonts w:ascii="Calibri" w:eastAsia="MS Mincho" w:hAnsi="Calibri" w:cs="Calibri"/>
          <w:b/>
          <w:bCs/>
          <w:iCs/>
          <w:lang w:val="hr-HR"/>
        </w:rPr>
        <w:t xml:space="preserve">Korisnici s HZZ mjerom za samozapošljavanje: </w:t>
      </w:r>
      <w:r w:rsidRPr="00EA2D9D">
        <w:rPr>
          <w:rFonts w:ascii="Calibri" w:eastAsia="MS Mincho" w:hAnsi="Calibri" w:cs="Calibri"/>
          <w:iCs/>
          <w:lang w:val="hr-HR"/>
        </w:rPr>
        <w:t xml:space="preserve">Potpora Grada može iznositi do najviše </w:t>
      </w:r>
      <w:r w:rsidRPr="00EA2D9D">
        <w:rPr>
          <w:rFonts w:ascii="Calibri" w:eastAsia="MS Mincho" w:hAnsi="Calibri" w:cs="Calibri"/>
          <w:b/>
          <w:bCs/>
          <w:iCs/>
          <w:lang w:val="hr-HR"/>
        </w:rPr>
        <w:t>4.000,00 eura</w:t>
      </w:r>
      <w:r w:rsidRPr="00EA2D9D">
        <w:rPr>
          <w:rFonts w:ascii="Calibri" w:eastAsia="MS Mincho" w:hAnsi="Calibri" w:cs="Calibri"/>
          <w:iCs/>
          <w:lang w:val="hr-HR"/>
        </w:rPr>
        <w:t xml:space="preserve"> po korisniku (pravnoj osobi/subjektu) ukoliko će otvoriti novo radno mjesto na puno radno vrijeme i na minimalno jednu godinu unutar dvije godine od datuma potpisa Ugovora s Gradom Novska odnosno do najviše </w:t>
      </w:r>
      <w:r w:rsidRPr="00EA2D9D">
        <w:rPr>
          <w:rFonts w:ascii="Calibri" w:eastAsia="MS Mincho" w:hAnsi="Calibri" w:cs="Calibri"/>
          <w:b/>
          <w:bCs/>
          <w:iCs/>
          <w:lang w:val="hr-HR"/>
        </w:rPr>
        <w:t>2.000,00 eura</w:t>
      </w:r>
      <w:r w:rsidRPr="00EA2D9D">
        <w:rPr>
          <w:rFonts w:ascii="Calibri" w:eastAsia="MS Mincho" w:hAnsi="Calibri" w:cs="Calibri"/>
          <w:iCs/>
          <w:lang w:val="hr-HR"/>
        </w:rPr>
        <w:t xml:space="preserve"> po korisniku (pravnoj osobi/subjektu) ukoliko neće otvoriti novo radno mjesto na puno radno vrijeme unutar dvije godine od datuma potpisa Ugovora s Gradom Novska. Iznimno, korisnik u suvlasništvu dvije ili više osoba (gdje je svaka osoba ili nekoliko njih ostvarila mjeru HZZ-a za samozapošljavanje i u kumulativu prelaze 13.272,28 </w:t>
      </w:r>
      <w:r w:rsidR="006C1AAD" w:rsidRPr="00EA2D9D">
        <w:rPr>
          <w:rFonts w:ascii="Calibri" w:eastAsia="MS Mincho" w:hAnsi="Calibri" w:cs="Calibri"/>
          <w:iCs/>
          <w:lang w:val="hr-HR"/>
        </w:rPr>
        <w:t>eura</w:t>
      </w:r>
      <w:r w:rsidRPr="00EA2D9D">
        <w:rPr>
          <w:rFonts w:ascii="Calibri" w:eastAsia="MS Mincho" w:hAnsi="Calibri" w:cs="Calibri"/>
          <w:iCs/>
          <w:lang w:val="hr-HR"/>
        </w:rPr>
        <w:t xml:space="preserve">) može od Grada Novske dobiti dodatni financijski iznos do najviše 1.300,00 </w:t>
      </w:r>
      <w:r w:rsidR="006C1AAD" w:rsidRPr="00EA2D9D">
        <w:rPr>
          <w:rFonts w:ascii="Calibri" w:eastAsia="MS Mincho" w:hAnsi="Calibri" w:cs="Calibri"/>
          <w:iCs/>
          <w:lang w:val="hr-HR"/>
        </w:rPr>
        <w:t>eura</w:t>
      </w:r>
      <w:r w:rsidRPr="00EA2D9D">
        <w:rPr>
          <w:rFonts w:ascii="Calibri" w:eastAsia="MS Mincho" w:hAnsi="Calibri" w:cs="Calibri"/>
          <w:iCs/>
          <w:lang w:val="hr-HR"/>
        </w:rPr>
        <w:t xml:space="preserve"> (za tu pravnu osobu/subjekt).“</w:t>
      </w:r>
      <w:r w:rsidR="000C1777" w:rsidRPr="00EA2D9D">
        <w:rPr>
          <w:rFonts w:ascii="Calibri" w:eastAsia="MS Mincho" w:hAnsi="Calibri" w:cs="Calibri"/>
          <w:iCs/>
          <w:lang w:val="hr-HR"/>
        </w:rPr>
        <w:t>.</w:t>
      </w:r>
    </w:p>
    <w:p w14:paraId="61E0A5EC" w14:textId="77777777" w:rsidR="009973CA" w:rsidRPr="009973CA" w:rsidRDefault="009973CA" w:rsidP="009973CA">
      <w:pPr>
        <w:pStyle w:val="Odlomakpopisa"/>
        <w:suppressAutoHyphens/>
        <w:spacing w:after="160" w:line="259" w:lineRule="auto"/>
        <w:jc w:val="both"/>
        <w:rPr>
          <w:rFonts w:ascii="Calibri" w:eastAsia="MS Mincho" w:hAnsi="Calibri" w:cs="Calibri"/>
          <w:b/>
          <w:bCs/>
          <w:iCs/>
          <w:lang w:val="hr-HR"/>
        </w:rPr>
      </w:pPr>
    </w:p>
    <w:p w14:paraId="1F132958" w14:textId="13F9A580" w:rsidR="00CB1806" w:rsidRPr="00EA2D9D" w:rsidRDefault="00CB1806" w:rsidP="00EA2D9D">
      <w:pPr>
        <w:pStyle w:val="Odlomakpopisa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Theme="majorHAnsi" w:hAnsiTheme="majorHAnsi"/>
          <w:lang w:val="hr-HR"/>
        </w:rPr>
      </w:pPr>
      <w:r w:rsidRPr="00EA2D9D">
        <w:rPr>
          <w:rFonts w:asciiTheme="majorHAnsi" w:hAnsiTheme="majorHAnsi"/>
          <w:lang w:val="hr-HR"/>
        </w:rPr>
        <w:t xml:space="preserve">u dijelu „Uvjet potpore“ </w:t>
      </w:r>
      <w:r w:rsidR="003D6691" w:rsidRPr="00EA2D9D">
        <w:rPr>
          <w:rFonts w:asciiTheme="majorHAnsi" w:hAnsiTheme="majorHAnsi"/>
          <w:lang w:val="hr-HR"/>
        </w:rPr>
        <w:t>broj i</w:t>
      </w:r>
      <w:r w:rsidRPr="00EA2D9D">
        <w:rPr>
          <w:rFonts w:asciiTheme="majorHAnsi" w:hAnsiTheme="majorHAnsi"/>
          <w:lang w:val="hr-HR"/>
        </w:rPr>
        <w:t xml:space="preserve"> riječ „36 mjeseci“ </w:t>
      </w:r>
      <w:r w:rsidR="003D6691" w:rsidRPr="00EA2D9D">
        <w:rPr>
          <w:rFonts w:asciiTheme="majorHAnsi" w:hAnsiTheme="majorHAnsi"/>
          <w:lang w:val="hr-HR"/>
        </w:rPr>
        <w:t xml:space="preserve">mijenjaju se i glase: </w:t>
      </w:r>
      <w:r w:rsidRPr="00EA2D9D">
        <w:rPr>
          <w:rFonts w:asciiTheme="majorHAnsi" w:hAnsiTheme="majorHAnsi"/>
          <w:lang w:val="hr-HR"/>
        </w:rPr>
        <w:t xml:space="preserve">„5 godina“. </w:t>
      </w:r>
    </w:p>
    <w:p w14:paraId="1422ACAA" w14:textId="77777777" w:rsidR="001643C8" w:rsidRDefault="001643C8" w:rsidP="00CB1806">
      <w:pPr>
        <w:suppressAutoHyphens/>
        <w:autoSpaceDN w:val="0"/>
        <w:jc w:val="both"/>
        <w:textAlignment w:val="baseline"/>
        <w:rPr>
          <w:rFonts w:asciiTheme="majorHAnsi" w:hAnsiTheme="majorHAnsi"/>
          <w:color w:val="EE0000"/>
          <w:lang w:val="hr-HR"/>
        </w:rPr>
      </w:pPr>
    </w:p>
    <w:p w14:paraId="680F48B9" w14:textId="77777777" w:rsidR="003D6691" w:rsidRDefault="001643C8" w:rsidP="001643C8">
      <w:pPr>
        <w:jc w:val="both"/>
        <w:rPr>
          <w:rFonts w:ascii="Calibri" w:eastAsia="MS Mincho" w:hAnsi="Calibri" w:cs="Times New Roman"/>
          <w:lang w:val="hr-HR"/>
        </w:rPr>
      </w:pPr>
      <w:r w:rsidRPr="00764706">
        <w:rPr>
          <w:rFonts w:ascii="Calibri" w:eastAsia="MS Mincho" w:hAnsi="Calibri" w:cs="Times New Roman"/>
          <w:lang w:val="hr-HR"/>
        </w:rPr>
        <w:t>u „PODMJERI 2.</w:t>
      </w:r>
      <w:r>
        <w:rPr>
          <w:rFonts w:ascii="Calibri" w:eastAsia="MS Mincho" w:hAnsi="Calibri" w:cs="Times New Roman"/>
          <w:lang w:val="hr-HR"/>
        </w:rPr>
        <w:t>2</w:t>
      </w:r>
      <w:r w:rsidRPr="00764706">
        <w:rPr>
          <w:rFonts w:ascii="Calibri" w:eastAsia="MS Mincho" w:hAnsi="Calibri" w:cs="Times New Roman"/>
          <w:lang w:val="hr-HR"/>
        </w:rPr>
        <w:t xml:space="preserve">. Potpora za poduzetnike </w:t>
      </w:r>
      <w:r>
        <w:rPr>
          <w:rFonts w:ascii="Calibri" w:eastAsia="MS Mincho" w:hAnsi="Calibri" w:cs="Times New Roman"/>
          <w:lang w:val="hr-HR"/>
        </w:rPr>
        <w:t xml:space="preserve">– </w:t>
      </w:r>
      <w:r w:rsidRPr="00764706">
        <w:rPr>
          <w:rFonts w:ascii="Calibri" w:eastAsia="MS Mincho" w:hAnsi="Calibri" w:cs="Times New Roman"/>
          <w:lang w:val="hr-HR"/>
        </w:rPr>
        <w:t>početnike</w:t>
      </w:r>
      <w:r>
        <w:rPr>
          <w:rFonts w:ascii="Calibri" w:eastAsia="MS Mincho" w:hAnsi="Calibri" w:cs="Times New Roman"/>
          <w:lang w:val="hr-HR"/>
        </w:rPr>
        <w:t xml:space="preserve"> s ostvarenom potporom HZZ-a u sektoru </w:t>
      </w:r>
      <w:proofErr w:type="spellStart"/>
      <w:r>
        <w:rPr>
          <w:rFonts w:ascii="Calibri" w:eastAsia="MS Mincho" w:hAnsi="Calibri" w:cs="Times New Roman"/>
          <w:lang w:val="hr-HR"/>
        </w:rPr>
        <w:t>gaming</w:t>
      </w:r>
      <w:proofErr w:type="spellEnd"/>
      <w:r>
        <w:rPr>
          <w:rFonts w:ascii="Calibri" w:eastAsia="MS Mincho" w:hAnsi="Calibri" w:cs="Times New Roman"/>
          <w:lang w:val="hr-HR"/>
        </w:rPr>
        <w:t xml:space="preserve"> industrije</w:t>
      </w:r>
      <w:r w:rsidRPr="00764706">
        <w:rPr>
          <w:rFonts w:ascii="Calibri" w:eastAsia="MS Mincho" w:hAnsi="Calibri" w:cs="Times New Roman"/>
          <w:lang w:val="hr-HR"/>
        </w:rPr>
        <w:t xml:space="preserve">“ </w:t>
      </w:r>
    </w:p>
    <w:p w14:paraId="3383447F" w14:textId="77777777" w:rsidR="003D6691" w:rsidRDefault="003D6691" w:rsidP="001643C8">
      <w:pPr>
        <w:jc w:val="both"/>
        <w:rPr>
          <w:rFonts w:ascii="Calibri" w:eastAsia="MS Mincho" w:hAnsi="Calibri" w:cs="Times New Roman"/>
          <w:lang w:val="hr-HR"/>
        </w:rPr>
      </w:pPr>
    </w:p>
    <w:p w14:paraId="7124C7AA" w14:textId="6EF5935F" w:rsidR="001643C8" w:rsidRPr="00EA2D9D" w:rsidRDefault="001643C8" w:rsidP="00EA2D9D">
      <w:pPr>
        <w:pStyle w:val="Odlomakpopisa"/>
        <w:numPr>
          <w:ilvl w:val="0"/>
          <w:numId w:val="8"/>
        </w:numPr>
        <w:jc w:val="both"/>
        <w:rPr>
          <w:rFonts w:ascii="Calibri" w:eastAsia="MS Mincho" w:hAnsi="Calibri" w:cs="Times New Roman"/>
          <w:lang w:val="hr-HR"/>
        </w:rPr>
      </w:pPr>
      <w:r w:rsidRPr="00EA2D9D">
        <w:rPr>
          <w:rFonts w:ascii="Calibri" w:eastAsia="MS Mincho" w:hAnsi="Calibri" w:cs="Times New Roman"/>
          <w:lang w:val="hr-HR"/>
        </w:rPr>
        <w:t xml:space="preserve">u dijelu „Intenzitet potpore“ </w:t>
      </w:r>
      <w:bookmarkStart w:id="1" w:name="_Hlk219967426"/>
      <w:r w:rsidRPr="00EA2D9D">
        <w:rPr>
          <w:rFonts w:ascii="Calibri" w:eastAsia="MS Mincho" w:hAnsi="Calibri" w:cs="Times New Roman"/>
          <w:lang w:val="hr-HR"/>
        </w:rPr>
        <w:t xml:space="preserve">u </w:t>
      </w:r>
      <w:r w:rsidR="003D6691" w:rsidRPr="00EA2D9D">
        <w:rPr>
          <w:rFonts w:ascii="Calibri" w:eastAsia="MS Mincho" w:hAnsi="Calibri" w:cs="Times New Roman"/>
          <w:lang w:val="hr-HR"/>
        </w:rPr>
        <w:t xml:space="preserve">potpunosti se mijenjaju riječi i glase: </w:t>
      </w:r>
      <w:bookmarkEnd w:id="1"/>
      <w:r w:rsidRPr="00EA2D9D">
        <w:rPr>
          <w:rFonts w:ascii="Calibri" w:eastAsia="MS Mincho" w:hAnsi="Calibri" w:cs="Times New Roman"/>
          <w:lang w:val="hr-HR"/>
        </w:rPr>
        <w:t xml:space="preserve">„Potpora Grada može iznositi do najviše </w:t>
      </w:r>
      <w:r w:rsidRPr="00EA2D9D">
        <w:rPr>
          <w:rFonts w:ascii="Calibri" w:eastAsia="MS Mincho" w:hAnsi="Calibri" w:cs="Times New Roman"/>
          <w:b/>
          <w:bCs/>
          <w:lang w:val="hr-HR"/>
        </w:rPr>
        <w:t>6.200,00 eura</w:t>
      </w:r>
      <w:r w:rsidRPr="00EA2D9D">
        <w:rPr>
          <w:rFonts w:ascii="Calibri" w:eastAsia="MS Mincho" w:hAnsi="Calibri" w:cs="Times New Roman"/>
          <w:lang w:val="hr-HR"/>
        </w:rPr>
        <w:t xml:space="preserve"> po korisniku (pravnoj osobi/ subjektu)</w:t>
      </w:r>
      <w:r w:rsidRPr="00EA2D9D">
        <w:rPr>
          <w:rFonts w:ascii="Calibri" w:eastAsia="MS Mincho" w:hAnsi="Calibri" w:cs="Calibri"/>
          <w:iCs/>
          <w:lang w:val="hr-HR"/>
        </w:rPr>
        <w:t xml:space="preserve"> ukoliko će otvoriti novo radno mjesto na puno radno vrijeme i na minimalno jednu godinu unutar dvije godine od datuma potpisa Ugovora s Gradom Novska odnosno do najviše </w:t>
      </w:r>
      <w:r w:rsidRPr="00EA2D9D">
        <w:rPr>
          <w:rFonts w:ascii="Calibri" w:eastAsia="MS Mincho" w:hAnsi="Calibri" w:cs="Calibri"/>
          <w:b/>
          <w:bCs/>
          <w:iCs/>
          <w:lang w:val="hr-HR"/>
        </w:rPr>
        <w:t>3.100,00 eura</w:t>
      </w:r>
      <w:r w:rsidRPr="00EA2D9D">
        <w:rPr>
          <w:rFonts w:ascii="Calibri" w:eastAsia="MS Mincho" w:hAnsi="Calibri" w:cs="Calibri"/>
          <w:iCs/>
          <w:lang w:val="hr-HR"/>
        </w:rPr>
        <w:t xml:space="preserve"> po korisniku (pravnoj osobi/subjektu) ukoliko neće otvoriti novo radno mjesto na puno radno vrijeme unutar dvije godine od datuma potpisa Ugovora s Gradom Novska.</w:t>
      </w:r>
      <w:r w:rsidRPr="00EA2D9D">
        <w:rPr>
          <w:rFonts w:ascii="Calibri" w:eastAsia="MS Mincho" w:hAnsi="Calibri" w:cs="Times New Roman"/>
          <w:lang w:val="hr-HR"/>
        </w:rPr>
        <w:t xml:space="preserve"> Iznimno korisnik  u suvlasništvu dvije ili više osoba (gdje je svaka osoba ili nekoliko njih ostvarila mjeru HZZ-a za samozapošljavanje i u kumulativu prelaze (13.272,28 </w:t>
      </w:r>
      <w:r w:rsidR="006C1AAD" w:rsidRPr="00EA2D9D">
        <w:rPr>
          <w:rFonts w:ascii="Calibri" w:eastAsia="MS Mincho" w:hAnsi="Calibri" w:cs="Times New Roman"/>
          <w:lang w:val="hr-HR"/>
        </w:rPr>
        <w:t>eura</w:t>
      </w:r>
      <w:r w:rsidRPr="00EA2D9D">
        <w:rPr>
          <w:rFonts w:ascii="Calibri" w:eastAsia="MS Mincho" w:hAnsi="Calibri" w:cs="Times New Roman"/>
          <w:lang w:val="hr-HR"/>
        </w:rPr>
        <w:t>) može od Grada Novska dobiti dodatni financijski iznos od maksimalno 1.3</w:t>
      </w:r>
      <w:r w:rsidR="008F5C8E">
        <w:rPr>
          <w:rFonts w:ascii="Calibri" w:eastAsia="MS Mincho" w:hAnsi="Calibri" w:cs="Times New Roman"/>
          <w:lang w:val="hr-HR"/>
        </w:rPr>
        <w:t>00</w:t>
      </w:r>
      <w:r w:rsidRPr="00EA2D9D">
        <w:rPr>
          <w:rFonts w:ascii="Calibri" w:eastAsia="MS Mincho" w:hAnsi="Calibri" w:cs="Times New Roman"/>
          <w:lang w:val="hr-HR"/>
        </w:rPr>
        <w:t xml:space="preserve">,00 </w:t>
      </w:r>
      <w:r w:rsidR="006C1AAD" w:rsidRPr="00EA2D9D">
        <w:rPr>
          <w:rFonts w:ascii="Calibri" w:eastAsia="MS Mincho" w:hAnsi="Calibri" w:cs="Times New Roman"/>
          <w:lang w:val="hr-HR"/>
        </w:rPr>
        <w:t>eura</w:t>
      </w:r>
      <w:r w:rsidRPr="00EA2D9D">
        <w:rPr>
          <w:rFonts w:ascii="Calibri" w:eastAsia="MS Mincho" w:hAnsi="Calibri" w:cs="Times New Roman"/>
          <w:lang w:val="hr-HR"/>
        </w:rPr>
        <w:t xml:space="preserve"> (za tu pravnu osobu).</w:t>
      </w:r>
    </w:p>
    <w:p w14:paraId="2B0CA604" w14:textId="77777777" w:rsidR="001643C8" w:rsidRPr="00EA2D9D" w:rsidRDefault="001643C8" w:rsidP="00EA2D9D">
      <w:pPr>
        <w:pStyle w:val="Odlomakpopisa"/>
        <w:jc w:val="both"/>
        <w:rPr>
          <w:rFonts w:asciiTheme="majorHAnsi" w:hAnsiTheme="majorHAnsi"/>
          <w:lang w:val="hr-HR"/>
        </w:rPr>
      </w:pPr>
      <w:r w:rsidRPr="00EA2D9D">
        <w:rPr>
          <w:rFonts w:ascii="Calibri" w:eastAsia="MS Mincho" w:hAnsi="Calibri" w:cs="Times New Roman"/>
          <w:lang w:val="hr-HR"/>
        </w:rPr>
        <w:t xml:space="preserve">U slučaju da Korisnik potpore koristi dodatnu mjeru HZZ-a (Biram Hrvatsku i/ili Zeleno/digitalno), od Grada Novske može dobiti maksimalnu financijsku potporu do najviše </w:t>
      </w:r>
      <w:r w:rsidRPr="00EA2D9D">
        <w:rPr>
          <w:rFonts w:ascii="Calibri" w:eastAsia="MS Mincho" w:hAnsi="Calibri" w:cs="Times New Roman"/>
          <w:b/>
          <w:bCs/>
          <w:lang w:val="hr-HR"/>
        </w:rPr>
        <w:t>4.000,00 eura</w:t>
      </w:r>
      <w:r w:rsidRPr="00EA2D9D">
        <w:rPr>
          <w:rFonts w:ascii="Calibri" w:eastAsia="MS Mincho" w:hAnsi="Calibri" w:cs="Times New Roman"/>
          <w:lang w:val="hr-HR"/>
        </w:rPr>
        <w:t xml:space="preserve"> po korisniku (pravnoj osobi/ subjektu) za samozapošljavanje </w:t>
      </w:r>
      <w:r w:rsidRPr="00EA2D9D">
        <w:rPr>
          <w:rFonts w:ascii="Calibri" w:eastAsia="MS Mincho" w:hAnsi="Calibri" w:cs="Calibri"/>
          <w:iCs/>
          <w:lang w:val="hr-HR"/>
        </w:rPr>
        <w:t xml:space="preserve">ukoliko će otvoriti novo radno mjesto na puno radno vrijeme i na minimalno jednu godinu unutar dvije godine od datuma potpisa Ugovora s Gradom Novska odnosno do najviše </w:t>
      </w:r>
      <w:r w:rsidRPr="00EA2D9D">
        <w:rPr>
          <w:rFonts w:ascii="Calibri" w:eastAsia="MS Mincho" w:hAnsi="Calibri" w:cs="Calibri"/>
          <w:b/>
          <w:bCs/>
          <w:iCs/>
          <w:lang w:val="hr-HR"/>
        </w:rPr>
        <w:t>2.000,00 eura</w:t>
      </w:r>
      <w:r w:rsidRPr="00EA2D9D">
        <w:rPr>
          <w:rFonts w:ascii="Calibri" w:eastAsia="MS Mincho" w:hAnsi="Calibri" w:cs="Calibri"/>
          <w:iCs/>
          <w:lang w:val="hr-HR"/>
        </w:rPr>
        <w:t xml:space="preserve"> </w:t>
      </w:r>
      <w:r w:rsidRPr="00EA2D9D">
        <w:rPr>
          <w:rFonts w:ascii="Calibri" w:eastAsia="MS Mincho" w:hAnsi="Calibri" w:cs="Times New Roman"/>
          <w:lang w:val="hr-HR"/>
        </w:rPr>
        <w:t xml:space="preserve">za samozapošljavanje </w:t>
      </w:r>
      <w:r w:rsidRPr="00EA2D9D">
        <w:rPr>
          <w:rFonts w:ascii="Calibri" w:eastAsia="MS Mincho" w:hAnsi="Calibri" w:cs="Calibri"/>
          <w:iCs/>
          <w:lang w:val="hr-HR"/>
        </w:rPr>
        <w:t xml:space="preserve">po korisniku (pravnoj osobi/subjektu) ukoliko neće otvoriti novo radno </w:t>
      </w:r>
      <w:r w:rsidRPr="00EA2D9D">
        <w:rPr>
          <w:rFonts w:ascii="Calibri" w:eastAsia="MS Mincho" w:hAnsi="Calibri" w:cs="Calibri"/>
          <w:iCs/>
          <w:lang w:val="hr-HR"/>
        </w:rPr>
        <w:lastRenderedPageBreak/>
        <w:t>mjesto na puno radno vrijeme unutar dvije godine od datuma potpisa Ugovora s Gradom Novska</w:t>
      </w:r>
      <w:r w:rsidRPr="00EA2D9D">
        <w:rPr>
          <w:rFonts w:ascii="Calibri" w:eastAsia="MS Mincho" w:hAnsi="Calibri" w:cs="Times New Roman"/>
          <w:lang w:val="hr-HR"/>
        </w:rPr>
        <w:t>.“.</w:t>
      </w:r>
    </w:p>
    <w:p w14:paraId="3A500300" w14:textId="77777777" w:rsidR="00CB1806" w:rsidRPr="00EA2D9D" w:rsidRDefault="00CB1806" w:rsidP="00CB1806">
      <w:pPr>
        <w:suppressAutoHyphens/>
        <w:autoSpaceDN w:val="0"/>
        <w:jc w:val="both"/>
        <w:textAlignment w:val="baseline"/>
        <w:rPr>
          <w:rFonts w:asciiTheme="majorHAnsi" w:eastAsia="Calibri" w:hAnsiTheme="majorHAnsi" w:cstheme="majorHAnsi"/>
          <w:lang w:val="hr-HR" w:eastAsia="hr-HR"/>
        </w:rPr>
      </w:pPr>
    </w:p>
    <w:p w14:paraId="45ACFFC5" w14:textId="1012C71D" w:rsidR="000C1777" w:rsidRPr="00EA2D9D" w:rsidRDefault="00CB1806" w:rsidP="003F6CA8">
      <w:pPr>
        <w:pStyle w:val="Odlomakpopisa"/>
        <w:numPr>
          <w:ilvl w:val="0"/>
          <w:numId w:val="8"/>
        </w:numPr>
        <w:jc w:val="both"/>
        <w:rPr>
          <w:rFonts w:asciiTheme="majorHAnsi" w:hAnsiTheme="majorHAnsi"/>
          <w:lang w:val="hr-HR"/>
        </w:rPr>
      </w:pPr>
      <w:r w:rsidRPr="00EA2D9D">
        <w:rPr>
          <w:rFonts w:asciiTheme="majorHAnsi" w:hAnsiTheme="majorHAnsi"/>
          <w:lang w:val="hr-HR"/>
        </w:rPr>
        <w:t xml:space="preserve">u dijelu „Uvjet potpore i rok isplate“ </w:t>
      </w:r>
      <w:bookmarkStart w:id="2" w:name="_Hlk219967528"/>
      <w:r w:rsidR="00EA2D9D" w:rsidRPr="00EA2D9D">
        <w:rPr>
          <w:rFonts w:asciiTheme="majorHAnsi" w:hAnsiTheme="majorHAnsi"/>
          <w:lang w:val="hr-HR"/>
        </w:rPr>
        <w:t>broj i riječ „36 mjeseci“ mijenjaju se i glase: „5 godina“.</w:t>
      </w:r>
      <w:bookmarkEnd w:id="2"/>
    </w:p>
    <w:p w14:paraId="7B6D082D" w14:textId="77777777" w:rsidR="00EA2D9D" w:rsidRPr="00EA2D9D" w:rsidRDefault="00EA2D9D" w:rsidP="00EA2D9D">
      <w:pPr>
        <w:pStyle w:val="Odlomakpopisa"/>
        <w:jc w:val="both"/>
        <w:rPr>
          <w:rFonts w:asciiTheme="majorHAnsi" w:hAnsiTheme="majorHAnsi"/>
          <w:color w:val="EE0000"/>
          <w:lang w:val="hr-HR"/>
        </w:rPr>
      </w:pPr>
    </w:p>
    <w:p w14:paraId="00C5759F" w14:textId="77777777" w:rsidR="00EA2D9D" w:rsidRDefault="006C1AAD" w:rsidP="000C1777">
      <w:pPr>
        <w:jc w:val="both"/>
        <w:rPr>
          <w:rFonts w:ascii="Calibri" w:eastAsia="MS Mincho" w:hAnsi="Calibri" w:cs="Times New Roman"/>
          <w:lang w:val="hr-HR"/>
        </w:rPr>
      </w:pPr>
      <w:r>
        <w:rPr>
          <w:rFonts w:ascii="Calibri" w:eastAsia="MS Mincho" w:hAnsi="Calibri" w:cs="Times New Roman"/>
          <w:lang w:val="hr-HR"/>
        </w:rPr>
        <w:t>u</w:t>
      </w:r>
      <w:r w:rsidR="000C1777" w:rsidRPr="00764706">
        <w:rPr>
          <w:rFonts w:ascii="Calibri" w:eastAsia="MS Mincho" w:hAnsi="Calibri" w:cs="Times New Roman"/>
          <w:lang w:val="hr-HR"/>
        </w:rPr>
        <w:t xml:space="preserve"> „PODMJERI 2.</w:t>
      </w:r>
      <w:r w:rsidR="000C1777">
        <w:rPr>
          <w:rFonts w:ascii="Calibri" w:eastAsia="MS Mincho" w:hAnsi="Calibri" w:cs="Times New Roman"/>
          <w:lang w:val="hr-HR"/>
        </w:rPr>
        <w:t>3</w:t>
      </w:r>
      <w:r w:rsidR="000C1777" w:rsidRPr="00764706">
        <w:rPr>
          <w:rFonts w:ascii="Calibri" w:eastAsia="MS Mincho" w:hAnsi="Calibri" w:cs="Times New Roman"/>
          <w:lang w:val="hr-HR"/>
        </w:rPr>
        <w:t xml:space="preserve">. Potpora za poduzetnike </w:t>
      </w:r>
      <w:r w:rsidR="000C1777">
        <w:rPr>
          <w:rFonts w:ascii="Calibri" w:eastAsia="MS Mincho" w:hAnsi="Calibri" w:cs="Times New Roman"/>
          <w:lang w:val="hr-HR"/>
        </w:rPr>
        <w:t xml:space="preserve">– </w:t>
      </w:r>
      <w:r w:rsidR="000C1777" w:rsidRPr="00764706">
        <w:rPr>
          <w:rFonts w:ascii="Calibri" w:eastAsia="MS Mincho" w:hAnsi="Calibri" w:cs="Times New Roman"/>
          <w:lang w:val="hr-HR"/>
        </w:rPr>
        <w:t>početnike</w:t>
      </w:r>
      <w:r w:rsidR="000C1777">
        <w:rPr>
          <w:rFonts w:ascii="Calibri" w:eastAsia="MS Mincho" w:hAnsi="Calibri" w:cs="Times New Roman"/>
          <w:lang w:val="hr-HR"/>
        </w:rPr>
        <w:t xml:space="preserve"> “Biram Novsku“</w:t>
      </w:r>
      <w:r w:rsidR="000C1777" w:rsidRPr="00764706">
        <w:rPr>
          <w:rFonts w:ascii="Calibri" w:eastAsia="MS Mincho" w:hAnsi="Calibri" w:cs="Times New Roman"/>
          <w:lang w:val="hr-HR"/>
        </w:rPr>
        <w:t xml:space="preserve">“ </w:t>
      </w:r>
    </w:p>
    <w:p w14:paraId="10B7DEDF" w14:textId="77777777" w:rsidR="00EA2D9D" w:rsidRDefault="00EA2D9D" w:rsidP="000C1777">
      <w:pPr>
        <w:jc w:val="both"/>
        <w:rPr>
          <w:rFonts w:ascii="Calibri" w:eastAsia="MS Mincho" w:hAnsi="Calibri" w:cs="Times New Roman"/>
          <w:lang w:val="hr-HR"/>
        </w:rPr>
      </w:pPr>
    </w:p>
    <w:p w14:paraId="5DC63ADF" w14:textId="1720B87B" w:rsidR="000C1777" w:rsidRPr="00EA2D9D" w:rsidRDefault="000C1777" w:rsidP="00EA2D9D">
      <w:pPr>
        <w:pStyle w:val="Odlomakpopisa"/>
        <w:numPr>
          <w:ilvl w:val="0"/>
          <w:numId w:val="8"/>
        </w:numPr>
        <w:jc w:val="both"/>
        <w:rPr>
          <w:rFonts w:asciiTheme="majorHAnsi" w:hAnsiTheme="majorHAnsi"/>
          <w:lang w:val="hr-HR"/>
        </w:rPr>
      </w:pPr>
      <w:r w:rsidRPr="00EA2D9D">
        <w:rPr>
          <w:rFonts w:ascii="Calibri" w:eastAsia="MS Mincho" w:hAnsi="Calibri" w:cs="Times New Roman"/>
          <w:lang w:val="hr-HR"/>
        </w:rPr>
        <w:t xml:space="preserve">u dijelu „Intenzitet potpore“ </w:t>
      </w:r>
      <w:bookmarkStart w:id="3" w:name="_Hlk219967485"/>
      <w:r w:rsidR="00EA2D9D" w:rsidRPr="00EA2D9D">
        <w:rPr>
          <w:rFonts w:ascii="Calibri" w:eastAsia="MS Mincho" w:hAnsi="Calibri" w:cs="Times New Roman"/>
          <w:lang w:val="hr-HR"/>
        </w:rPr>
        <w:t xml:space="preserve">u potpunosti se mijenjaju riječi i glase: </w:t>
      </w:r>
      <w:bookmarkEnd w:id="3"/>
      <w:r w:rsidRPr="00EA2D9D">
        <w:rPr>
          <w:rFonts w:ascii="Calibri" w:eastAsia="MS Mincho" w:hAnsi="Calibri" w:cs="Times New Roman"/>
          <w:lang w:val="hr-HR"/>
        </w:rPr>
        <w:t xml:space="preserve">„Potpora Grada može iznositi do najviše </w:t>
      </w:r>
      <w:r w:rsidRPr="00EA2D9D">
        <w:rPr>
          <w:rFonts w:ascii="Calibri" w:eastAsia="MS Mincho" w:hAnsi="Calibri" w:cs="Times New Roman"/>
          <w:b/>
          <w:bCs/>
          <w:lang w:val="hr-HR"/>
        </w:rPr>
        <w:t>4.000,00 eura</w:t>
      </w:r>
      <w:r w:rsidRPr="00EA2D9D">
        <w:rPr>
          <w:rFonts w:ascii="Calibri" w:eastAsia="MS Mincho" w:hAnsi="Calibri" w:cs="Times New Roman"/>
          <w:lang w:val="hr-HR"/>
        </w:rPr>
        <w:t xml:space="preserve"> po korisniku (pravnoj osobi/ subjektu)</w:t>
      </w:r>
      <w:r w:rsidRPr="00EA2D9D">
        <w:rPr>
          <w:rFonts w:ascii="Calibri" w:eastAsia="MS Mincho" w:hAnsi="Calibri" w:cs="Calibri"/>
          <w:iCs/>
          <w:lang w:val="hr-HR"/>
        </w:rPr>
        <w:t xml:space="preserve"> ukoliko će otvoriti novo radno mjesto na puno radno vrijeme i na minimalno jednu godinu unutar dvije godine od datuma potpisa Ugovora s Gradom Novska odnosno do najviše </w:t>
      </w:r>
      <w:r w:rsidRPr="00EA2D9D">
        <w:rPr>
          <w:rFonts w:ascii="Calibri" w:eastAsia="MS Mincho" w:hAnsi="Calibri" w:cs="Calibri"/>
          <w:b/>
          <w:bCs/>
          <w:iCs/>
          <w:lang w:val="hr-HR"/>
        </w:rPr>
        <w:t>2.000,00 eura</w:t>
      </w:r>
      <w:r w:rsidRPr="00EA2D9D">
        <w:rPr>
          <w:rFonts w:ascii="Calibri" w:eastAsia="MS Mincho" w:hAnsi="Calibri" w:cs="Calibri"/>
          <w:iCs/>
          <w:lang w:val="hr-HR"/>
        </w:rPr>
        <w:t xml:space="preserve"> po korisniku (pravnoj osobi/subjektu) ukoliko neće otvoriti novo radno mjesto na puno radno vrijeme unutar dvije godine od datuma potpisa Ugovora s Gradom Novska.“.</w:t>
      </w:r>
    </w:p>
    <w:p w14:paraId="710B68F4" w14:textId="77777777" w:rsidR="000C1777" w:rsidRDefault="000C1777" w:rsidP="003F6CA8">
      <w:pPr>
        <w:jc w:val="both"/>
        <w:rPr>
          <w:rFonts w:asciiTheme="majorHAnsi" w:hAnsiTheme="majorHAnsi"/>
          <w:lang w:val="hr-HR"/>
        </w:rPr>
      </w:pPr>
    </w:p>
    <w:p w14:paraId="32A11548" w14:textId="6A8F90A9" w:rsidR="00EA2D9D" w:rsidRDefault="006C1AAD" w:rsidP="000C1777">
      <w:pPr>
        <w:jc w:val="both"/>
        <w:rPr>
          <w:rFonts w:ascii="Calibri" w:eastAsia="MS Mincho" w:hAnsi="Calibri" w:cs="Times New Roman"/>
          <w:lang w:val="hr-HR"/>
        </w:rPr>
      </w:pPr>
      <w:r>
        <w:rPr>
          <w:rFonts w:ascii="Calibri" w:eastAsia="MS Mincho" w:hAnsi="Calibri" w:cs="Times New Roman"/>
          <w:lang w:val="hr-HR"/>
        </w:rPr>
        <w:t xml:space="preserve">u </w:t>
      </w:r>
      <w:r w:rsidR="000C1777" w:rsidRPr="00764706">
        <w:rPr>
          <w:rFonts w:ascii="Calibri" w:eastAsia="MS Mincho" w:hAnsi="Calibri" w:cs="Times New Roman"/>
          <w:lang w:val="hr-HR"/>
        </w:rPr>
        <w:t xml:space="preserve"> </w:t>
      </w:r>
      <w:r w:rsidR="00EA2D9D">
        <w:rPr>
          <w:rFonts w:ascii="Calibri" w:eastAsia="MS Mincho" w:hAnsi="Calibri" w:cs="Times New Roman"/>
          <w:lang w:val="hr-HR"/>
        </w:rPr>
        <w:t>„</w:t>
      </w:r>
      <w:r w:rsidR="000C1777" w:rsidRPr="00764706">
        <w:rPr>
          <w:rFonts w:ascii="Calibri" w:eastAsia="MS Mincho" w:hAnsi="Calibri" w:cs="Times New Roman"/>
          <w:lang w:val="hr-HR"/>
        </w:rPr>
        <w:t>2.</w:t>
      </w:r>
      <w:r w:rsidR="000C1777">
        <w:rPr>
          <w:rFonts w:ascii="Calibri" w:eastAsia="MS Mincho" w:hAnsi="Calibri" w:cs="Times New Roman"/>
          <w:lang w:val="hr-HR"/>
        </w:rPr>
        <w:t>4</w:t>
      </w:r>
      <w:r w:rsidR="000C1777" w:rsidRPr="00764706">
        <w:rPr>
          <w:rFonts w:ascii="Calibri" w:eastAsia="MS Mincho" w:hAnsi="Calibri" w:cs="Times New Roman"/>
          <w:lang w:val="hr-HR"/>
        </w:rPr>
        <w:t xml:space="preserve">. Potpora za poduzetnike </w:t>
      </w:r>
      <w:r w:rsidR="000C1777">
        <w:rPr>
          <w:rFonts w:ascii="Calibri" w:eastAsia="MS Mincho" w:hAnsi="Calibri" w:cs="Times New Roman"/>
          <w:lang w:val="hr-HR"/>
        </w:rPr>
        <w:t xml:space="preserve">– </w:t>
      </w:r>
      <w:r w:rsidR="000C1777" w:rsidRPr="00764706">
        <w:rPr>
          <w:rFonts w:ascii="Calibri" w:eastAsia="MS Mincho" w:hAnsi="Calibri" w:cs="Times New Roman"/>
          <w:lang w:val="hr-HR"/>
        </w:rPr>
        <w:t>početnike</w:t>
      </w:r>
      <w:r w:rsidR="000C1777">
        <w:rPr>
          <w:rFonts w:ascii="Calibri" w:eastAsia="MS Mincho" w:hAnsi="Calibri" w:cs="Times New Roman"/>
          <w:lang w:val="hr-HR"/>
        </w:rPr>
        <w:t xml:space="preserve"> do 30 godina starosti s ostvarenom potporom HZZ-a</w:t>
      </w:r>
      <w:r w:rsidR="000C1777" w:rsidRPr="008427D5">
        <w:rPr>
          <w:rFonts w:ascii="Calibri" w:eastAsia="MS Mincho" w:hAnsi="Calibri" w:cs="Times New Roman"/>
          <w:lang w:val="hr-HR"/>
        </w:rPr>
        <w:t xml:space="preserve">“ </w:t>
      </w:r>
    </w:p>
    <w:p w14:paraId="4D8575D7" w14:textId="77777777" w:rsidR="00EA2D9D" w:rsidRDefault="00EA2D9D" w:rsidP="000C1777">
      <w:pPr>
        <w:jc w:val="both"/>
        <w:rPr>
          <w:rFonts w:ascii="Calibri" w:eastAsia="MS Mincho" w:hAnsi="Calibri" w:cs="Times New Roman"/>
          <w:lang w:val="hr-HR"/>
        </w:rPr>
      </w:pPr>
    </w:p>
    <w:p w14:paraId="059AFB08" w14:textId="564A728C" w:rsidR="000C1777" w:rsidRPr="00EA2D9D" w:rsidRDefault="000C1777" w:rsidP="00EA2D9D">
      <w:pPr>
        <w:pStyle w:val="Odlomakpopisa"/>
        <w:numPr>
          <w:ilvl w:val="0"/>
          <w:numId w:val="8"/>
        </w:numPr>
        <w:jc w:val="both"/>
        <w:rPr>
          <w:rFonts w:ascii="Calibri" w:eastAsia="MS Mincho" w:hAnsi="Calibri" w:cs="Times New Roman"/>
          <w:lang w:val="hr-HR"/>
        </w:rPr>
      </w:pPr>
      <w:r w:rsidRPr="00EA2D9D">
        <w:rPr>
          <w:rFonts w:ascii="Calibri" w:eastAsia="MS Mincho" w:hAnsi="Calibri" w:cs="Times New Roman"/>
          <w:lang w:val="hr-HR"/>
        </w:rPr>
        <w:t xml:space="preserve">u dijelu „Intenzitet potpore“ </w:t>
      </w:r>
      <w:r w:rsidR="00EA2D9D" w:rsidRPr="00EA2D9D">
        <w:rPr>
          <w:rFonts w:ascii="Calibri" w:eastAsia="MS Mincho" w:hAnsi="Calibri" w:cs="Times New Roman"/>
          <w:lang w:val="hr-HR"/>
        </w:rPr>
        <w:t xml:space="preserve">u potpunosti se mijenjaju riječi i glase: </w:t>
      </w:r>
      <w:r w:rsidRPr="00EA2D9D">
        <w:rPr>
          <w:rFonts w:ascii="Calibri" w:eastAsia="MS Mincho" w:hAnsi="Calibri" w:cs="Times New Roman"/>
          <w:lang w:val="hr-HR"/>
        </w:rPr>
        <w:t xml:space="preserve">„Potpora Grada može iznositi do najviše </w:t>
      </w:r>
      <w:r w:rsidRPr="00EA2D9D">
        <w:rPr>
          <w:rFonts w:ascii="Calibri" w:eastAsia="MS Mincho" w:hAnsi="Calibri" w:cs="Times New Roman"/>
          <w:b/>
          <w:bCs/>
          <w:lang w:val="hr-HR"/>
        </w:rPr>
        <w:t>5.000,00 eura</w:t>
      </w:r>
      <w:r w:rsidRPr="00EA2D9D">
        <w:rPr>
          <w:rFonts w:ascii="Calibri" w:eastAsia="MS Mincho" w:hAnsi="Calibri" w:cs="Times New Roman"/>
          <w:lang w:val="hr-HR"/>
        </w:rPr>
        <w:t xml:space="preserve"> po korisniku (pravnoj osobi/ subjektu)</w:t>
      </w:r>
      <w:r w:rsidRPr="00EA2D9D">
        <w:rPr>
          <w:rFonts w:ascii="Calibri" w:eastAsia="MS Mincho" w:hAnsi="Calibri" w:cs="Calibri"/>
          <w:iCs/>
          <w:lang w:val="hr-HR"/>
        </w:rPr>
        <w:t xml:space="preserve"> ukoliko će otvoriti novo radno mjesto na puno radno vrijeme i na minimalno jednu godinu unutar dvije godine od datuma potpisa Ugovora s Gradom Novska odnosno do najviše </w:t>
      </w:r>
      <w:r w:rsidRPr="00EA2D9D">
        <w:rPr>
          <w:rFonts w:ascii="Calibri" w:eastAsia="MS Mincho" w:hAnsi="Calibri" w:cs="Calibri"/>
          <w:b/>
          <w:bCs/>
          <w:iCs/>
          <w:lang w:val="hr-HR"/>
        </w:rPr>
        <w:t>2.500,00 eura</w:t>
      </w:r>
      <w:r w:rsidRPr="00EA2D9D">
        <w:rPr>
          <w:rFonts w:ascii="Calibri" w:eastAsia="MS Mincho" w:hAnsi="Calibri" w:cs="Calibri"/>
          <w:iCs/>
          <w:lang w:val="hr-HR"/>
        </w:rPr>
        <w:t xml:space="preserve"> po korisniku (pravnoj osobi/subjektu) ukoliko neće otvoriti novo radno mjesto na puno radno vrijeme unutar dvije godine od datuma potpisa Ugovora s Gradom Novska.</w:t>
      </w:r>
      <w:r w:rsidRPr="00EA2D9D">
        <w:rPr>
          <w:rFonts w:ascii="Calibri" w:eastAsia="MS Mincho" w:hAnsi="Calibri" w:cs="Times New Roman"/>
          <w:lang w:val="hr-HR"/>
        </w:rPr>
        <w:t xml:space="preserve"> Iznimno korisnik  u suvlasništvu dvije ili više osoba (gdje je svaka osoba ili nekoliko njih ostvarila mjeru HZZ-a za samozapošljavanje i u kumulativu prelaze (13.272,28 </w:t>
      </w:r>
      <w:r w:rsidR="006C1AAD" w:rsidRPr="00EA2D9D">
        <w:rPr>
          <w:rFonts w:ascii="Calibri" w:eastAsia="MS Mincho" w:hAnsi="Calibri" w:cs="Times New Roman"/>
          <w:lang w:val="hr-HR"/>
        </w:rPr>
        <w:t>eura</w:t>
      </w:r>
      <w:r w:rsidRPr="00EA2D9D">
        <w:rPr>
          <w:rFonts w:ascii="Calibri" w:eastAsia="MS Mincho" w:hAnsi="Calibri" w:cs="Times New Roman"/>
          <w:lang w:val="hr-HR"/>
        </w:rPr>
        <w:t xml:space="preserve">) može od Grada Novska dobiti dodatni financijski iznos </w:t>
      </w:r>
      <w:r w:rsidR="008427D5" w:rsidRPr="00EA2D9D">
        <w:rPr>
          <w:rFonts w:ascii="Calibri" w:eastAsia="MS Mincho" w:hAnsi="Calibri" w:cs="Times New Roman"/>
          <w:lang w:val="hr-HR"/>
        </w:rPr>
        <w:t>do najviše</w:t>
      </w:r>
      <w:r w:rsidRPr="00EA2D9D">
        <w:rPr>
          <w:rFonts w:ascii="Calibri" w:eastAsia="MS Mincho" w:hAnsi="Calibri" w:cs="Times New Roman"/>
          <w:lang w:val="hr-HR"/>
        </w:rPr>
        <w:t xml:space="preserve"> 1.3</w:t>
      </w:r>
      <w:r w:rsidR="008427D5" w:rsidRPr="00EA2D9D">
        <w:rPr>
          <w:rFonts w:ascii="Calibri" w:eastAsia="MS Mincho" w:hAnsi="Calibri" w:cs="Times New Roman"/>
          <w:lang w:val="hr-HR"/>
        </w:rPr>
        <w:t>00</w:t>
      </w:r>
      <w:r w:rsidRPr="00EA2D9D">
        <w:rPr>
          <w:rFonts w:ascii="Calibri" w:eastAsia="MS Mincho" w:hAnsi="Calibri" w:cs="Times New Roman"/>
          <w:lang w:val="hr-HR"/>
        </w:rPr>
        <w:t xml:space="preserve">,00 </w:t>
      </w:r>
      <w:r w:rsidR="006C1AAD" w:rsidRPr="00EA2D9D">
        <w:rPr>
          <w:rFonts w:ascii="Calibri" w:eastAsia="MS Mincho" w:hAnsi="Calibri" w:cs="Times New Roman"/>
          <w:lang w:val="hr-HR"/>
        </w:rPr>
        <w:t>eura</w:t>
      </w:r>
      <w:r w:rsidRPr="00EA2D9D">
        <w:rPr>
          <w:rFonts w:ascii="Calibri" w:eastAsia="MS Mincho" w:hAnsi="Calibri" w:cs="Times New Roman"/>
          <w:lang w:val="hr-HR"/>
        </w:rPr>
        <w:t xml:space="preserve"> (za tu pravnu osobu).“.</w:t>
      </w:r>
    </w:p>
    <w:p w14:paraId="0EFFC7A7" w14:textId="77777777" w:rsidR="000C1777" w:rsidRDefault="000C1777" w:rsidP="003F6CA8">
      <w:pPr>
        <w:jc w:val="both"/>
        <w:rPr>
          <w:rFonts w:asciiTheme="majorHAnsi" w:hAnsiTheme="majorHAnsi"/>
          <w:lang w:val="hr-HR"/>
        </w:rPr>
      </w:pPr>
    </w:p>
    <w:p w14:paraId="59D868A3" w14:textId="7EECD581" w:rsidR="00CB1806" w:rsidRPr="00EA2D9D" w:rsidRDefault="00CB1806" w:rsidP="00EA2D9D">
      <w:pPr>
        <w:pStyle w:val="Odlomakpopisa"/>
        <w:numPr>
          <w:ilvl w:val="0"/>
          <w:numId w:val="8"/>
        </w:numPr>
        <w:jc w:val="both"/>
        <w:rPr>
          <w:rFonts w:asciiTheme="majorHAnsi" w:hAnsiTheme="majorHAnsi"/>
          <w:lang w:val="hr-HR"/>
        </w:rPr>
      </w:pPr>
      <w:r w:rsidRPr="00EA2D9D">
        <w:rPr>
          <w:rFonts w:asciiTheme="majorHAnsi" w:hAnsiTheme="majorHAnsi"/>
          <w:lang w:val="hr-HR"/>
        </w:rPr>
        <w:t xml:space="preserve">u dijelu „Uvjet potpore“ </w:t>
      </w:r>
      <w:bookmarkStart w:id="4" w:name="_Hlk219967671"/>
      <w:r w:rsidR="00EA2D9D" w:rsidRPr="00EA2D9D">
        <w:rPr>
          <w:rFonts w:asciiTheme="majorHAnsi" w:hAnsiTheme="majorHAnsi"/>
          <w:lang w:val="hr-HR"/>
        </w:rPr>
        <w:t>broj i riječ „36 mjeseci“ mijenjaju se i glase: „5 godina“.</w:t>
      </w:r>
      <w:bookmarkEnd w:id="4"/>
    </w:p>
    <w:p w14:paraId="2A979BDA" w14:textId="77777777" w:rsidR="006C1AAD" w:rsidRDefault="006C1AAD" w:rsidP="00CB1806">
      <w:pPr>
        <w:jc w:val="both"/>
        <w:rPr>
          <w:rFonts w:asciiTheme="majorHAnsi" w:hAnsiTheme="majorHAnsi"/>
          <w:lang w:val="hr-HR"/>
        </w:rPr>
      </w:pPr>
    </w:p>
    <w:p w14:paraId="06AB9139" w14:textId="32B7D9F4" w:rsidR="00EA2D9D" w:rsidRDefault="008F5C8E" w:rsidP="006C1AAD">
      <w:pPr>
        <w:jc w:val="both"/>
        <w:rPr>
          <w:rFonts w:ascii="Calibri" w:eastAsia="MS Mincho" w:hAnsi="Calibri" w:cs="Times New Roman"/>
          <w:lang w:val="hr-HR"/>
        </w:rPr>
      </w:pPr>
      <w:r>
        <w:rPr>
          <w:rFonts w:ascii="Calibri" w:eastAsia="MS Mincho" w:hAnsi="Calibri" w:cs="Times New Roman"/>
          <w:lang w:val="hr-HR"/>
        </w:rPr>
        <w:t xml:space="preserve">u </w:t>
      </w:r>
      <w:r w:rsidR="006C1AAD" w:rsidRPr="00764706">
        <w:rPr>
          <w:rFonts w:ascii="Calibri" w:eastAsia="MS Mincho" w:hAnsi="Calibri" w:cs="Times New Roman"/>
          <w:lang w:val="hr-HR"/>
        </w:rPr>
        <w:t>„2.</w:t>
      </w:r>
      <w:r w:rsidR="006C1AAD">
        <w:rPr>
          <w:rFonts w:ascii="Calibri" w:eastAsia="MS Mincho" w:hAnsi="Calibri" w:cs="Times New Roman"/>
          <w:lang w:val="hr-HR"/>
        </w:rPr>
        <w:t>5</w:t>
      </w:r>
      <w:r w:rsidR="006C1AAD" w:rsidRPr="00764706">
        <w:rPr>
          <w:rFonts w:ascii="Calibri" w:eastAsia="MS Mincho" w:hAnsi="Calibri" w:cs="Times New Roman"/>
          <w:lang w:val="hr-HR"/>
        </w:rPr>
        <w:t>. Potpora za poduzetni</w:t>
      </w:r>
      <w:r w:rsidR="006C1AAD">
        <w:rPr>
          <w:rFonts w:ascii="Calibri" w:eastAsia="MS Mincho" w:hAnsi="Calibri" w:cs="Times New Roman"/>
          <w:lang w:val="hr-HR"/>
        </w:rPr>
        <w:t>ce</w:t>
      </w:r>
      <w:r w:rsidR="006C1AAD" w:rsidRPr="00764706">
        <w:rPr>
          <w:rFonts w:ascii="Calibri" w:eastAsia="MS Mincho" w:hAnsi="Calibri" w:cs="Times New Roman"/>
          <w:lang w:val="hr-HR"/>
        </w:rPr>
        <w:t xml:space="preserve"> </w:t>
      </w:r>
      <w:r w:rsidR="006C1AAD">
        <w:rPr>
          <w:rFonts w:ascii="Calibri" w:eastAsia="MS Mincho" w:hAnsi="Calibri" w:cs="Times New Roman"/>
          <w:lang w:val="hr-HR"/>
        </w:rPr>
        <w:t xml:space="preserve">– </w:t>
      </w:r>
      <w:r w:rsidR="006C1AAD" w:rsidRPr="00764706">
        <w:rPr>
          <w:rFonts w:ascii="Calibri" w:eastAsia="MS Mincho" w:hAnsi="Calibri" w:cs="Times New Roman"/>
          <w:lang w:val="hr-HR"/>
        </w:rPr>
        <w:t>početni</w:t>
      </w:r>
      <w:r w:rsidR="006C1AAD">
        <w:rPr>
          <w:rFonts w:ascii="Calibri" w:eastAsia="MS Mincho" w:hAnsi="Calibri" w:cs="Times New Roman"/>
          <w:lang w:val="hr-HR"/>
        </w:rPr>
        <w:t>ce s ostvarenom potporom HZZ-a</w:t>
      </w:r>
      <w:r w:rsidR="006C1AAD" w:rsidRPr="00764706">
        <w:rPr>
          <w:rFonts w:ascii="Calibri" w:eastAsia="MS Mincho" w:hAnsi="Calibri" w:cs="Times New Roman"/>
          <w:lang w:val="hr-HR"/>
        </w:rPr>
        <w:t>“</w:t>
      </w:r>
    </w:p>
    <w:p w14:paraId="2A6FE314" w14:textId="77777777" w:rsidR="00EA2D9D" w:rsidRDefault="00EA2D9D" w:rsidP="006C1AAD">
      <w:pPr>
        <w:jc w:val="both"/>
        <w:rPr>
          <w:rFonts w:ascii="Calibri" w:eastAsia="MS Mincho" w:hAnsi="Calibri" w:cs="Times New Roman"/>
          <w:lang w:val="hr-HR"/>
        </w:rPr>
      </w:pPr>
    </w:p>
    <w:p w14:paraId="6AE1A4CC" w14:textId="3F22461F" w:rsidR="006C1AAD" w:rsidRPr="00EA2D9D" w:rsidRDefault="006C1AAD" w:rsidP="00EA2D9D">
      <w:pPr>
        <w:pStyle w:val="Odlomakpopisa"/>
        <w:numPr>
          <w:ilvl w:val="0"/>
          <w:numId w:val="10"/>
        </w:numPr>
        <w:jc w:val="both"/>
        <w:rPr>
          <w:rFonts w:asciiTheme="majorHAnsi" w:hAnsiTheme="majorHAnsi"/>
          <w:lang w:val="hr-HR"/>
        </w:rPr>
      </w:pPr>
      <w:r w:rsidRPr="00EA2D9D">
        <w:rPr>
          <w:rFonts w:ascii="Calibri" w:eastAsia="MS Mincho" w:hAnsi="Calibri" w:cs="Times New Roman"/>
          <w:lang w:val="hr-HR"/>
        </w:rPr>
        <w:t xml:space="preserve">u dijelu „Intenzitet potpore“ </w:t>
      </w:r>
      <w:r w:rsidR="00EA2D9D" w:rsidRPr="00EA2D9D">
        <w:rPr>
          <w:rFonts w:ascii="Calibri" w:eastAsia="MS Mincho" w:hAnsi="Calibri" w:cs="Times New Roman"/>
          <w:lang w:val="hr-HR"/>
        </w:rPr>
        <w:t xml:space="preserve">u potpunosti se mijenjaju riječi i glase: </w:t>
      </w:r>
      <w:r w:rsidRPr="00EA2D9D">
        <w:rPr>
          <w:rFonts w:ascii="Calibri" w:eastAsia="MS Mincho" w:hAnsi="Calibri" w:cs="Times New Roman"/>
          <w:lang w:val="hr-HR"/>
        </w:rPr>
        <w:t xml:space="preserve">„Potpora Grada može iznositi do najviše </w:t>
      </w:r>
      <w:r w:rsidRPr="00EA2D9D">
        <w:rPr>
          <w:rFonts w:ascii="Calibri" w:eastAsia="MS Mincho" w:hAnsi="Calibri" w:cs="Times New Roman"/>
          <w:b/>
          <w:bCs/>
          <w:lang w:val="hr-HR"/>
        </w:rPr>
        <w:t>5.000,00 eura</w:t>
      </w:r>
      <w:r w:rsidRPr="00EA2D9D">
        <w:rPr>
          <w:rFonts w:ascii="Calibri" w:eastAsia="MS Mincho" w:hAnsi="Calibri" w:cs="Times New Roman"/>
          <w:lang w:val="hr-HR"/>
        </w:rPr>
        <w:t xml:space="preserve"> po korisniku (pravnoj osobi/ subjektu)</w:t>
      </w:r>
      <w:r w:rsidRPr="00EA2D9D">
        <w:rPr>
          <w:rFonts w:ascii="Calibri" w:eastAsia="MS Mincho" w:hAnsi="Calibri" w:cs="Calibri"/>
          <w:iCs/>
          <w:lang w:val="hr-HR"/>
        </w:rPr>
        <w:t xml:space="preserve"> ukoliko će otvoriti novo radno mjesto na puno radno vrijeme i na minimalno jednu godinu unutar dvije godine od datuma potpisa Ugovora s Gradom Novska odnosno do najviše </w:t>
      </w:r>
      <w:r w:rsidRPr="00EA2D9D">
        <w:rPr>
          <w:rFonts w:ascii="Calibri" w:eastAsia="MS Mincho" w:hAnsi="Calibri" w:cs="Calibri"/>
          <w:b/>
          <w:bCs/>
          <w:iCs/>
          <w:lang w:val="hr-HR"/>
        </w:rPr>
        <w:t>2.500,00 eura</w:t>
      </w:r>
      <w:r w:rsidRPr="00EA2D9D">
        <w:rPr>
          <w:rFonts w:ascii="Calibri" w:eastAsia="MS Mincho" w:hAnsi="Calibri" w:cs="Calibri"/>
          <w:iCs/>
          <w:lang w:val="hr-HR"/>
        </w:rPr>
        <w:t xml:space="preserve"> po korisniku (pravnoj osobi/subjektu) ukoliko neće otvoriti novo radno mjesto na puno radno vrijeme unutar dvije godine od datuma potpisa Ugovora s Gradom Novska.</w:t>
      </w:r>
      <w:r w:rsidRPr="00EA2D9D">
        <w:rPr>
          <w:rFonts w:ascii="Calibri" w:eastAsia="MS Mincho" w:hAnsi="Calibri" w:cs="Times New Roman"/>
          <w:lang w:val="hr-HR"/>
        </w:rPr>
        <w:t xml:space="preserve"> Iznimno korisnik  u suvlasništvu dvije ili više osoba (gdje je svaka osoba ili nekoliko njih ostvarila mjeru HZZ-a za samozapošljavanje i u kumulativu prelaze (13.272,28 EUR) može od Grada Novska dobiti dodatni financijski iznos od maksimalno 1.3</w:t>
      </w:r>
      <w:r w:rsidR="00B0383A">
        <w:rPr>
          <w:rFonts w:ascii="Calibri" w:eastAsia="MS Mincho" w:hAnsi="Calibri" w:cs="Times New Roman"/>
          <w:lang w:val="hr-HR"/>
        </w:rPr>
        <w:t>00</w:t>
      </w:r>
      <w:r w:rsidRPr="00EA2D9D">
        <w:rPr>
          <w:rFonts w:ascii="Calibri" w:eastAsia="MS Mincho" w:hAnsi="Calibri" w:cs="Times New Roman"/>
          <w:lang w:val="hr-HR"/>
        </w:rPr>
        <w:t>,00 EUR (za tu pravnu osobu).“.</w:t>
      </w:r>
    </w:p>
    <w:p w14:paraId="3F9C5124" w14:textId="77777777" w:rsidR="006C1AAD" w:rsidRPr="00EA2D9D" w:rsidRDefault="006C1AAD" w:rsidP="00CB1806">
      <w:pPr>
        <w:jc w:val="both"/>
        <w:rPr>
          <w:rFonts w:asciiTheme="majorHAnsi" w:hAnsiTheme="majorHAnsi"/>
          <w:lang w:val="hr-HR"/>
        </w:rPr>
      </w:pPr>
    </w:p>
    <w:p w14:paraId="7508FA4C" w14:textId="465AADAA" w:rsidR="006C1AAD" w:rsidRPr="00EA2D9D" w:rsidRDefault="00CB1806" w:rsidP="00CB1806">
      <w:pPr>
        <w:pStyle w:val="Odlomakpopisa"/>
        <w:numPr>
          <w:ilvl w:val="0"/>
          <w:numId w:val="10"/>
        </w:numPr>
        <w:jc w:val="both"/>
        <w:rPr>
          <w:rFonts w:asciiTheme="majorHAnsi" w:hAnsiTheme="majorHAnsi"/>
          <w:color w:val="EE0000"/>
          <w:lang w:val="hr-HR"/>
        </w:rPr>
      </w:pPr>
      <w:r w:rsidRPr="00EA2D9D">
        <w:rPr>
          <w:rFonts w:asciiTheme="majorHAnsi" w:hAnsiTheme="majorHAnsi"/>
          <w:lang w:val="hr-HR"/>
        </w:rPr>
        <w:t xml:space="preserve">u dijelu „Uvjet potpore“ </w:t>
      </w:r>
      <w:r w:rsidR="00EA2D9D" w:rsidRPr="00EA2D9D">
        <w:rPr>
          <w:rFonts w:asciiTheme="majorHAnsi" w:hAnsiTheme="majorHAnsi"/>
          <w:lang w:val="hr-HR"/>
        </w:rPr>
        <w:t>broj i riječ „36 mjeseci“ mijenjaju se i glase: „5 godina“.</w:t>
      </w:r>
    </w:p>
    <w:p w14:paraId="1ABA50EF" w14:textId="77777777" w:rsidR="006C1AAD" w:rsidRDefault="006C1AAD" w:rsidP="00CB1806">
      <w:pPr>
        <w:jc w:val="both"/>
        <w:rPr>
          <w:rFonts w:asciiTheme="majorHAnsi" w:hAnsiTheme="majorHAnsi"/>
          <w:color w:val="EE0000"/>
          <w:lang w:val="hr-HR"/>
        </w:rPr>
      </w:pPr>
    </w:p>
    <w:p w14:paraId="6C57F539" w14:textId="77777777" w:rsidR="006C1AAD" w:rsidRDefault="006C1AAD" w:rsidP="00CB1806">
      <w:pPr>
        <w:jc w:val="both"/>
        <w:rPr>
          <w:rFonts w:asciiTheme="majorHAnsi" w:hAnsiTheme="majorHAnsi"/>
          <w:lang w:val="hr-HR"/>
        </w:rPr>
      </w:pPr>
    </w:p>
    <w:p w14:paraId="218EA608" w14:textId="77777777" w:rsidR="00177D7C" w:rsidRDefault="00177D7C" w:rsidP="00CB1806">
      <w:pPr>
        <w:jc w:val="both"/>
        <w:rPr>
          <w:rFonts w:asciiTheme="majorHAnsi" w:hAnsiTheme="majorHAnsi"/>
          <w:lang w:val="hr-HR"/>
        </w:rPr>
      </w:pPr>
    </w:p>
    <w:p w14:paraId="4C491D57" w14:textId="77777777" w:rsidR="00B138F3" w:rsidRDefault="00B138F3" w:rsidP="00CB1806">
      <w:pPr>
        <w:jc w:val="both"/>
        <w:rPr>
          <w:rFonts w:asciiTheme="majorHAnsi" w:hAnsiTheme="majorHAnsi"/>
          <w:lang w:val="hr-HR"/>
        </w:rPr>
      </w:pPr>
    </w:p>
    <w:p w14:paraId="721E88F0" w14:textId="77777777" w:rsidR="00EA2D9D" w:rsidRDefault="00EA2D9D" w:rsidP="00CB1806">
      <w:pPr>
        <w:jc w:val="both"/>
        <w:rPr>
          <w:rFonts w:asciiTheme="majorHAnsi" w:hAnsiTheme="majorHAnsi"/>
          <w:lang w:val="hr-HR"/>
        </w:rPr>
      </w:pPr>
    </w:p>
    <w:p w14:paraId="56AADEAB" w14:textId="04AA7B58" w:rsidR="00F93C60" w:rsidRPr="006C1AAD" w:rsidRDefault="00F93C60" w:rsidP="00F93C60">
      <w:pPr>
        <w:jc w:val="center"/>
        <w:rPr>
          <w:rFonts w:asciiTheme="majorHAnsi" w:hAnsiTheme="majorHAnsi"/>
          <w:lang w:val="hr-HR"/>
        </w:rPr>
      </w:pPr>
      <w:r w:rsidRPr="006C1AAD">
        <w:rPr>
          <w:rFonts w:asciiTheme="majorHAnsi" w:hAnsiTheme="majorHAnsi"/>
          <w:lang w:val="hr-HR"/>
        </w:rPr>
        <w:lastRenderedPageBreak/>
        <w:t>Članak 4.</w:t>
      </w:r>
    </w:p>
    <w:p w14:paraId="16095ACA" w14:textId="77777777" w:rsidR="00F93C60" w:rsidRPr="00F93C60" w:rsidRDefault="00F93C60" w:rsidP="00F93C60">
      <w:pPr>
        <w:jc w:val="center"/>
        <w:rPr>
          <w:rFonts w:asciiTheme="majorHAnsi" w:hAnsiTheme="majorHAnsi"/>
          <w:color w:val="EE0000"/>
          <w:lang w:val="hr-HR"/>
        </w:rPr>
      </w:pPr>
    </w:p>
    <w:p w14:paraId="47E7AE01" w14:textId="2C212AB9" w:rsidR="009973CA" w:rsidRDefault="00177D7C" w:rsidP="00556591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U članku 14. </w:t>
      </w:r>
      <w:r w:rsidR="009973CA">
        <w:rPr>
          <w:rFonts w:asciiTheme="majorHAnsi" w:hAnsiTheme="majorHAnsi"/>
          <w:lang w:val="hr-HR"/>
        </w:rPr>
        <w:t xml:space="preserve">mijenja se: </w:t>
      </w:r>
    </w:p>
    <w:p w14:paraId="30B508D9" w14:textId="77777777" w:rsidR="009973CA" w:rsidRDefault="009973CA" w:rsidP="00556591">
      <w:pPr>
        <w:jc w:val="both"/>
        <w:rPr>
          <w:rFonts w:asciiTheme="majorHAnsi" w:hAnsiTheme="majorHAnsi"/>
          <w:lang w:val="hr-HR"/>
        </w:rPr>
      </w:pPr>
    </w:p>
    <w:p w14:paraId="76DDBCB3" w14:textId="77777777" w:rsidR="009973CA" w:rsidRDefault="00177D7C" w:rsidP="00556591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u „PODMJERI 3.1. Poticanje razvoja postojećih poduzetnika“ </w:t>
      </w:r>
    </w:p>
    <w:p w14:paraId="2E146890" w14:textId="77777777" w:rsidR="009973CA" w:rsidRDefault="009973CA" w:rsidP="00556591">
      <w:pPr>
        <w:jc w:val="both"/>
        <w:rPr>
          <w:rFonts w:asciiTheme="majorHAnsi" w:hAnsiTheme="majorHAnsi"/>
          <w:lang w:val="hr-HR"/>
        </w:rPr>
      </w:pPr>
    </w:p>
    <w:p w14:paraId="7945AD12" w14:textId="41C55258" w:rsidR="00CB1806" w:rsidRPr="009973CA" w:rsidRDefault="00177D7C" w:rsidP="00684655">
      <w:pPr>
        <w:pStyle w:val="Odlomakpopisa"/>
        <w:numPr>
          <w:ilvl w:val="0"/>
          <w:numId w:val="10"/>
        </w:numPr>
        <w:jc w:val="both"/>
        <w:rPr>
          <w:rFonts w:asciiTheme="majorHAnsi" w:hAnsiTheme="majorHAnsi"/>
          <w:lang w:val="hr-HR"/>
        </w:rPr>
      </w:pPr>
      <w:r w:rsidRPr="009973CA">
        <w:rPr>
          <w:rFonts w:asciiTheme="majorHAnsi" w:hAnsiTheme="majorHAnsi"/>
          <w:lang w:val="hr-HR"/>
        </w:rPr>
        <w:t xml:space="preserve">u dijelu „Korisnici“  </w:t>
      </w:r>
      <w:r w:rsidR="009973CA" w:rsidRPr="009973CA">
        <w:rPr>
          <w:rFonts w:asciiTheme="majorHAnsi" w:hAnsiTheme="majorHAnsi"/>
          <w:lang w:val="hr-HR"/>
        </w:rPr>
        <w:t xml:space="preserve">u potpunosti se mijenjaju riječi i glase: </w:t>
      </w:r>
      <w:r w:rsidR="00556591" w:rsidRPr="009973CA">
        <w:rPr>
          <w:rFonts w:asciiTheme="majorHAnsi" w:hAnsiTheme="majorHAnsi"/>
          <w:lang w:val="hr-HR"/>
        </w:rPr>
        <w:t>„Mikro, mala i srednja poduzeća te obrti koji posluju duže od jedne godine od dana objave Javnog poziva, imaju minimalno jednu osobu zaposlenu na puno radno vrijeme najmanje 6 mjeseci prije objave Javnog poziva i koji uz ostalu propisanu dokumentaciju podnesu i Program ulaganja ili Poslovni plan“</w:t>
      </w:r>
      <w:r w:rsidR="006C1AAD" w:rsidRPr="009973CA">
        <w:rPr>
          <w:rFonts w:asciiTheme="majorHAnsi" w:hAnsiTheme="majorHAnsi"/>
          <w:lang w:val="hr-HR"/>
        </w:rPr>
        <w:t>.</w:t>
      </w:r>
    </w:p>
    <w:p w14:paraId="101284F3" w14:textId="77777777" w:rsidR="00177D7C" w:rsidRDefault="00177D7C" w:rsidP="00684655">
      <w:pPr>
        <w:jc w:val="both"/>
        <w:rPr>
          <w:rFonts w:asciiTheme="majorHAnsi" w:hAnsiTheme="majorHAnsi"/>
          <w:lang w:val="hr-HR"/>
        </w:rPr>
      </w:pPr>
    </w:p>
    <w:p w14:paraId="05EFFF19" w14:textId="1FE456C8" w:rsidR="00177D7C" w:rsidRPr="009973CA" w:rsidRDefault="00177D7C" w:rsidP="009973CA">
      <w:pPr>
        <w:pStyle w:val="Odlomakpopisa"/>
        <w:numPr>
          <w:ilvl w:val="0"/>
          <w:numId w:val="10"/>
        </w:numPr>
        <w:jc w:val="both"/>
        <w:rPr>
          <w:rFonts w:asciiTheme="majorHAnsi" w:hAnsiTheme="majorHAnsi"/>
          <w:lang w:val="hr-HR"/>
        </w:rPr>
      </w:pPr>
      <w:r w:rsidRPr="009973CA">
        <w:rPr>
          <w:rFonts w:asciiTheme="majorHAnsi" w:hAnsiTheme="majorHAnsi"/>
          <w:lang w:val="hr-HR"/>
        </w:rPr>
        <w:t xml:space="preserve">u dijelu „Neprihvatljivi prijavitelji“  </w:t>
      </w:r>
      <w:r w:rsidR="00A8330E" w:rsidRPr="009973CA">
        <w:rPr>
          <w:rFonts w:asciiTheme="majorHAnsi" w:hAnsiTheme="majorHAnsi"/>
          <w:lang w:val="hr-HR"/>
        </w:rPr>
        <w:t xml:space="preserve">iza </w:t>
      </w:r>
      <w:r w:rsidR="009973CA">
        <w:rPr>
          <w:rFonts w:asciiTheme="majorHAnsi" w:hAnsiTheme="majorHAnsi"/>
          <w:lang w:val="hr-HR"/>
        </w:rPr>
        <w:t>navoda</w:t>
      </w:r>
      <w:r w:rsidR="00A8330E" w:rsidRPr="009973CA">
        <w:rPr>
          <w:rFonts w:asciiTheme="majorHAnsi" w:hAnsiTheme="majorHAnsi"/>
          <w:lang w:val="hr-HR"/>
        </w:rPr>
        <w:t xml:space="preserve"> „(NKD 77 i 93.2)“ dodaju se riječi „Prijavitelji koji nemaju niti jednu zaposlenu osobu na puno radno vrijeme“</w:t>
      </w:r>
      <w:r w:rsidR="006C1AAD" w:rsidRPr="009973CA">
        <w:rPr>
          <w:rFonts w:asciiTheme="majorHAnsi" w:hAnsiTheme="majorHAnsi"/>
          <w:lang w:val="hr-HR"/>
        </w:rPr>
        <w:t>.</w:t>
      </w:r>
    </w:p>
    <w:p w14:paraId="0AFF79CA" w14:textId="77777777" w:rsidR="00177D7C" w:rsidRDefault="00177D7C" w:rsidP="00684655">
      <w:pPr>
        <w:jc w:val="both"/>
        <w:rPr>
          <w:rFonts w:asciiTheme="majorHAnsi" w:hAnsiTheme="majorHAnsi"/>
          <w:lang w:val="hr-HR"/>
        </w:rPr>
      </w:pPr>
    </w:p>
    <w:p w14:paraId="03503FFA" w14:textId="77777777" w:rsidR="00177D7C" w:rsidRDefault="00177D7C" w:rsidP="00684655">
      <w:pPr>
        <w:jc w:val="both"/>
        <w:rPr>
          <w:rFonts w:asciiTheme="majorHAnsi" w:hAnsiTheme="majorHAnsi"/>
          <w:lang w:val="hr-HR"/>
        </w:rPr>
      </w:pPr>
    </w:p>
    <w:p w14:paraId="5A478CA7" w14:textId="00C1C5DC" w:rsidR="00B138F3" w:rsidRPr="00B138F3" w:rsidRDefault="009973CA" w:rsidP="00B138F3">
      <w:pPr>
        <w:pStyle w:val="Odlomakpopisa"/>
        <w:numPr>
          <w:ilvl w:val="0"/>
          <w:numId w:val="10"/>
        </w:num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lang w:val="hr-HR" w:eastAsia="hr-HR"/>
        </w:rPr>
      </w:pPr>
      <w:r>
        <w:rPr>
          <w:rFonts w:asciiTheme="majorHAnsi" w:hAnsiTheme="majorHAnsi"/>
          <w:lang w:val="hr-HR"/>
        </w:rPr>
        <w:t xml:space="preserve">u </w:t>
      </w:r>
      <w:r w:rsidR="002333F8" w:rsidRPr="009973CA">
        <w:rPr>
          <w:rFonts w:asciiTheme="majorHAnsi" w:hAnsiTheme="majorHAnsi"/>
          <w:lang w:val="hr-HR"/>
        </w:rPr>
        <w:t xml:space="preserve">dijelu „Intenzitet potpore“ </w:t>
      </w:r>
      <w:r w:rsidR="00B138F3">
        <w:rPr>
          <w:rFonts w:asciiTheme="majorHAnsi" w:hAnsiTheme="majorHAnsi"/>
          <w:lang w:val="hr-HR"/>
        </w:rPr>
        <w:t xml:space="preserve">riječi </w:t>
      </w:r>
      <w:r w:rsidR="00684655" w:rsidRPr="009973CA">
        <w:rPr>
          <w:rFonts w:asciiTheme="majorHAnsi" w:hAnsiTheme="majorHAnsi"/>
          <w:lang w:val="hr-HR"/>
        </w:rPr>
        <w:t>„</w:t>
      </w:r>
      <w:r w:rsidR="00684655" w:rsidRPr="009973CA">
        <w:rPr>
          <w:rFonts w:asciiTheme="majorHAnsi" w:eastAsia="Calibri" w:hAnsiTheme="majorHAnsi" w:cstheme="majorHAnsi"/>
          <w:b/>
          <w:bCs/>
          <w:lang w:val="hr-HR" w:eastAsia="hr-HR"/>
        </w:rPr>
        <w:t>do 50% vrijednosti ulaganja</w:t>
      </w:r>
      <w:r w:rsidR="00684655" w:rsidRPr="009973CA">
        <w:rPr>
          <w:rFonts w:asciiTheme="majorHAnsi" w:eastAsia="Calibri" w:hAnsiTheme="majorHAnsi" w:cstheme="majorHAnsi"/>
          <w:lang w:val="hr-HR" w:eastAsia="hr-HR"/>
        </w:rPr>
        <w:t xml:space="preserve"> – za proizvodne djelatnosti, a najviše do 5.000,00 EUR  odnosno  10.000,00 EUR ukoliko se nabavlja visokovrijedna i nova oprema koja će rezultirati novim zapošljavanjem u pravnom subjektu, ali  pod uvjetom da unatrag 12 mjeseci nije smanjivao broj zaposlenih i novo radno mjesto će biti popunjeno novozaposlenom osobom minimalno jednu godinu“ </w:t>
      </w:r>
      <w:r w:rsidR="00B138F3">
        <w:rPr>
          <w:rFonts w:asciiTheme="majorHAnsi" w:eastAsia="Calibri" w:hAnsiTheme="majorHAnsi" w:cstheme="majorHAnsi"/>
          <w:lang w:val="hr-HR" w:eastAsia="hr-HR"/>
        </w:rPr>
        <w:t>i</w:t>
      </w:r>
      <w:r w:rsidR="00684655" w:rsidRPr="00B138F3">
        <w:rPr>
          <w:rFonts w:asciiTheme="majorHAnsi" w:eastAsia="Calibri" w:hAnsiTheme="majorHAnsi" w:cstheme="majorHAnsi"/>
          <w:lang w:val="hr-HR" w:eastAsia="hr-HR"/>
        </w:rPr>
        <w:t xml:space="preserve"> „</w:t>
      </w:r>
      <w:r w:rsidR="00684655" w:rsidRPr="00B138F3">
        <w:rPr>
          <w:rFonts w:asciiTheme="majorHAnsi" w:eastAsia="Calibri" w:hAnsiTheme="majorHAnsi" w:cstheme="majorHAnsi"/>
          <w:b/>
          <w:bCs/>
          <w:lang w:val="hr-HR" w:eastAsia="hr-HR"/>
        </w:rPr>
        <w:t>do 30% vrijednosti ulaganja za ostale djelatnosti</w:t>
      </w:r>
      <w:r w:rsidR="00684655" w:rsidRPr="00B138F3">
        <w:rPr>
          <w:rFonts w:asciiTheme="majorHAnsi" w:eastAsia="Calibri" w:hAnsiTheme="majorHAnsi" w:cstheme="majorHAnsi"/>
          <w:lang w:val="hr-HR" w:eastAsia="hr-HR"/>
        </w:rPr>
        <w:t>, a najviše do 3.000,00 EUR odnosno 5.000,00 EUR ukoliko se nabavlja visokovrijedna i nova oprema koja će rezultirati novim zapošljavanjem u pravnom subjektu, ali  pod uvjetom da unatrag 12 mjeseci nije smanjivao broj zaposlenih i novo radno mjesto će biti popunjeno novozaposlenom osobom minimalno jednu godinu“</w:t>
      </w:r>
    </w:p>
    <w:p w14:paraId="7E48E3B3" w14:textId="57E00566" w:rsidR="00CC0709" w:rsidRPr="00B138F3" w:rsidRDefault="00B138F3" w:rsidP="00B138F3">
      <w:pPr>
        <w:pStyle w:val="Odlomakpopisa"/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lang w:val="hr-HR" w:eastAsia="hr-HR"/>
        </w:rPr>
      </w:pPr>
      <w:r>
        <w:rPr>
          <w:rFonts w:asciiTheme="majorHAnsi" w:eastAsia="Calibri" w:hAnsiTheme="majorHAnsi" w:cstheme="majorHAnsi"/>
          <w:lang w:val="hr-HR" w:eastAsia="hr-HR"/>
        </w:rPr>
        <w:t>mijenjaju se i</w:t>
      </w:r>
      <w:r w:rsidR="00684655" w:rsidRPr="00B138F3">
        <w:rPr>
          <w:rFonts w:asciiTheme="majorHAnsi" w:eastAsia="Calibri" w:hAnsiTheme="majorHAnsi" w:cstheme="majorHAnsi"/>
          <w:lang w:val="hr-HR" w:eastAsia="hr-HR"/>
        </w:rPr>
        <w:t xml:space="preserve"> </w:t>
      </w:r>
      <w:r w:rsidRPr="00B138F3">
        <w:rPr>
          <w:rFonts w:asciiTheme="majorHAnsi" w:eastAsia="Calibri" w:hAnsiTheme="majorHAnsi" w:cstheme="majorHAnsi"/>
          <w:lang w:val="hr-HR" w:eastAsia="hr-HR"/>
        </w:rPr>
        <w:t>glas</w:t>
      </w:r>
      <w:r>
        <w:rPr>
          <w:rFonts w:asciiTheme="majorHAnsi" w:eastAsia="Calibri" w:hAnsiTheme="majorHAnsi" w:cstheme="majorHAnsi"/>
          <w:lang w:val="hr-HR" w:eastAsia="hr-HR"/>
        </w:rPr>
        <w:t>e</w:t>
      </w:r>
      <w:r w:rsidR="00684655" w:rsidRPr="00B138F3">
        <w:rPr>
          <w:rFonts w:asciiTheme="majorHAnsi" w:eastAsia="Calibri" w:hAnsiTheme="majorHAnsi" w:cstheme="majorHAnsi"/>
          <w:lang w:val="hr-HR" w:eastAsia="hr-HR"/>
        </w:rPr>
        <w:t xml:space="preserve"> „</w:t>
      </w:r>
      <w:r w:rsidR="007E63CF" w:rsidRPr="00B138F3">
        <w:rPr>
          <w:rFonts w:asciiTheme="majorHAnsi" w:eastAsia="Calibri" w:hAnsiTheme="majorHAnsi" w:cstheme="majorHAnsi"/>
          <w:lang w:val="hr-HR" w:eastAsia="hr-HR"/>
        </w:rPr>
        <w:t xml:space="preserve">- </w:t>
      </w:r>
      <w:bookmarkStart w:id="5" w:name="_Hlk218846435"/>
      <w:r w:rsidR="00684655" w:rsidRPr="00B138F3">
        <w:rPr>
          <w:rFonts w:asciiTheme="majorHAnsi" w:eastAsia="Calibri" w:hAnsiTheme="majorHAnsi" w:cstheme="majorHAnsi"/>
          <w:b/>
          <w:bCs/>
          <w:lang w:val="hr-HR" w:eastAsia="hr-HR"/>
        </w:rPr>
        <w:t>do</w:t>
      </w:r>
      <w:r w:rsidR="00CC0709" w:rsidRPr="00B138F3">
        <w:rPr>
          <w:rFonts w:asciiTheme="majorHAnsi" w:eastAsia="Calibri" w:hAnsiTheme="majorHAnsi" w:cstheme="majorHAnsi"/>
          <w:b/>
          <w:bCs/>
          <w:lang w:val="hr-HR" w:eastAsia="hr-HR"/>
        </w:rPr>
        <w:t xml:space="preserve"> </w:t>
      </w:r>
      <w:r w:rsidR="00714961" w:rsidRPr="00B138F3">
        <w:rPr>
          <w:rFonts w:asciiTheme="majorHAnsi" w:eastAsia="Calibri" w:hAnsiTheme="majorHAnsi" w:cstheme="majorHAnsi"/>
          <w:b/>
          <w:bCs/>
          <w:lang w:val="hr-HR" w:eastAsia="hr-HR"/>
        </w:rPr>
        <w:t>najviše</w:t>
      </w:r>
      <w:r w:rsidR="00684655" w:rsidRPr="00B138F3">
        <w:rPr>
          <w:rFonts w:asciiTheme="majorHAnsi" w:eastAsia="Calibri" w:hAnsiTheme="majorHAnsi" w:cstheme="majorHAnsi"/>
          <w:b/>
          <w:bCs/>
          <w:lang w:val="hr-HR" w:eastAsia="hr-HR"/>
        </w:rPr>
        <w:t xml:space="preserve"> 50% vrijednosti ulaganja</w:t>
      </w:r>
      <w:bookmarkEnd w:id="5"/>
      <w:r w:rsidR="00684655" w:rsidRPr="00B138F3">
        <w:rPr>
          <w:rFonts w:asciiTheme="majorHAnsi" w:eastAsia="Calibri" w:hAnsiTheme="majorHAnsi" w:cstheme="majorHAnsi"/>
          <w:lang w:val="hr-HR" w:eastAsia="hr-HR"/>
        </w:rPr>
        <w:t xml:space="preserve"> </w:t>
      </w:r>
      <w:r w:rsidR="00684655" w:rsidRPr="00B138F3">
        <w:rPr>
          <w:rFonts w:asciiTheme="majorHAnsi" w:eastAsia="Calibri" w:hAnsiTheme="majorHAnsi" w:cstheme="majorHAnsi"/>
          <w:b/>
          <w:bCs/>
          <w:lang w:val="hr-HR" w:eastAsia="hr-HR"/>
        </w:rPr>
        <w:t>za proizvodne djelatnosti</w:t>
      </w:r>
      <w:r w:rsidR="00CC0709" w:rsidRPr="00B138F3">
        <w:rPr>
          <w:rFonts w:asciiTheme="majorHAnsi" w:eastAsia="Calibri" w:hAnsiTheme="majorHAnsi" w:cstheme="majorHAnsi"/>
          <w:lang w:val="hr-HR" w:eastAsia="hr-HR"/>
        </w:rPr>
        <w:t>:</w:t>
      </w:r>
      <w:r w:rsidR="00684655" w:rsidRPr="00B138F3">
        <w:rPr>
          <w:rFonts w:asciiTheme="majorHAnsi" w:eastAsia="Calibri" w:hAnsiTheme="majorHAnsi" w:cstheme="majorHAnsi"/>
          <w:lang w:val="hr-HR" w:eastAsia="hr-HR"/>
        </w:rPr>
        <w:t xml:space="preserve"> </w:t>
      </w:r>
    </w:p>
    <w:p w14:paraId="3383119C" w14:textId="3CB82DB4" w:rsidR="00A621F1" w:rsidRPr="00B138F3" w:rsidRDefault="00CC0709" w:rsidP="00B138F3">
      <w:pPr>
        <w:pStyle w:val="Odlomakpopisa"/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lang w:val="hr-HR" w:eastAsia="hr-HR"/>
        </w:rPr>
      </w:pPr>
      <w:r w:rsidRPr="00B138F3">
        <w:rPr>
          <w:rFonts w:asciiTheme="majorHAnsi" w:eastAsia="Calibri" w:hAnsiTheme="majorHAnsi" w:cstheme="majorHAnsi"/>
          <w:lang w:val="hr-HR" w:eastAsia="hr-HR"/>
        </w:rPr>
        <w:t xml:space="preserve">do </w:t>
      </w:r>
      <w:r w:rsidR="00714961" w:rsidRPr="00B138F3">
        <w:rPr>
          <w:rFonts w:asciiTheme="majorHAnsi" w:eastAsia="Calibri" w:hAnsiTheme="majorHAnsi" w:cstheme="majorHAnsi"/>
          <w:lang w:val="hr-HR" w:eastAsia="hr-HR"/>
        </w:rPr>
        <w:t>najviše</w:t>
      </w:r>
      <w:r w:rsidR="00684655" w:rsidRPr="00B138F3">
        <w:rPr>
          <w:rFonts w:asciiTheme="majorHAnsi" w:eastAsia="Calibri" w:hAnsiTheme="majorHAnsi" w:cstheme="majorHAnsi"/>
          <w:lang w:val="hr-HR" w:eastAsia="hr-HR"/>
        </w:rPr>
        <w:t xml:space="preserve"> </w:t>
      </w:r>
      <w:r w:rsidR="00684655" w:rsidRPr="00B138F3">
        <w:rPr>
          <w:rFonts w:asciiTheme="majorHAnsi" w:eastAsia="Calibri" w:hAnsiTheme="majorHAnsi" w:cstheme="majorHAnsi"/>
          <w:b/>
          <w:bCs/>
          <w:lang w:val="hr-HR" w:eastAsia="hr-HR"/>
        </w:rPr>
        <w:t xml:space="preserve">5.000,00 </w:t>
      </w:r>
      <w:r w:rsidR="008D3C8F" w:rsidRPr="00B138F3">
        <w:rPr>
          <w:rFonts w:asciiTheme="majorHAnsi" w:eastAsia="Calibri" w:hAnsiTheme="majorHAnsi" w:cstheme="majorHAnsi"/>
          <w:b/>
          <w:bCs/>
          <w:lang w:val="hr-HR" w:eastAsia="hr-HR"/>
        </w:rPr>
        <w:t>eura</w:t>
      </w:r>
      <w:r w:rsidR="00684655" w:rsidRPr="00B138F3">
        <w:rPr>
          <w:rFonts w:asciiTheme="majorHAnsi" w:eastAsia="Calibri" w:hAnsiTheme="majorHAnsi" w:cstheme="majorHAnsi"/>
          <w:b/>
          <w:bCs/>
          <w:lang w:val="hr-HR" w:eastAsia="hr-HR"/>
        </w:rPr>
        <w:t>,</w:t>
      </w:r>
      <w:r w:rsidR="00684655" w:rsidRPr="00B138F3">
        <w:rPr>
          <w:rFonts w:asciiTheme="majorHAnsi" w:eastAsia="Calibri" w:hAnsiTheme="majorHAnsi" w:cstheme="majorHAnsi"/>
          <w:lang w:val="hr-HR" w:eastAsia="hr-HR"/>
        </w:rPr>
        <w:t xml:space="preserve"> ako su zaposlili</w:t>
      </w:r>
      <w:r w:rsidRPr="00B138F3">
        <w:rPr>
          <w:rFonts w:asciiTheme="majorHAnsi" w:eastAsia="Calibri" w:hAnsiTheme="majorHAnsi" w:cstheme="majorHAnsi"/>
          <w:lang w:val="hr-HR" w:eastAsia="hr-HR"/>
        </w:rPr>
        <w:t xml:space="preserve"> minimalno jednu</w:t>
      </w:r>
      <w:r w:rsidR="00684655" w:rsidRPr="00B138F3">
        <w:rPr>
          <w:rFonts w:asciiTheme="majorHAnsi" w:eastAsia="Calibri" w:hAnsiTheme="majorHAnsi" w:cstheme="majorHAnsi"/>
          <w:lang w:val="hr-HR" w:eastAsia="hr-HR"/>
        </w:rPr>
        <w:t xml:space="preserve"> osobu </w:t>
      </w:r>
      <w:r w:rsidRPr="00B138F3">
        <w:rPr>
          <w:rFonts w:asciiTheme="majorHAnsi" w:eastAsia="Calibri" w:hAnsiTheme="majorHAnsi" w:cstheme="majorHAnsi"/>
          <w:lang w:val="hr-HR" w:eastAsia="hr-HR"/>
        </w:rPr>
        <w:t xml:space="preserve">najmanje </w:t>
      </w:r>
      <w:r w:rsidR="00684655" w:rsidRPr="00B138F3">
        <w:rPr>
          <w:rFonts w:asciiTheme="majorHAnsi" w:eastAsia="Calibri" w:hAnsiTheme="majorHAnsi" w:cstheme="majorHAnsi"/>
          <w:lang w:val="hr-HR" w:eastAsia="hr-HR"/>
        </w:rPr>
        <w:t xml:space="preserve">6 mjeseci </w:t>
      </w:r>
      <w:r w:rsidR="000377F4" w:rsidRPr="00B138F3">
        <w:rPr>
          <w:rFonts w:asciiTheme="majorHAnsi" w:eastAsia="Calibri" w:hAnsiTheme="majorHAnsi" w:cstheme="majorHAnsi"/>
          <w:lang w:val="hr-HR" w:eastAsia="hr-HR"/>
        </w:rPr>
        <w:t xml:space="preserve">prije </w:t>
      </w:r>
      <w:r w:rsidRPr="00B138F3">
        <w:rPr>
          <w:rFonts w:asciiTheme="majorHAnsi" w:eastAsia="Calibri" w:hAnsiTheme="majorHAnsi" w:cstheme="majorHAnsi"/>
          <w:lang w:val="hr-HR" w:eastAsia="hr-HR"/>
        </w:rPr>
        <w:t>objave</w:t>
      </w:r>
      <w:r w:rsidR="000377F4" w:rsidRPr="00B138F3">
        <w:rPr>
          <w:rFonts w:asciiTheme="majorHAnsi" w:eastAsia="Calibri" w:hAnsiTheme="majorHAnsi" w:cstheme="majorHAnsi"/>
          <w:lang w:val="hr-HR" w:eastAsia="hr-HR"/>
        </w:rPr>
        <w:t xml:space="preserve"> </w:t>
      </w:r>
      <w:r w:rsidRPr="00B138F3">
        <w:rPr>
          <w:rFonts w:asciiTheme="majorHAnsi" w:eastAsia="Calibri" w:hAnsiTheme="majorHAnsi" w:cstheme="majorHAnsi"/>
          <w:lang w:val="hr-HR" w:eastAsia="hr-HR"/>
        </w:rPr>
        <w:t>J</w:t>
      </w:r>
      <w:r w:rsidR="000377F4" w:rsidRPr="00B138F3">
        <w:rPr>
          <w:rFonts w:asciiTheme="majorHAnsi" w:eastAsia="Calibri" w:hAnsiTheme="majorHAnsi" w:cstheme="majorHAnsi"/>
          <w:lang w:val="hr-HR" w:eastAsia="hr-HR"/>
        </w:rPr>
        <w:t>avnog poziva</w:t>
      </w:r>
      <w:r w:rsidRPr="00B138F3">
        <w:rPr>
          <w:rFonts w:asciiTheme="majorHAnsi" w:eastAsia="Calibri" w:hAnsiTheme="majorHAnsi" w:cstheme="majorHAnsi"/>
          <w:lang w:val="hr-HR" w:eastAsia="hr-HR"/>
        </w:rPr>
        <w:t>, ali pod uvjetom</w:t>
      </w:r>
      <w:r w:rsidR="00684655" w:rsidRPr="00B138F3">
        <w:rPr>
          <w:rFonts w:asciiTheme="majorHAnsi" w:eastAsia="Calibri" w:hAnsiTheme="majorHAnsi" w:cstheme="majorHAnsi"/>
          <w:lang w:val="hr-HR" w:eastAsia="hr-HR"/>
        </w:rPr>
        <w:t xml:space="preserve"> </w:t>
      </w:r>
      <w:r w:rsidRPr="00B138F3">
        <w:rPr>
          <w:rFonts w:asciiTheme="majorHAnsi" w:eastAsia="Calibri" w:hAnsiTheme="majorHAnsi" w:cstheme="majorHAnsi"/>
          <w:lang w:val="hr-HR" w:eastAsia="hr-HR"/>
        </w:rPr>
        <w:t xml:space="preserve">da unatrag </w:t>
      </w:r>
      <w:r w:rsidR="00684655" w:rsidRPr="00B138F3">
        <w:rPr>
          <w:rFonts w:asciiTheme="majorHAnsi" w:eastAsia="Calibri" w:hAnsiTheme="majorHAnsi" w:cstheme="majorHAnsi"/>
          <w:lang w:val="hr-HR" w:eastAsia="hr-HR"/>
        </w:rPr>
        <w:t xml:space="preserve">12 mjeseci prije </w:t>
      </w:r>
      <w:r w:rsidRPr="00B138F3">
        <w:rPr>
          <w:rFonts w:asciiTheme="majorHAnsi" w:eastAsia="Calibri" w:hAnsiTheme="majorHAnsi" w:cstheme="majorHAnsi"/>
          <w:lang w:val="hr-HR" w:eastAsia="hr-HR"/>
        </w:rPr>
        <w:t>objave</w:t>
      </w:r>
      <w:r w:rsidR="00684655" w:rsidRPr="00B138F3">
        <w:rPr>
          <w:rFonts w:asciiTheme="majorHAnsi" w:eastAsia="Calibri" w:hAnsiTheme="majorHAnsi" w:cstheme="majorHAnsi"/>
          <w:lang w:val="hr-HR" w:eastAsia="hr-HR"/>
        </w:rPr>
        <w:t xml:space="preserve"> </w:t>
      </w:r>
      <w:r w:rsidRPr="00B138F3">
        <w:rPr>
          <w:rFonts w:asciiTheme="majorHAnsi" w:eastAsia="Calibri" w:hAnsiTheme="majorHAnsi" w:cstheme="majorHAnsi"/>
          <w:lang w:val="hr-HR" w:eastAsia="hr-HR"/>
        </w:rPr>
        <w:t>J</w:t>
      </w:r>
      <w:r w:rsidR="00684655" w:rsidRPr="00B138F3">
        <w:rPr>
          <w:rFonts w:asciiTheme="majorHAnsi" w:eastAsia="Calibri" w:hAnsiTheme="majorHAnsi" w:cstheme="majorHAnsi"/>
          <w:lang w:val="hr-HR" w:eastAsia="hr-HR"/>
        </w:rPr>
        <w:t xml:space="preserve">avnog poziva nisu smanjivali broj </w:t>
      </w:r>
      <w:r w:rsidRPr="00B138F3">
        <w:rPr>
          <w:rFonts w:asciiTheme="majorHAnsi" w:eastAsia="Calibri" w:hAnsiTheme="majorHAnsi" w:cstheme="majorHAnsi"/>
          <w:lang w:val="hr-HR" w:eastAsia="hr-HR"/>
        </w:rPr>
        <w:t>zaposlenih i novo radno mjesto će biti popunjeno novozaposlenom osobom minimalno godinu dana</w:t>
      </w:r>
      <w:r w:rsidR="00714961" w:rsidRPr="00B138F3">
        <w:rPr>
          <w:rFonts w:asciiTheme="majorHAnsi" w:eastAsia="Calibri" w:hAnsiTheme="majorHAnsi" w:cstheme="majorHAnsi"/>
          <w:lang w:val="hr-HR" w:eastAsia="hr-HR"/>
        </w:rPr>
        <w:t xml:space="preserve"> od datuma potpisa ugovora s Gradom Novska</w:t>
      </w:r>
      <w:r w:rsidR="002D4EFE" w:rsidRPr="00B138F3">
        <w:rPr>
          <w:rFonts w:asciiTheme="majorHAnsi" w:eastAsia="Calibri" w:hAnsiTheme="majorHAnsi" w:cstheme="majorHAnsi"/>
          <w:lang w:val="hr-HR" w:eastAsia="hr-HR"/>
        </w:rPr>
        <w:t>,</w:t>
      </w:r>
      <w:r w:rsidRPr="00B138F3">
        <w:rPr>
          <w:rFonts w:asciiTheme="majorHAnsi" w:eastAsia="Calibri" w:hAnsiTheme="majorHAnsi" w:cstheme="majorHAnsi"/>
          <w:lang w:val="hr-HR" w:eastAsia="hr-HR"/>
        </w:rPr>
        <w:t xml:space="preserve"> </w:t>
      </w:r>
      <w:r w:rsidR="008D3C8F" w:rsidRPr="00B138F3">
        <w:rPr>
          <w:rFonts w:asciiTheme="majorHAnsi" w:eastAsia="Calibri" w:hAnsiTheme="majorHAnsi" w:cstheme="majorHAnsi"/>
          <w:lang w:val="hr-HR" w:eastAsia="hr-HR"/>
        </w:rPr>
        <w:t>odnosno</w:t>
      </w:r>
      <w:r w:rsidRPr="00B138F3">
        <w:rPr>
          <w:rFonts w:asciiTheme="majorHAnsi" w:eastAsia="Calibri" w:hAnsiTheme="majorHAnsi" w:cstheme="majorHAnsi"/>
          <w:lang w:val="hr-HR" w:eastAsia="hr-HR"/>
        </w:rPr>
        <w:t xml:space="preserve"> do </w:t>
      </w:r>
      <w:r w:rsidR="00714961" w:rsidRPr="00B138F3">
        <w:rPr>
          <w:rFonts w:asciiTheme="majorHAnsi" w:eastAsia="Calibri" w:hAnsiTheme="majorHAnsi" w:cstheme="majorHAnsi"/>
          <w:lang w:val="hr-HR" w:eastAsia="hr-HR"/>
        </w:rPr>
        <w:t xml:space="preserve">najviše </w:t>
      </w:r>
      <w:r w:rsidRPr="00B138F3">
        <w:rPr>
          <w:rFonts w:asciiTheme="majorHAnsi" w:eastAsia="Calibri" w:hAnsiTheme="majorHAnsi" w:cstheme="majorHAnsi"/>
          <w:b/>
          <w:bCs/>
          <w:lang w:val="hr-HR" w:eastAsia="hr-HR"/>
        </w:rPr>
        <w:t>2.500,00 eura</w:t>
      </w:r>
      <w:r w:rsidRPr="00B138F3">
        <w:rPr>
          <w:rFonts w:asciiTheme="majorHAnsi" w:eastAsia="Calibri" w:hAnsiTheme="majorHAnsi" w:cstheme="majorHAnsi"/>
          <w:lang w:val="hr-HR" w:eastAsia="hr-HR"/>
        </w:rPr>
        <w:t xml:space="preserve"> ukoliko nisu imali nova zapošljavanja minimalno jedne osobe najmanje 6 mjeseci prije objave Javnog poziva</w:t>
      </w:r>
      <w:r w:rsidR="005D6107" w:rsidRPr="00B138F3">
        <w:rPr>
          <w:rFonts w:asciiTheme="majorHAnsi" w:eastAsia="Calibri" w:hAnsiTheme="majorHAnsi" w:cstheme="majorHAnsi"/>
          <w:lang w:val="hr-HR" w:eastAsia="hr-HR"/>
        </w:rPr>
        <w:t xml:space="preserve"> </w:t>
      </w:r>
      <w:r w:rsidR="008A49DD" w:rsidRPr="00B138F3">
        <w:rPr>
          <w:rFonts w:asciiTheme="majorHAnsi" w:eastAsia="Calibri" w:hAnsiTheme="majorHAnsi" w:cstheme="majorHAnsi"/>
          <w:lang w:val="hr-HR" w:eastAsia="hr-HR"/>
        </w:rPr>
        <w:t>odnosno do</w:t>
      </w:r>
      <w:r w:rsidRPr="00B138F3">
        <w:rPr>
          <w:rFonts w:asciiTheme="majorHAnsi" w:eastAsia="Calibri" w:hAnsiTheme="majorHAnsi" w:cstheme="majorHAnsi"/>
          <w:lang w:val="hr-HR" w:eastAsia="hr-HR"/>
        </w:rPr>
        <w:t xml:space="preserve"> </w:t>
      </w:r>
      <w:r w:rsidR="00714961" w:rsidRPr="00B138F3">
        <w:rPr>
          <w:rFonts w:asciiTheme="majorHAnsi" w:eastAsia="Calibri" w:hAnsiTheme="majorHAnsi" w:cstheme="majorHAnsi"/>
          <w:lang w:val="hr-HR" w:eastAsia="hr-HR"/>
        </w:rPr>
        <w:t>najviše</w:t>
      </w:r>
      <w:r w:rsidR="008A49DD" w:rsidRPr="00B138F3">
        <w:rPr>
          <w:rFonts w:asciiTheme="majorHAnsi" w:eastAsia="Calibri" w:hAnsiTheme="majorHAnsi" w:cstheme="majorHAnsi"/>
          <w:lang w:val="hr-HR" w:eastAsia="hr-HR"/>
        </w:rPr>
        <w:t xml:space="preserve"> </w:t>
      </w:r>
      <w:r w:rsidR="008A49DD" w:rsidRPr="00B138F3">
        <w:rPr>
          <w:rFonts w:asciiTheme="majorHAnsi" w:eastAsia="Calibri" w:hAnsiTheme="majorHAnsi" w:cstheme="majorHAnsi"/>
          <w:b/>
          <w:bCs/>
          <w:lang w:val="hr-HR" w:eastAsia="hr-HR"/>
        </w:rPr>
        <w:t xml:space="preserve">10.000,00 </w:t>
      </w:r>
      <w:r w:rsidR="008D3C8F" w:rsidRPr="00B138F3">
        <w:rPr>
          <w:rFonts w:asciiTheme="majorHAnsi" w:eastAsia="Calibri" w:hAnsiTheme="majorHAnsi" w:cstheme="majorHAnsi"/>
          <w:b/>
          <w:bCs/>
          <w:lang w:val="hr-HR" w:eastAsia="hr-HR"/>
        </w:rPr>
        <w:t>eura</w:t>
      </w:r>
      <w:r w:rsidR="008A49DD" w:rsidRPr="00B138F3">
        <w:rPr>
          <w:rFonts w:asciiTheme="majorHAnsi" w:eastAsia="Calibri" w:hAnsiTheme="majorHAnsi" w:cstheme="majorHAnsi"/>
          <w:lang w:val="hr-HR" w:eastAsia="hr-HR"/>
        </w:rPr>
        <w:t xml:space="preserve"> ukoliko se nabavlja visokovrijedna i nova oprema </w:t>
      </w:r>
      <w:bookmarkStart w:id="6" w:name="_Hlk218851599"/>
      <w:r w:rsidR="008A49DD" w:rsidRPr="00B138F3">
        <w:rPr>
          <w:rFonts w:asciiTheme="majorHAnsi" w:eastAsia="Calibri" w:hAnsiTheme="majorHAnsi" w:cstheme="majorHAnsi"/>
          <w:lang w:val="hr-HR" w:eastAsia="hr-HR"/>
        </w:rPr>
        <w:t xml:space="preserve">koja će rezultirati </w:t>
      </w:r>
      <w:r w:rsidRPr="00B138F3">
        <w:rPr>
          <w:rFonts w:asciiTheme="majorHAnsi" w:eastAsia="Calibri" w:hAnsiTheme="majorHAnsi" w:cstheme="majorHAnsi"/>
          <w:lang w:val="hr-HR" w:eastAsia="hr-HR"/>
        </w:rPr>
        <w:t xml:space="preserve">minimalno jednim </w:t>
      </w:r>
      <w:r w:rsidR="008A49DD" w:rsidRPr="00B138F3">
        <w:rPr>
          <w:rFonts w:asciiTheme="majorHAnsi" w:eastAsia="Calibri" w:hAnsiTheme="majorHAnsi" w:cstheme="majorHAnsi"/>
          <w:lang w:val="hr-HR" w:eastAsia="hr-HR"/>
        </w:rPr>
        <w:t>novim zapošljavanjem</w:t>
      </w:r>
      <w:r w:rsidR="000377F4" w:rsidRPr="00B138F3">
        <w:rPr>
          <w:rFonts w:asciiTheme="majorHAnsi" w:eastAsia="Calibri" w:hAnsiTheme="majorHAnsi" w:cstheme="majorHAnsi"/>
          <w:lang w:val="hr-HR" w:eastAsia="hr-HR"/>
        </w:rPr>
        <w:t xml:space="preserve"> </w:t>
      </w:r>
      <w:r w:rsidR="00A621F1" w:rsidRPr="00B138F3">
        <w:rPr>
          <w:rFonts w:asciiTheme="majorHAnsi" w:eastAsia="Calibri" w:hAnsiTheme="majorHAnsi" w:cstheme="majorHAnsi"/>
          <w:lang w:val="hr-HR" w:eastAsia="hr-HR"/>
        </w:rPr>
        <w:t xml:space="preserve">vezano </w:t>
      </w:r>
      <w:r w:rsidR="000377F4" w:rsidRPr="00B138F3">
        <w:rPr>
          <w:rFonts w:asciiTheme="majorHAnsi" w:eastAsia="Calibri" w:hAnsiTheme="majorHAnsi" w:cstheme="majorHAnsi"/>
          <w:lang w:val="hr-HR" w:eastAsia="hr-HR"/>
        </w:rPr>
        <w:t xml:space="preserve">za </w:t>
      </w:r>
      <w:r w:rsidR="00A621F1" w:rsidRPr="00B138F3">
        <w:rPr>
          <w:rFonts w:asciiTheme="majorHAnsi" w:eastAsia="Calibri" w:hAnsiTheme="majorHAnsi" w:cstheme="majorHAnsi"/>
          <w:lang w:val="hr-HR" w:eastAsia="hr-HR"/>
        </w:rPr>
        <w:t xml:space="preserve">kupljeni </w:t>
      </w:r>
      <w:r w:rsidR="000377F4" w:rsidRPr="00B138F3">
        <w:rPr>
          <w:rFonts w:asciiTheme="majorHAnsi" w:eastAsia="Calibri" w:hAnsiTheme="majorHAnsi" w:cstheme="majorHAnsi"/>
          <w:lang w:val="hr-HR" w:eastAsia="hr-HR"/>
        </w:rPr>
        <w:t>nov</w:t>
      </w:r>
      <w:r w:rsidR="00A621F1" w:rsidRPr="00B138F3">
        <w:rPr>
          <w:rFonts w:asciiTheme="majorHAnsi" w:eastAsia="Calibri" w:hAnsiTheme="majorHAnsi" w:cstheme="majorHAnsi"/>
          <w:lang w:val="hr-HR" w:eastAsia="hr-HR"/>
        </w:rPr>
        <w:t xml:space="preserve">i </w:t>
      </w:r>
      <w:r w:rsidR="000377F4" w:rsidRPr="00B138F3">
        <w:rPr>
          <w:rFonts w:asciiTheme="majorHAnsi" w:eastAsia="Calibri" w:hAnsiTheme="majorHAnsi" w:cstheme="majorHAnsi"/>
          <w:lang w:val="hr-HR" w:eastAsia="hr-HR"/>
        </w:rPr>
        <w:t>stroj</w:t>
      </w:r>
      <w:r w:rsidR="00A621F1" w:rsidRPr="00B138F3">
        <w:rPr>
          <w:rFonts w:asciiTheme="majorHAnsi" w:eastAsia="Calibri" w:hAnsiTheme="majorHAnsi" w:cstheme="majorHAnsi"/>
          <w:lang w:val="hr-HR" w:eastAsia="hr-HR"/>
        </w:rPr>
        <w:t>/opremu</w:t>
      </w:r>
      <w:r w:rsidR="000377F4" w:rsidRPr="00B138F3">
        <w:rPr>
          <w:rFonts w:asciiTheme="majorHAnsi" w:eastAsia="Calibri" w:hAnsiTheme="majorHAnsi" w:cstheme="majorHAnsi"/>
          <w:lang w:val="hr-HR" w:eastAsia="hr-HR"/>
        </w:rPr>
        <w:t xml:space="preserve"> </w:t>
      </w:r>
      <w:r w:rsidR="00A621F1" w:rsidRPr="00B138F3">
        <w:rPr>
          <w:rFonts w:asciiTheme="majorHAnsi" w:eastAsia="Calibri" w:hAnsiTheme="majorHAnsi" w:cstheme="majorHAnsi"/>
          <w:lang w:val="hr-HR" w:eastAsia="hr-HR"/>
        </w:rPr>
        <w:t>te</w:t>
      </w:r>
      <w:r w:rsidR="000377F4" w:rsidRPr="00B138F3">
        <w:rPr>
          <w:rFonts w:asciiTheme="majorHAnsi" w:eastAsia="Calibri" w:hAnsiTheme="majorHAnsi" w:cstheme="majorHAnsi"/>
          <w:lang w:val="hr-HR" w:eastAsia="hr-HR"/>
        </w:rPr>
        <w:t xml:space="preserve"> jedn</w:t>
      </w:r>
      <w:r w:rsidR="00A621F1" w:rsidRPr="00B138F3">
        <w:rPr>
          <w:rFonts w:asciiTheme="majorHAnsi" w:eastAsia="Calibri" w:hAnsiTheme="majorHAnsi" w:cstheme="majorHAnsi"/>
          <w:lang w:val="hr-HR" w:eastAsia="hr-HR"/>
        </w:rPr>
        <w:t xml:space="preserve">im koje ne mora biti vezano uz kupljeni </w:t>
      </w:r>
      <w:bookmarkEnd w:id="6"/>
      <w:r w:rsidR="00A621F1" w:rsidRPr="00B138F3">
        <w:rPr>
          <w:rFonts w:asciiTheme="majorHAnsi" w:eastAsia="Calibri" w:hAnsiTheme="majorHAnsi" w:cstheme="majorHAnsi"/>
          <w:lang w:val="hr-HR" w:eastAsia="hr-HR"/>
        </w:rPr>
        <w:t>novi stroj/opremu</w:t>
      </w:r>
      <w:r w:rsidR="008D3C8F" w:rsidRPr="00B138F3">
        <w:rPr>
          <w:rFonts w:asciiTheme="majorHAnsi" w:eastAsia="Calibri" w:hAnsiTheme="majorHAnsi" w:cstheme="majorHAnsi"/>
          <w:lang w:val="hr-HR" w:eastAsia="hr-HR"/>
        </w:rPr>
        <w:t xml:space="preserve"> u pravnom subjektu</w:t>
      </w:r>
      <w:r w:rsidR="005D6107" w:rsidRPr="00B138F3">
        <w:rPr>
          <w:rFonts w:asciiTheme="majorHAnsi" w:eastAsia="Calibri" w:hAnsiTheme="majorHAnsi" w:cstheme="majorHAnsi"/>
          <w:lang w:val="hr-HR" w:eastAsia="hr-HR"/>
        </w:rPr>
        <w:t xml:space="preserve"> najkasnije u roku od tri mjeseca od datuma potpisa ugovora s Gradom Novska</w:t>
      </w:r>
      <w:r w:rsidR="008D3C8F" w:rsidRPr="00B138F3">
        <w:rPr>
          <w:rFonts w:asciiTheme="majorHAnsi" w:eastAsia="Calibri" w:hAnsiTheme="majorHAnsi" w:cstheme="majorHAnsi"/>
          <w:lang w:val="hr-HR" w:eastAsia="hr-HR"/>
        </w:rPr>
        <w:t xml:space="preserve">, </w:t>
      </w:r>
      <w:bookmarkStart w:id="7" w:name="_Hlk218851686"/>
      <w:r w:rsidR="008D3C8F" w:rsidRPr="00B138F3">
        <w:rPr>
          <w:rFonts w:asciiTheme="majorHAnsi" w:eastAsia="Calibri" w:hAnsiTheme="majorHAnsi" w:cstheme="majorHAnsi"/>
          <w:lang w:val="hr-HR" w:eastAsia="hr-HR"/>
        </w:rPr>
        <w:t>ali pod uvjetom da unatrag 12 mjeseci prije objave Javnog poziva nisu smanjivali broj zaposlenih i nova radna mjesta će biti popunjena novozaposlenim osobama minimalno godinu dana</w:t>
      </w:r>
      <w:bookmarkEnd w:id="7"/>
      <w:r w:rsidR="008D3C8F" w:rsidRPr="00B138F3">
        <w:rPr>
          <w:rFonts w:asciiTheme="majorHAnsi" w:eastAsia="Calibri" w:hAnsiTheme="majorHAnsi" w:cstheme="majorHAnsi"/>
          <w:lang w:val="hr-HR" w:eastAsia="hr-HR"/>
        </w:rPr>
        <w:t>, odnosno do</w:t>
      </w:r>
      <w:r w:rsidR="005D6107" w:rsidRPr="00B138F3">
        <w:rPr>
          <w:rFonts w:asciiTheme="majorHAnsi" w:eastAsia="Calibri" w:hAnsiTheme="majorHAnsi" w:cstheme="majorHAnsi"/>
          <w:lang w:val="hr-HR" w:eastAsia="hr-HR"/>
        </w:rPr>
        <w:t xml:space="preserve"> najviše</w:t>
      </w:r>
      <w:r w:rsidR="008D3C8F" w:rsidRPr="00B138F3">
        <w:rPr>
          <w:rFonts w:asciiTheme="majorHAnsi" w:eastAsia="Calibri" w:hAnsiTheme="majorHAnsi" w:cstheme="majorHAnsi"/>
          <w:lang w:val="hr-HR" w:eastAsia="hr-HR"/>
        </w:rPr>
        <w:t xml:space="preserve"> </w:t>
      </w:r>
      <w:r w:rsidR="008D3C8F" w:rsidRPr="00B138F3">
        <w:rPr>
          <w:rFonts w:asciiTheme="majorHAnsi" w:eastAsia="Calibri" w:hAnsiTheme="majorHAnsi" w:cstheme="majorHAnsi"/>
          <w:b/>
          <w:bCs/>
          <w:lang w:val="hr-HR" w:eastAsia="hr-HR"/>
        </w:rPr>
        <w:t>7.000,00 eura</w:t>
      </w:r>
      <w:r w:rsidR="008D3C8F" w:rsidRPr="00B138F3">
        <w:rPr>
          <w:rFonts w:asciiTheme="majorHAnsi" w:eastAsia="Calibri" w:hAnsiTheme="majorHAnsi" w:cstheme="majorHAnsi"/>
          <w:lang w:val="hr-HR" w:eastAsia="hr-HR"/>
        </w:rPr>
        <w:t xml:space="preserve"> ukoliko se nabavlja visokovrijedna i nova oprema koja će rezultirati samo s jednim novim zapošljavanje</w:t>
      </w:r>
      <w:r w:rsidR="00FA077C" w:rsidRPr="00B138F3">
        <w:rPr>
          <w:rFonts w:asciiTheme="majorHAnsi" w:eastAsia="Calibri" w:hAnsiTheme="majorHAnsi" w:cstheme="majorHAnsi"/>
          <w:lang w:val="hr-HR" w:eastAsia="hr-HR"/>
        </w:rPr>
        <w:t>m</w:t>
      </w:r>
      <w:r w:rsidR="008D3C8F" w:rsidRPr="00B138F3">
        <w:rPr>
          <w:rFonts w:asciiTheme="majorHAnsi" w:eastAsia="Calibri" w:hAnsiTheme="majorHAnsi" w:cstheme="majorHAnsi"/>
          <w:lang w:val="hr-HR" w:eastAsia="hr-HR"/>
        </w:rPr>
        <w:t xml:space="preserve"> vezano za kupljeni stroj/opremu</w:t>
      </w:r>
      <w:r w:rsidR="005D6107" w:rsidRPr="00B138F3">
        <w:rPr>
          <w:rFonts w:asciiTheme="majorHAnsi" w:eastAsia="Calibri" w:hAnsiTheme="majorHAnsi" w:cstheme="majorHAnsi"/>
          <w:lang w:val="hr-HR" w:eastAsia="hr-HR"/>
        </w:rPr>
        <w:t xml:space="preserve"> u pravnom subjektu najkasnije u roku od tri mjeseca od datuma potpisa ugovora s Gradom Novska</w:t>
      </w:r>
      <w:r w:rsidR="008D3C8F" w:rsidRPr="00B138F3">
        <w:rPr>
          <w:rFonts w:asciiTheme="majorHAnsi" w:eastAsia="Calibri" w:hAnsiTheme="majorHAnsi" w:cstheme="majorHAnsi"/>
          <w:lang w:val="hr-HR" w:eastAsia="hr-HR"/>
        </w:rPr>
        <w:t xml:space="preserve">, ali pod uvjetom da unatrag 12 mjeseci nije smanjivao broj zaposlenih i novo radno mjesto će biti popunjeno novozaposlenom osobom minimalno </w:t>
      </w:r>
      <w:r w:rsidR="00177D7C" w:rsidRPr="00B138F3">
        <w:rPr>
          <w:rFonts w:asciiTheme="majorHAnsi" w:eastAsia="Calibri" w:hAnsiTheme="majorHAnsi" w:cstheme="majorHAnsi"/>
          <w:lang w:val="hr-HR" w:eastAsia="hr-HR"/>
        </w:rPr>
        <w:t>godinu dana</w:t>
      </w:r>
      <w:r w:rsidR="008D3C8F" w:rsidRPr="00B138F3">
        <w:rPr>
          <w:rFonts w:asciiTheme="majorHAnsi" w:eastAsia="Calibri" w:hAnsiTheme="majorHAnsi" w:cstheme="majorHAnsi"/>
          <w:lang w:val="hr-HR" w:eastAsia="hr-HR"/>
        </w:rPr>
        <w:t xml:space="preserve">. </w:t>
      </w:r>
    </w:p>
    <w:p w14:paraId="5F09D535" w14:textId="77777777" w:rsidR="005D6107" w:rsidRDefault="005D6107" w:rsidP="00684655">
      <w:p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ajorHAnsi" w:eastAsia="Calibri" w:hAnsiTheme="majorHAnsi" w:cstheme="majorHAnsi"/>
          <w:lang w:val="hr-HR" w:eastAsia="hr-HR"/>
        </w:rPr>
      </w:pPr>
    </w:p>
    <w:p w14:paraId="7B8E72D0" w14:textId="2E5675FA" w:rsidR="005D6107" w:rsidRPr="00B138F3" w:rsidRDefault="00B138F3" w:rsidP="00B138F3">
      <w:pPr>
        <w:pStyle w:val="Odlomakpopisa"/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bCs/>
          <w:lang w:val="hr-HR" w:eastAsia="hr-HR"/>
        </w:rPr>
      </w:pPr>
      <w:r>
        <w:rPr>
          <w:rFonts w:asciiTheme="majorHAnsi" w:eastAsia="Calibri" w:hAnsiTheme="majorHAnsi" w:cstheme="majorHAnsi"/>
          <w:b/>
          <w:bCs/>
          <w:lang w:val="hr-HR" w:eastAsia="hr-HR"/>
        </w:rPr>
        <w:t>-</w:t>
      </w:r>
      <w:r w:rsidR="00D5507E" w:rsidRPr="00B138F3">
        <w:rPr>
          <w:rFonts w:asciiTheme="majorHAnsi" w:eastAsia="Calibri" w:hAnsiTheme="majorHAnsi" w:cstheme="majorHAnsi"/>
          <w:b/>
          <w:bCs/>
          <w:lang w:val="hr-HR" w:eastAsia="hr-HR"/>
        </w:rPr>
        <w:t xml:space="preserve">do </w:t>
      </w:r>
      <w:r w:rsidR="005D6107" w:rsidRPr="00B138F3">
        <w:rPr>
          <w:rFonts w:asciiTheme="majorHAnsi" w:eastAsia="Calibri" w:hAnsiTheme="majorHAnsi" w:cstheme="majorHAnsi"/>
          <w:b/>
          <w:bCs/>
          <w:lang w:val="hr-HR" w:eastAsia="hr-HR"/>
        </w:rPr>
        <w:t>najviše</w:t>
      </w:r>
      <w:r w:rsidR="00D5507E" w:rsidRPr="00B138F3">
        <w:rPr>
          <w:rFonts w:asciiTheme="majorHAnsi" w:eastAsia="Calibri" w:hAnsiTheme="majorHAnsi" w:cstheme="majorHAnsi"/>
          <w:b/>
          <w:bCs/>
          <w:lang w:val="hr-HR" w:eastAsia="hr-HR"/>
        </w:rPr>
        <w:t xml:space="preserve"> 30% vrijednosti ulaganja za ostale djelatnosti</w:t>
      </w:r>
      <w:r w:rsidR="005D6107" w:rsidRPr="00B138F3">
        <w:rPr>
          <w:rFonts w:asciiTheme="majorHAnsi" w:eastAsia="Calibri" w:hAnsiTheme="majorHAnsi" w:cstheme="majorHAnsi"/>
          <w:b/>
          <w:bCs/>
          <w:lang w:val="hr-HR" w:eastAsia="hr-HR"/>
        </w:rPr>
        <w:t>:</w:t>
      </w:r>
    </w:p>
    <w:p w14:paraId="534BF73D" w14:textId="6479CEE4" w:rsidR="00684655" w:rsidRPr="00B138F3" w:rsidRDefault="002D4EFE" w:rsidP="00B138F3">
      <w:pPr>
        <w:pStyle w:val="Odlomakpopisa"/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lang w:val="hr-HR" w:eastAsia="hr-HR"/>
        </w:rPr>
      </w:pPr>
      <w:r w:rsidRPr="00B138F3">
        <w:rPr>
          <w:rFonts w:asciiTheme="majorHAnsi" w:eastAsia="Calibri" w:hAnsiTheme="majorHAnsi" w:cstheme="majorHAnsi"/>
          <w:lang w:val="hr-HR" w:eastAsia="hr-HR"/>
        </w:rPr>
        <w:t xml:space="preserve">do </w:t>
      </w:r>
      <w:r w:rsidR="005D6107" w:rsidRPr="00B138F3">
        <w:rPr>
          <w:rFonts w:asciiTheme="majorHAnsi" w:eastAsia="Calibri" w:hAnsiTheme="majorHAnsi" w:cstheme="majorHAnsi"/>
          <w:lang w:val="hr-HR" w:eastAsia="hr-HR"/>
        </w:rPr>
        <w:t>najviše</w:t>
      </w:r>
      <w:r w:rsidRPr="00B138F3">
        <w:rPr>
          <w:rFonts w:asciiTheme="majorHAnsi" w:eastAsia="Calibri" w:hAnsiTheme="majorHAnsi" w:cstheme="majorHAnsi"/>
          <w:lang w:val="hr-HR" w:eastAsia="hr-HR"/>
        </w:rPr>
        <w:t xml:space="preserve"> </w:t>
      </w:r>
      <w:r w:rsidRPr="00B138F3">
        <w:rPr>
          <w:rFonts w:asciiTheme="majorHAnsi" w:eastAsia="Calibri" w:hAnsiTheme="majorHAnsi" w:cstheme="majorHAnsi"/>
          <w:b/>
          <w:bCs/>
          <w:lang w:val="hr-HR" w:eastAsia="hr-HR"/>
        </w:rPr>
        <w:t>3.000,00 eura</w:t>
      </w:r>
      <w:r w:rsidRPr="00B138F3">
        <w:rPr>
          <w:rFonts w:asciiTheme="majorHAnsi" w:eastAsia="Calibri" w:hAnsiTheme="majorHAnsi" w:cstheme="majorHAnsi"/>
          <w:lang w:val="hr-HR" w:eastAsia="hr-HR"/>
        </w:rPr>
        <w:t xml:space="preserve"> ukoliko su zaposlili minimalno jednu osobu najmanje 6 mjeseci prije objave Javnog poziva, ali pod uvjetom da unatrag 12 mjeseci prije objave Javnog poziva nisu smanjivali broj zaposlenih i novo radno mjesto će biti popunjeno novozaposlenom osobom minimalno godinu dana</w:t>
      </w:r>
      <w:r w:rsidR="00FA077C" w:rsidRPr="00B138F3">
        <w:rPr>
          <w:rFonts w:asciiTheme="majorHAnsi" w:eastAsia="Calibri" w:hAnsiTheme="majorHAnsi" w:cstheme="majorHAnsi"/>
          <w:lang w:val="hr-HR" w:eastAsia="hr-HR"/>
        </w:rPr>
        <w:t xml:space="preserve"> od datuma potpisa ugovora s Gradom Novska</w:t>
      </w:r>
      <w:r w:rsidR="00331247" w:rsidRPr="00B138F3">
        <w:rPr>
          <w:rFonts w:asciiTheme="majorHAnsi" w:eastAsia="Calibri" w:hAnsiTheme="majorHAnsi" w:cstheme="majorHAnsi"/>
          <w:lang w:val="hr-HR" w:eastAsia="hr-HR"/>
        </w:rPr>
        <w:t>, odnosno do</w:t>
      </w:r>
      <w:r w:rsidR="005D6107" w:rsidRPr="00B138F3">
        <w:rPr>
          <w:rFonts w:asciiTheme="majorHAnsi" w:eastAsia="Calibri" w:hAnsiTheme="majorHAnsi" w:cstheme="majorHAnsi"/>
          <w:lang w:val="hr-HR" w:eastAsia="hr-HR"/>
        </w:rPr>
        <w:t xml:space="preserve"> najviše</w:t>
      </w:r>
      <w:r w:rsidR="00331247" w:rsidRPr="00B138F3">
        <w:rPr>
          <w:rFonts w:asciiTheme="majorHAnsi" w:eastAsia="Calibri" w:hAnsiTheme="majorHAnsi" w:cstheme="majorHAnsi"/>
          <w:lang w:val="hr-HR" w:eastAsia="hr-HR"/>
        </w:rPr>
        <w:t xml:space="preserve"> </w:t>
      </w:r>
      <w:r w:rsidR="00331247" w:rsidRPr="00B138F3">
        <w:rPr>
          <w:rFonts w:asciiTheme="majorHAnsi" w:eastAsia="Calibri" w:hAnsiTheme="majorHAnsi" w:cstheme="majorHAnsi"/>
          <w:b/>
          <w:bCs/>
          <w:lang w:val="hr-HR" w:eastAsia="hr-HR"/>
        </w:rPr>
        <w:t>1.500,00 eura</w:t>
      </w:r>
      <w:r w:rsidR="00331247" w:rsidRPr="00B138F3">
        <w:rPr>
          <w:rFonts w:asciiTheme="majorHAnsi" w:eastAsia="Calibri" w:hAnsiTheme="majorHAnsi" w:cstheme="majorHAnsi"/>
          <w:lang w:val="hr-HR" w:eastAsia="hr-HR"/>
        </w:rPr>
        <w:t xml:space="preserve"> ukoliko nisu imali nova zapošljavanja minimalno jedne osobe najmanje 6 mjeseci prije objave Javnog poziva</w:t>
      </w:r>
      <w:r w:rsidR="00177D7C" w:rsidRPr="00B138F3">
        <w:rPr>
          <w:rFonts w:asciiTheme="majorHAnsi" w:eastAsia="Calibri" w:hAnsiTheme="majorHAnsi" w:cstheme="majorHAnsi"/>
          <w:lang w:val="hr-HR" w:eastAsia="hr-HR"/>
        </w:rPr>
        <w:t xml:space="preserve"> odnosno do </w:t>
      </w:r>
      <w:r w:rsidR="00FA077C" w:rsidRPr="00B138F3">
        <w:rPr>
          <w:rFonts w:asciiTheme="majorHAnsi" w:eastAsia="Calibri" w:hAnsiTheme="majorHAnsi" w:cstheme="majorHAnsi"/>
          <w:lang w:val="hr-HR" w:eastAsia="hr-HR"/>
        </w:rPr>
        <w:t xml:space="preserve">najviše </w:t>
      </w:r>
      <w:r w:rsidR="00177D7C" w:rsidRPr="00B138F3">
        <w:rPr>
          <w:rFonts w:asciiTheme="majorHAnsi" w:eastAsia="Calibri" w:hAnsiTheme="majorHAnsi" w:cstheme="majorHAnsi"/>
          <w:b/>
          <w:bCs/>
          <w:lang w:val="hr-HR" w:eastAsia="hr-HR"/>
        </w:rPr>
        <w:t>5.000,00 eura</w:t>
      </w:r>
      <w:r w:rsidR="00177D7C" w:rsidRPr="00B138F3">
        <w:rPr>
          <w:rFonts w:asciiTheme="majorHAnsi" w:eastAsia="Calibri" w:hAnsiTheme="majorHAnsi" w:cstheme="majorHAnsi"/>
          <w:lang w:val="hr-HR" w:eastAsia="hr-HR"/>
        </w:rPr>
        <w:t xml:space="preserve"> ukoliko se nabavlja nova i visokovrijedna oprema koja će rezultirati minimalno jednim novim zapošljavanjem vezano za kupljeni novi stroj/opremu te jednim koje ne mora biti vezano uz kupljeni novi stroj/opremu u pravnom subjekt</w:t>
      </w:r>
      <w:r w:rsidR="00FA077C" w:rsidRPr="00B138F3">
        <w:rPr>
          <w:rFonts w:asciiTheme="majorHAnsi" w:eastAsia="Calibri" w:hAnsiTheme="majorHAnsi" w:cstheme="majorHAnsi"/>
          <w:lang w:val="hr-HR" w:eastAsia="hr-HR"/>
        </w:rPr>
        <w:t>u najkasnije u roku od tri mjeseca od datuma potpisa ugovora s Gradom Novska</w:t>
      </w:r>
      <w:r w:rsidR="00177D7C" w:rsidRPr="00B138F3">
        <w:rPr>
          <w:rFonts w:asciiTheme="majorHAnsi" w:eastAsia="Calibri" w:hAnsiTheme="majorHAnsi" w:cstheme="majorHAnsi"/>
          <w:lang w:val="hr-HR" w:eastAsia="hr-HR"/>
        </w:rPr>
        <w:t xml:space="preserve">, ali pod uvjetom da unatrag 12 mjeseci prije objave Javnog poziva nisu smanjivali broj zaposlenih i nova radna mjesta će biti popunjena novozaposlenim osobama minimalno godinu dana, odnosno do </w:t>
      </w:r>
      <w:r w:rsidR="00FA077C" w:rsidRPr="00B138F3">
        <w:rPr>
          <w:rFonts w:asciiTheme="majorHAnsi" w:eastAsia="Calibri" w:hAnsiTheme="majorHAnsi" w:cstheme="majorHAnsi"/>
          <w:lang w:val="hr-HR" w:eastAsia="hr-HR"/>
        </w:rPr>
        <w:t xml:space="preserve">najviše </w:t>
      </w:r>
      <w:r w:rsidR="00177D7C" w:rsidRPr="00B138F3">
        <w:rPr>
          <w:rFonts w:asciiTheme="majorHAnsi" w:eastAsia="Calibri" w:hAnsiTheme="majorHAnsi" w:cstheme="majorHAnsi"/>
          <w:b/>
          <w:bCs/>
          <w:lang w:val="hr-HR" w:eastAsia="hr-HR"/>
        </w:rPr>
        <w:t xml:space="preserve">4.000,00 eura </w:t>
      </w:r>
      <w:r w:rsidR="00177D7C" w:rsidRPr="00B138F3">
        <w:rPr>
          <w:rFonts w:asciiTheme="majorHAnsi" w:eastAsia="Calibri" w:hAnsiTheme="majorHAnsi" w:cstheme="majorHAnsi"/>
          <w:lang w:val="hr-HR" w:eastAsia="hr-HR"/>
        </w:rPr>
        <w:t>ukoliko se nabavlja visokovrijedna i nova oprema koja će rezultirati samo s jednim novim zapošljavanje</w:t>
      </w:r>
      <w:r w:rsidR="00FA077C" w:rsidRPr="00B138F3">
        <w:rPr>
          <w:rFonts w:asciiTheme="majorHAnsi" w:eastAsia="Calibri" w:hAnsiTheme="majorHAnsi" w:cstheme="majorHAnsi"/>
          <w:lang w:val="hr-HR" w:eastAsia="hr-HR"/>
        </w:rPr>
        <w:t>m</w:t>
      </w:r>
      <w:r w:rsidR="00177D7C" w:rsidRPr="00B138F3">
        <w:rPr>
          <w:rFonts w:asciiTheme="majorHAnsi" w:eastAsia="Calibri" w:hAnsiTheme="majorHAnsi" w:cstheme="majorHAnsi"/>
          <w:lang w:val="hr-HR" w:eastAsia="hr-HR"/>
        </w:rPr>
        <w:t xml:space="preserve"> vezano za kupljeni stroj/opremu</w:t>
      </w:r>
      <w:r w:rsidR="00FA077C" w:rsidRPr="00B138F3">
        <w:rPr>
          <w:rFonts w:asciiTheme="majorHAnsi" w:eastAsia="Calibri" w:hAnsiTheme="majorHAnsi" w:cstheme="majorHAnsi"/>
          <w:lang w:val="hr-HR" w:eastAsia="hr-HR"/>
        </w:rPr>
        <w:t xml:space="preserve"> u pravnom subjektu najkasnije u roku od tri mjeseca od datuma potpisa ugovora s Gradom Novska</w:t>
      </w:r>
      <w:r w:rsidR="00177D7C" w:rsidRPr="00B138F3">
        <w:rPr>
          <w:rFonts w:asciiTheme="majorHAnsi" w:eastAsia="Calibri" w:hAnsiTheme="majorHAnsi" w:cstheme="majorHAnsi"/>
          <w:lang w:val="hr-HR" w:eastAsia="hr-HR"/>
        </w:rPr>
        <w:t>, ali pod uvjetom da unatrag 12 mjeseci nije smanjivao broj zaposlenih i novo radno mjesto će biti popunjeno novozaposlenom osobom minimalno godinu dana“</w:t>
      </w:r>
      <w:r w:rsidR="006D66CF" w:rsidRPr="00B138F3">
        <w:rPr>
          <w:rFonts w:asciiTheme="majorHAnsi" w:eastAsia="Calibri" w:hAnsiTheme="majorHAnsi" w:cstheme="majorHAnsi"/>
          <w:lang w:val="hr-HR" w:eastAsia="hr-HR"/>
        </w:rPr>
        <w:t>.</w:t>
      </w:r>
    </w:p>
    <w:p w14:paraId="135DB9F2" w14:textId="2458B900" w:rsidR="00CB1806" w:rsidRDefault="00CB1806" w:rsidP="003F6CA8">
      <w:pPr>
        <w:jc w:val="both"/>
        <w:rPr>
          <w:rFonts w:asciiTheme="majorHAnsi" w:hAnsiTheme="majorHAnsi"/>
          <w:lang w:val="hr-HR"/>
        </w:rPr>
      </w:pPr>
    </w:p>
    <w:p w14:paraId="0F84D3A3" w14:textId="3481C014" w:rsidR="002333F8" w:rsidRDefault="00244F52" w:rsidP="00244F52">
      <w:pPr>
        <w:jc w:val="center"/>
        <w:rPr>
          <w:rFonts w:asciiTheme="majorHAnsi" w:hAnsiTheme="majorHAnsi"/>
          <w:color w:val="EE0000"/>
          <w:lang w:val="hr-HR"/>
        </w:rPr>
      </w:pPr>
      <w:r w:rsidRPr="006D66CF">
        <w:rPr>
          <w:rFonts w:asciiTheme="majorHAnsi" w:hAnsiTheme="majorHAnsi"/>
          <w:lang w:val="hr-HR"/>
        </w:rPr>
        <w:t>Članak 5.</w:t>
      </w:r>
    </w:p>
    <w:p w14:paraId="0AB77FE1" w14:textId="77777777" w:rsidR="00244F52" w:rsidRPr="00244F52" w:rsidRDefault="00244F52" w:rsidP="00244F52">
      <w:pPr>
        <w:jc w:val="center"/>
        <w:rPr>
          <w:rFonts w:asciiTheme="majorHAnsi" w:hAnsiTheme="majorHAnsi"/>
          <w:color w:val="EE0000"/>
          <w:lang w:val="hr-HR"/>
        </w:rPr>
      </w:pPr>
    </w:p>
    <w:p w14:paraId="77701456" w14:textId="77777777" w:rsidR="00EF2524" w:rsidRDefault="00EF2524" w:rsidP="003F6CA8">
      <w:pPr>
        <w:jc w:val="both"/>
        <w:rPr>
          <w:rFonts w:asciiTheme="majorHAnsi" w:hAnsiTheme="majorHAnsi"/>
          <w:lang w:val="hr-HR"/>
        </w:rPr>
      </w:pPr>
    </w:p>
    <w:p w14:paraId="48F421ED" w14:textId="401FDEAB" w:rsidR="00420224" w:rsidRPr="00420224" w:rsidRDefault="00EF2524" w:rsidP="00EF2524">
      <w:pPr>
        <w:jc w:val="both"/>
        <w:rPr>
          <w:rFonts w:asciiTheme="majorHAnsi" w:hAnsiTheme="majorHAnsi"/>
          <w:lang w:val="hr-HR"/>
        </w:rPr>
      </w:pPr>
      <w:r w:rsidRPr="00420224">
        <w:rPr>
          <w:rFonts w:asciiTheme="majorHAnsi" w:hAnsiTheme="majorHAnsi"/>
          <w:lang w:val="hr-HR"/>
        </w:rPr>
        <w:t xml:space="preserve">U </w:t>
      </w:r>
      <w:r w:rsidR="00AB76A7" w:rsidRPr="00420224">
        <w:rPr>
          <w:rFonts w:asciiTheme="majorHAnsi" w:hAnsiTheme="majorHAnsi"/>
          <w:lang w:val="hr-HR"/>
        </w:rPr>
        <w:t>članku 16.</w:t>
      </w:r>
      <w:r w:rsidR="00420224" w:rsidRPr="00420224">
        <w:rPr>
          <w:rFonts w:asciiTheme="majorHAnsi" w:hAnsiTheme="majorHAnsi"/>
          <w:lang w:val="hr-HR"/>
        </w:rPr>
        <w:t xml:space="preserve"> </w:t>
      </w:r>
      <w:r w:rsidR="00130666">
        <w:rPr>
          <w:rFonts w:asciiTheme="majorHAnsi" w:hAnsiTheme="majorHAnsi"/>
          <w:lang w:val="hr-HR"/>
        </w:rPr>
        <w:t>dodaje</w:t>
      </w:r>
      <w:r w:rsidR="00420224" w:rsidRPr="00420224">
        <w:rPr>
          <w:rFonts w:asciiTheme="majorHAnsi" w:hAnsiTheme="majorHAnsi"/>
          <w:lang w:val="hr-HR"/>
        </w:rPr>
        <w:t xml:space="preserve"> se:</w:t>
      </w:r>
    </w:p>
    <w:p w14:paraId="38D0C184" w14:textId="77777777" w:rsidR="00420224" w:rsidRPr="00420224" w:rsidRDefault="00420224" w:rsidP="00EF2524">
      <w:pPr>
        <w:jc w:val="both"/>
        <w:rPr>
          <w:rFonts w:asciiTheme="majorHAnsi" w:hAnsiTheme="majorHAnsi"/>
          <w:lang w:val="hr-HR"/>
        </w:rPr>
      </w:pPr>
    </w:p>
    <w:p w14:paraId="7B785355" w14:textId="0A408179" w:rsidR="00545ECB" w:rsidRPr="00420224" w:rsidRDefault="00AB76A7" w:rsidP="00420224">
      <w:pPr>
        <w:pStyle w:val="Odlomakpopisa"/>
        <w:numPr>
          <w:ilvl w:val="0"/>
          <w:numId w:val="10"/>
        </w:numPr>
        <w:jc w:val="both"/>
        <w:rPr>
          <w:rFonts w:asciiTheme="majorHAnsi" w:hAnsiTheme="majorHAnsi"/>
          <w:lang w:val="hr-HR"/>
        </w:rPr>
      </w:pPr>
      <w:r w:rsidRPr="00420224">
        <w:rPr>
          <w:rFonts w:asciiTheme="majorHAnsi" w:hAnsiTheme="majorHAnsi"/>
          <w:lang w:val="hr-HR"/>
        </w:rPr>
        <w:t xml:space="preserve">u </w:t>
      </w:r>
      <w:r w:rsidR="00EF2524" w:rsidRPr="00420224">
        <w:rPr>
          <w:rFonts w:asciiTheme="majorHAnsi" w:hAnsiTheme="majorHAnsi"/>
          <w:lang w:val="hr-HR"/>
        </w:rPr>
        <w:t>dijelu „Neprihvatljivi prijavitelji“ iza riječi „teškoćama“ dodaju se riječi „kao i svi koji su koristili već ovu mjeru“</w:t>
      </w:r>
      <w:r w:rsidR="00545ECB" w:rsidRPr="00420224">
        <w:rPr>
          <w:rFonts w:asciiTheme="majorHAnsi" w:hAnsiTheme="majorHAnsi"/>
          <w:lang w:val="hr-HR"/>
        </w:rPr>
        <w:t>.</w:t>
      </w:r>
      <w:r w:rsidR="00EF2524" w:rsidRPr="00420224">
        <w:rPr>
          <w:rFonts w:asciiTheme="majorHAnsi" w:hAnsiTheme="majorHAnsi"/>
          <w:lang w:val="hr-HR"/>
        </w:rPr>
        <w:t xml:space="preserve"> </w:t>
      </w:r>
      <w:r w:rsidRPr="00420224">
        <w:rPr>
          <w:rFonts w:asciiTheme="majorHAnsi" w:hAnsiTheme="majorHAnsi"/>
          <w:lang w:val="hr-HR"/>
        </w:rPr>
        <w:t xml:space="preserve"> </w:t>
      </w:r>
    </w:p>
    <w:p w14:paraId="79F582D6" w14:textId="77777777" w:rsidR="00545ECB" w:rsidRPr="00420224" w:rsidRDefault="00545ECB" w:rsidP="00EF2524">
      <w:pPr>
        <w:jc w:val="both"/>
        <w:rPr>
          <w:rFonts w:asciiTheme="majorHAnsi" w:hAnsiTheme="majorHAnsi"/>
          <w:lang w:val="hr-HR"/>
        </w:rPr>
      </w:pPr>
    </w:p>
    <w:p w14:paraId="6B1EAEE4" w14:textId="6FA826B7" w:rsidR="00420224" w:rsidRPr="00420224" w:rsidRDefault="00420224" w:rsidP="00420224">
      <w:pPr>
        <w:pStyle w:val="Odlomakpopisa"/>
        <w:numPr>
          <w:ilvl w:val="0"/>
          <w:numId w:val="10"/>
        </w:num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u</w:t>
      </w:r>
      <w:r w:rsidR="00545ECB" w:rsidRPr="00420224">
        <w:rPr>
          <w:rFonts w:asciiTheme="majorHAnsi" w:hAnsiTheme="majorHAnsi"/>
          <w:lang w:val="hr-HR"/>
        </w:rPr>
        <w:t xml:space="preserve"> dijelu „Aktivnosti“, </w:t>
      </w:r>
      <w:r>
        <w:rPr>
          <w:rFonts w:asciiTheme="majorHAnsi" w:hAnsiTheme="majorHAnsi"/>
          <w:lang w:val="hr-HR"/>
        </w:rPr>
        <w:t xml:space="preserve">u </w:t>
      </w:r>
      <w:r w:rsidR="00545ECB" w:rsidRPr="00420224">
        <w:rPr>
          <w:rFonts w:asciiTheme="majorHAnsi" w:hAnsiTheme="majorHAnsi"/>
          <w:lang w:val="hr-HR"/>
        </w:rPr>
        <w:t>stav</w:t>
      </w:r>
      <w:r>
        <w:rPr>
          <w:rFonts w:asciiTheme="majorHAnsi" w:hAnsiTheme="majorHAnsi"/>
          <w:lang w:val="hr-HR"/>
        </w:rPr>
        <w:t>ku</w:t>
      </w:r>
      <w:r w:rsidR="00545ECB" w:rsidRPr="00420224">
        <w:rPr>
          <w:rFonts w:asciiTheme="majorHAnsi" w:hAnsiTheme="majorHAnsi"/>
          <w:lang w:val="hr-HR"/>
        </w:rPr>
        <w:t xml:space="preserve"> 1.</w:t>
      </w:r>
      <w:r>
        <w:rPr>
          <w:rFonts w:asciiTheme="majorHAnsi" w:hAnsiTheme="majorHAnsi"/>
          <w:lang w:val="hr-HR"/>
        </w:rPr>
        <w:t>,</w:t>
      </w:r>
      <w:r w:rsidR="00545ECB" w:rsidRPr="00420224">
        <w:rPr>
          <w:rFonts w:asciiTheme="majorHAnsi" w:hAnsiTheme="majorHAnsi"/>
          <w:lang w:val="hr-HR"/>
        </w:rPr>
        <w:t xml:space="preserve"> iza riječi „Kamp“ dodaje se riječ „Hostel“.</w:t>
      </w:r>
    </w:p>
    <w:p w14:paraId="687F4292" w14:textId="77777777" w:rsidR="00420224" w:rsidRPr="00420224" w:rsidRDefault="00420224" w:rsidP="00420224">
      <w:pPr>
        <w:pStyle w:val="Odlomakpopisa"/>
        <w:rPr>
          <w:rFonts w:asciiTheme="majorHAnsi" w:hAnsiTheme="majorHAnsi"/>
          <w:lang w:val="hr-HR"/>
        </w:rPr>
      </w:pPr>
    </w:p>
    <w:p w14:paraId="5EC29407" w14:textId="1D887039" w:rsidR="00AB76A7" w:rsidRPr="00420224" w:rsidRDefault="00420224" w:rsidP="00420224">
      <w:pPr>
        <w:pStyle w:val="Odlomakpopisa"/>
        <w:numPr>
          <w:ilvl w:val="0"/>
          <w:numId w:val="10"/>
        </w:num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u</w:t>
      </w:r>
      <w:r w:rsidR="00AB76A7" w:rsidRPr="00420224">
        <w:rPr>
          <w:rFonts w:asciiTheme="majorHAnsi" w:hAnsiTheme="majorHAnsi"/>
          <w:lang w:val="hr-HR"/>
        </w:rPr>
        <w:t xml:space="preserve"> dijelu „Prihvatljivi troškovi ulaganja“ na kraju teksta dodaje se znak i riječi „ ∙ pomoćni ležajevi nisu prihvatljiv trošak“</w:t>
      </w:r>
      <w:r w:rsidR="006D66CF" w:rsidRPr="00420224">
        <w:rPr>
          <w:rFonts w:asciiTheme="majorHAnsi" w:hAnsiTheme="majorHAnsi"/>
          <w:lang w:val="hr-HR"/>
        </w:rPr>
        <w:t>.</w:t>
      </w:r>
    </w:p>
    <w:p w14:paraId="77F11626" w14:textId="77777777" w:rsidR="00EF2524" w:rsidRDefault="00EF2524" w:rsidP="003F6CA8">
      <w:pPr>
        <w:jc w:val="both"/>
        <w:rPr>
          <w:rFonts w:asciiTheme="majorHAnsi" w:hAnsiTheme="majorHAnsi"/>
          <w:lang w:val="hr-HR"/>
        </w:rPr>
      </w:pPr>
    </w:p>
    <w:p w14:paraId="3C5CF933" w14:textId="77777777" w:rsidR="00EF2524" w:rsidRDefault="00EF2524" w:rsidP="003F6CA8">
      <w:pPr>
        <w:jc w:val="both"/>
        <w:rPr>
          <w:rFonts w:asciiTheme="majorHAnsi" w:hAnsiTheme="majorHAnsi"/>
          <w:lang w:val="hr-HR"/>
        </w:rPr>
      </w:pPr>
    </w:p>
    <w:p w14:paraId="0DC4C9B3" w14:textId="7D0B0347" w:rsidR="00AB76A7" w:rsidRPr="006D66CF" w:rsidRDefault="00AB76A7" w:rsidP="00AB76A7">
      <w:pPr>
        <w:jc w:val="center"/>
        <w:rPr>
          <w:rFonts w:asciiTheme="majorHAnsi" w:hAnsiTheme="majorHAnsi"/>
          <w:lang w:val="hr-HR"/>
        </w:rPr>
      </w:pPr>
      <w:r w:rsidRPr="006D66CF">
        <w:rPr>
          <w:rFonts w:asciiTheme="majorHAnsi" w:hAnsiTheme="majorHAnsi"/>
          <w:lang w:val="hr-HR"/>
        </w:rPr>
        <w:t>Članak 6.</w:t>
      </w:r>
    </w:p>
    <w:p w14:paraId="3086C667" w14:textId="77777777" w:rsidR="00EF2524" w:rsidRDefault="00EF2524" w:rsidP="003F6CA8">
      <w:pPr>
        <w:jc w:val="both"/>
        <w:rPr>
          <w:rFonts w:asciiTheme="majorHAnsi" w:hAnsiTheme="majorHAnsi"/>
          <w:lang w:val="hr-HR"/>
        </w:rPr>
      </w:pPr>
    </w:p>
    <w:p w14:paraId="1CD2083E" w14:textId="60D56536" w:rsidR="007F5138" w:rsidRDefault="007F5138" w:rsidP="003F6CA8">
      <w:pPr>
        <w:jc w:val="both"/>
        <w:rPr>
          <w:rFonts w:asciiTheme="majorHAnsi" w:hAnsiTheme="majorHAnsi"/>
          <w:color w:val="EE0000"/>
          <w:lang w:val="hr-HR"/>
        </w:rPr>
      </w:pPr>
      <w:r>
        <w:rPr>
          <w:rFonts w:asciiTheme="majorHAnsi" w:hAnsiTheme="majorHAnsi"/>
          <w:lang w:val="hr-HR"/>
        </w:rPr>
        <w:t>U članku 17.</w:t>
      </w:r>
      <w:r w:rsidR="00C55266">
        <w:rPr>
          <w:rFonts w:asciiTheme="majorHAnsi" w:hAnsiTheme="majorHAnsi"/>
          <w:lang w:val="hr-HR"/>
        </w:rPr>
        <w:t>,</w:t>
      </w:r>
      <w:r>
        <w:rPr>
          <w:rFonts w:asciiTheme="majorHAnsi" w:hAnsiTheme="majorHAnsi"/>
          <w:lang w:val="hr-HR"/>
        </w:rPr>
        <w:t xml:space="preserve"> </w:t>
      </w:r>
      <w:r w:rsidR="00130666">
        <w:rPr>
          <w:rFonts w:asciiTheme="majorHAnsi" w:hAnsiTheme="majorHAnsi"/>
          <w:lang w:val="hr-HR"/>
        </w:rPr>
        <w:t xml:space="preserve">u stavku 7. </w:t>
      </w:r>
      <w:r>
        <w:rPr>
          <w:rFonts w:asciiTheme="majorHAnsi" w:hAnsiTheme="majorHAnsi"/>
          <w:lang w:val="hr-HR"/>
        </w:rPr>
        <w:t>u dijelu „Oslobođenje plaćanja komunalne naknade“ riječi „</w:t>
      </w:r>
      <w:r w:rsidR="00144591">
        <w:rPr>
          <w:rFonts w:asciiTheme="majorHAnsi" w:hAnsiTheme="majorHAnsi"/>
          <w:lang w:val="hr-HR"/>
        </w:rPr>
        <w:t>prve dvije godine</w:t>
      </w:r>
      <w:r>
        <w:rPr>
          <w:rFonts w:asciiTheme="majorHAnsi" w:hAnsiTheme="majorHAnsi"/>
          <w:lang w:val="hr-HR"/>
        </w:rPr>
        <w:t xml:space="preserve">“ </w:t>
      </w:r>
      <w:r w:rsidR="00420224">
        <w:rPr>
          <w:rFonts w:asciiTheme="majorHAnsi" w:hAnsiTheme="majorHAnsi"/>
          <w:lang w:val="hr-HR"/>
        </w:rPr>
        <w:t>mijenjaju se i glase:</w:t>
      </w:r>
      <w:r w:rsidR="00144591">
        <w:rPr>
          <w:rFonts w:asciiTheme="majorHAnsi" w:hAnsiTheme="majorHAnsi"/>
          <w:lang w:val="hr-HR"/>
        </w:rPr>
        <w:t xml:space="preserve"> „prvih šest mjeseci“. </w:t>
      </w:r>
    </w:p>
    <w:p w14:paraId="48F6CD08" w14:textId="77777777" w:rsidR="00C55266" w:rsidRDefault="00C55266" w:rsidP="003F6CA8">
      <w:pPr>
        <w:jc w:val="both"/>
        <w:rPr>
          <w:rFonts w:asciiTheme="majorHAnsi" w:hAnsiTheme="majorHAnsi"/>
          <w:lang w:val="hr-HR"/>
        </w:rPr>
      </w:pPr>
    </w:p>
    <w:p w14:paraId="1713CD1D" w14:textId="77777777" w:rsidR="00420224" w:rsidRDefault="00420224" w:rsidP="003F6CA8">
      <w:pPr>
        <w:jc w:val="both"/>
        <w:rPr>
          <w:rFonts w:asciiTheme="majorHAnsi" w:hAnsiTheme="majorHAnsi"/>
          <w:lang w:val="hr-HR"/>
        </w:rPr>
      </w:pPr>
    </w:p>
    <w:p w14:paraId="2C1BC586" w14:textId="77777777" w:rsidR="00420224" w:rsidRDefault="00420224" w:rsidP="003F6CA8">
      <w:pPr>
        <w:jc w:val="both"/>
        <w:rPr>
          <w:rFonts w:asciiTheme="majorHAnsi" w:hAnsiTheme="majorHAnsi"/>
          <w:lang w:val="hr-HR"/>
        </w:rPr>
      </w:pPr>
    </w:p>
    <w:p w14:paraId="5AFD0AFD" w14:textId="22C7E563" w:rsidR="003F6CA8" w:rsidRPr="006D66CF" w:rsidRDefault="00C55266" w:rsidP="00254DDE">
      <w:pPr>
        <w:jc w:val="center"/>
        <w:rPr>
          <w:rFonts w:asciiTheme="majorHAnsi" w:hAnsiTheme="majorHAnsi"/>
          <w:lang w:val="hr-HR"/>
        </w:rPr>
      </w:pPr>
      <w:r w:rsidRPr="006D66CF">
        <w:rPr>
          <w:rFonts w:asciiTheme="majorHAnsi" w:hAnsiTheme="majorHAnsi"/>
          <w:lang w:val="hr-HR"/>
        </w:rPr>
        <w:lastRenderedPageBreak/>
        <w:t>Članak 7.</w:t>
      </w:r>
    </w:p>
    <w:p w14:paraId="3CB24763" w14:textId="77777777" w:rsidR="003F6CA8" w:rsidRDefault="003F6CA8" w:rsidP="00254DDE">
      <w:pPr>
        <w:jc w:val="center"/>
        <w:rPr>
          <w:rFonts w:asciiTheme="majorHAnsi" w:hAnsiTheme="majorHAnsi"/>
          <w:lang w:val="hr-HR"/>
        </w:rPr>
      </w:pPr>
    </w:p>
    <w:p w14:paraId="3151A4E1" w14:textId="3AA34DEA" w:rsidR="00580BE8" w:rsidRPr="00580BE8" w:rsidRDefault="00B369C6" w:rsidP="00580BE8">
      <w:pPr>
        <w:suppressAutoHyphens/>
        <w:autoSpaceDN w:val="0"/>
        <w:spacing w:line="276" w:lineRule="auto"/>
        <w:jc w:val="both"/>
        <w:textAlignment w:val="baseline"/>
        <w:rPr>
          <w:rFonts w:asciiTheme="majorHAnsi" w:eastAsia="Calibri" w:hAnsiTheme="majorHAnsi" w:cstheme="majorHAnsi"/>
          <w:lang w:val="hr-HR" w:eastAsia="hr-HR"/>
        </w:rPr>
      </w:pPr>
      <w:r>
        <w:rPr>
          <w:rFonts w:asciiTheme="majorHAnsi" w:hAnsiTheme="majorHAnsi"/>
          <w:lang w:val="hr-HR"/>
        </w:rPr>
        <w:t xml:space="preserve">U članku 29. </w:t>
      </w:r>
      <w:r w:rsidR="00420224">
        <w:rPr>
          <w:rFonts w:asciiTheme="majorHAnsi" w:hAnsiTheme="majorHAnsi"/>
          <w:lang w:val="hr-HR"/>
        </w:rPr>
        <w:t>stavak 3.</w:t>
      </w:r>
      <w:r>
        <w:rPr>
          <w:rFonts w:asciiTheme="majorHAnsi" w:eastAsia="Calibri" w:hAnsiTheme="majorHAnsi" w:cstheme="majorHAnsi"/>
          <w:lang w:val="hr-HR" w:eastAsia="hr-HR"/>
        </w:rPr>
        <w:t xml:space="preserve"> </w:t>
      </w:r>
      <w:r w:rsidR="00420224">
        <w:rPr>
          <w:rFonts w:asciiTheme="majorHAnsi" w:eastAsia="Calibri" w:hAnsiTheme="majorHAnsi" w:cstheme="majorHAnsi"/>
          <w:lang w:val="hr-HR" w:eastAsia="hr-HR"/>
        </w:rPr>
        <w:t>mijenja se i sada glasi</w:t>
      </w:r>
      <w:r>
        <w:rPr>
          <w:rFonts w:asciiTheme="majorHAnsi" w:eastAsia="Calibri" w:hAnsiTheme="majorHAnsi" w:cstheme="majorHAnsi"/>
          <w:lang w:val="hr-HR" w:eastAsia="hr-HR"/>
        </w:rPr>
        <w:t xml:space="preserve"> „U slučaju utvrđenja </w:t>
      </w:r>
      <w:r w:rsidR="00CA1ED2">
        <w:rPr>
          <w:rFonts w:asciiTheme="majorHAnsi" w:eastAsia="Calibri" w:hAnsiTheme="majorHAnsi" w:cstheme="majorHAnsi"/>
          <w:lang w:val="hr-HR" w:eastAsia="hr-HR"/>
        </w:rPr>
        <w:t>bilo kojih razloga koji rezultiraju povratom isplaćene potpore</w:t>
      </w:r>
      <w:r w:rsidR="0072148A">
        <w:rPr>
          <w:rFonts w:asciiTheme="majorHAnsi" w:eastAsia="Calibri" w:hAnsiTheme="majorHAnsi" w:cstheme="majorHAnsi"/>
          <w:lang w:val="hr-HR" w:eastAsia="hr-HR"/>
        </w:rPr>
        <w:t xml:space="preserve">, </w:t>
      </w:r>
      <w:r w:rsidR="0072148A" w:rsidRPr="006D66CF">
        <w:rPr>
          <w:rFonts w:asciiTheme="majorHAnsi" w:eastAsia="Calibri" w:hAnsiTheme="majorHAnsi" w:cstheme="majorHAnsi"/>
          <w:lang w:val="hr-HR" w:eastAsia="hr-HR"/>
        </w:rPr>
        <w:t>a koji će biti definirani ugovorom s Korisnikom potpore</w:t>
      </w:r>
      <w:r w:rsidR="00CA1ED2" w:rsidRPr="006D66CF">
        <w:rPr>
          <w:rFonts w:asciiTheme="majorHAnsi" w:eastAsia="Calibri" w:hAnsiTheme="majorHAnsi" w:cstheme="majorHAnsi"/>
          <w:lang w:val="hr-HR" w:eastAsia="hr-HR"/>
        </w:rPr>
        <w:t>, Korisnici potpore obvezuju se izvršiti povr</w:t>
      </w:r>
      <w:r w:rsidR="00CA1ED2">
        <w:rPr>
          <w:rFonts w:asciiTheme="majorHAnsi" w:eastAsia="Calibri" w:hAnsiTheme="majorHAnsi" w:cstheme="majorHAnsi"/>
          <w:lang w:val="hr-HR" w:eastAsia="hr-HR"/>
        </w:rPr>
        <w:t xml:space="preserve">at cijele potpore sa zakonskom zateznom kamatom na način da </w:t>
      </w:r>
      <w:r w:rsidR="00C82351">
        <w:rPr>
          <w:rFonts w:asciiTheme="majorHAnsi" w:eastAsia="Calibri" w:hAnsiTheme="majorHAnsi" w:cstheme="majorHAnsi"/>
          <w:lang w:val="hr-HR" w:eastAsia="hr-HR"/>
        </w:rPr>
        <w:t xml:space="preserve">se </w:t>
      </w:r>
      <w:r w:rsidR="00CA1ED2">
        <w:rPr>
          <w:rFonts w:asciiTheme="majorHAnsi" w:eastAsia="Calibri" w:hAnsiTheme="majorHAnsi" w:cstheme="majorHAnsi"/>
          <w:lang w:val="hr-HR" w:eastAsia="hr-HR"/>
        </w:rPr>
        <w:t xml:space="preserve">povrat izvrši odjednom i u cijelosti. Isto tako, </w:t>
      </w:r>
      <w:r w:rsidR="00CA1ED2" w:rsidRPr="006D66CF">
        <w:rPr>
          <w:rFonts w:asciiTheme="majorHAnsi" w:eastAsia="Calibri" w:hAnsiTheme="majorHAnsi" w:cstheme="majorHAnsi"/>
          <w:lang w:val="hr-HR" w:eastAsia="hr-HR"/>
        </w:rPr>
        <w:t>Gradonačelnica</w:t>
      </w:r>
      <w:r w:rsidR="00580BE8" w:rsidRPr="006D66CF">
        <w:rPr>
          <w:rFonts w:asciiTheme="majorHAnsi" w:eastAsia="Calibri" w:hAnsiTheme="majorHAnsi" w:cstheme="majorHAnsi"/>
          <w:lang w:val="hr-HR" w:eastAsia="hr-HR"/>
        </w:rPr>
        <w:t xml:space="preserve"> </w:t>
      </w:r>
      <w:r w:rsidR="00CA1ED2" w:rsidRPr="006D66CF">
        <w:rPr>
          <w:rFonts w:asciiTheme="majorHAnsi" w:eastAsia="Calibri" w:hAnsiTheme="majorHAnsi" w:cstheme="majorHAnsi"/>
          <w:lang w:val="hr-HR" w:eastAsia="hr-HR"/>
        </w:rPr>
        <w:t xml:space="preserve"> </w:t>
      </w:r>
      <w:r w:rsidR="00580BE8" w:rsidRPr="006D66CF">
        <w:rPr>
          <w:rFonts w:asciiTheme="majorHAnsi" w:eastAsia="Calibri" w:hAnsiTheme="majorHAnsi" w:cstheme="majorHAnsi"/>
          <w:lang w:val="hr-HR" w:eastAsia="hr-HR"/>
        </w:rPr>
        <w:t xml:space="preserve">na zahtjev korisnika potpore, </w:t>
      </w:r>
      <w:r w:rsidR="0072148A" w:rsidRPr="006D66CF">
        <w:rPr>
          <w:rFonts w:asciiTheme="majorHAnsi" w:eastAsia="Calibri" w:hAnsiTheme="majorHAnsi" w:cstheme="majorHAnsi"/>
          <w:lang w:val="hr-HR" w:eastAsia="hr-HR"/>
        </w:rPr>
        <w:t>može</w:t>
      </w:r>
      <w:r w:rsidR="00580BE8" w:rsidRPr="006D66CF">
        <w:rPr>
          <w:rFonts w:asciiTheme="majorHAnsi" w:eastAsia="Calibri" w:hAnsiTheme="majorHAnsi" w:cstheme="majorHAnsi"/>
          <w:lang w:val="hr-HR" w:eastAsia="hr-HR"/>
        </w:rPr>
        <w:t xml:space="preserve"> donijeti odluku da se povrat primljene potpore </w:t>
      </w:r>
      <w:r w:rsidR="0072148A" w:rsidRPr="006D66CF">
        <w:rPr>
          <w:rFonts w:asciiTheme="majorHAnsi" w:eastAsia="Calibri" w:hAnsiTheme="majorHAnsi" w:cstheme="majorHAnsi"/>
          <w:lang w:val="hr-HR" w:eastAsia="hr-HR"/>
        </w:rPr>
        <w:t>smije</w:t>
      </w:r>
      <w:r w:rsidR="00580BE8" w:rsidRPr="006D66CF">
        <w:rPr>
          <w:rFonts w:asciiTheme="majorHAnsi" w:eastAsia="Calibri" w:hAnsiTheme="majorHAnsi" w:cstheme="majorHAnsi"/>
          <w:lang w:val="hr-HR" w:eastAsia="hr-HR"/>
        </w:rPr>
        <w:t xml:space="preserve"> izvršiti </w:t>
      </w:r>
      <w:r w:rsidR="00580BE8" w:rsidRPr="00580BE8">
        <w:rPr>
          <w:rFonts w:asciiTheme="majorHAnsi" w:eastAsia="Calibri" w:hAnsiTheme="majorHAnsi" w:cstheme="majorHAnsi"/>
          <w:lang w:val="hr-HR" w:eastAsia="hr-HR"/>
        </w:rPr>
        <w:t>u mjesečnim obrocima, uz obvezu plaćanja zakonskih zateznih kamata na zakašnjele uplate, o čemu će se sačiniti poseban ugovor i to na način:</w:t>
      </w:r>
    </w:p>
    <w:p w14:paraId="242F1253" w14:textId="77777777" w:rsidR="00580BE8" w:rsidRPr="00580BE8" w:rsidRDefault="00580BE8" w:rsidP="00580BE8">
      <w:pPr>
        <w:suppressAutoHyphens/>
        <w:autoSpaceDN w:val="0"/>
        <w:spacing w:line="276" w:lineRule="auto"/>
        <w:jc w:val="both"/>
        <w:textAlignment w:val="baseline"/>
        <w:rPr>
          <w:rFonts w:asciiTheme="majorHAnsi" w:eastAsia="Calibri" w:hAnsiTheme="majorHAnsi" w:cstheme="majorHAnsi"/>
          <w:lang w:val="hr-HR" w:eastAsia="hr-HR"/>
        </w:rPr>
      </w:pPr>
      <w:r w:rsidRPr="00580BE8">
        <w:rPr>
          <w:rFonts w:asciiTheme="majorHAnsi" w:eastAsia="Calibri" w:hAnsiTheme="majorHAnsi" w:cstheme="majorHAnsi"/>
          <w:lang w:val="hr-HR" w:eastAsia="hr-HR"/>
        </w:rPr>
        <w:t>Potpora u kumulativu do 3.000,00 eura – do dvije mjesečne rate</w:t>
      </w:r>
    </w:p>
    <w:p w14:paraId="3CDEB1AD" w14:textId="77777777" w:rsidR="00580BE8" w:rsidRPr="00580BE8" w:rsidRDefault="00580BE8" w:rsidP="00580BE8">
      <w:pPr>
        <w:suppressAutoHyphens/>
        <w:autoSpaceDN w:val="0"/>
        <w:spacing w:line="276" w:lineRule="auto"/>
        <w:jc w:val="both"/>
        <w:textAlignment w:val="baseline"/>
        <w:rPr>
          <w:rFonts w:asciiTheme="majorHAnsi" w:eastAsia="Calibri" w:hAnsiTheme="majorHAnsi" w:cstheme="majorHAnsi"/>
          <w:lang w:val="hr-HR" w:eastAsia="hr-HR"/>
        </w:rPr>
      </w:pPr>
      <w:r w:rsidRPr="00580BE8">
        <w:rPr>
          <w:rFonts w:asciiTheme="majorHAnsi" w:eastAsia="Calibri" w:hAnsiTheme="majorHAnsi" w:cstheme="majorHAnsi"/>
          <w:lang w:val="hr-HR" w:eastAsia="hr-HR"/>
        </w:rPr>
        <w:t>Potpora u kumulativu od 3.000,01 eura do 5.000,00 eura – do četiri mjesečne rate</w:t>
      </w:r>
    </w:p>
    <w:p w14:paraId="172CB28C" w14:textId="4653042D" w:rsidR="00B369C6" w:rsidRDefault="00580BE8" w:rsidP="00580BE8">
      <w:pPr>
        <w:suppressAutoHyphens/>
        <w:autoSpaceDN w:val="0"/>
        <w:spacing w:line="276" w:lineRule="auto"/>
        <w:jc w:val="both"/>
        <w:textAlignment w:val="baseline"/>
        <w:rPr>
          <w:rFonts w:asciiTheme="majorHAnsi" w:eastAsia="Calibri" w:hAnsiTheme="majorHAnsi" w:cstheme="majorHAnsi"/>
          <w:lang w:val="hr-HR" w:eastAsia="hr-HR"/>
        </w:rPr>
      </w:pPr>
      <w:r w:rsidRPr="00580BE8">
        <w:rPr>
          <w:rFonts w:asciiTheme="majorHAnsi" w:eastAsia="Calibri" w:hAnsiTheme="majorHAnsi" w:cstheme="majorHAnsi"/>
          <w:lang w:val="hr-HR" w:eastAsia="hr-HR"/>
        </w:rPr>
        <w:t>Potpora u kumulativu od 5.000,01 eura i više – do šest mjesečnih rata</w:t>
      </w:r>
    </w:p>
    <w:p w14:paraId="6C894436" w14:textId="0F93358C" w:rsidR="00580BE8" w:rsidRDefault="00580BE8" w:rsidP="00580BE8">
      <w:pPr>
        <w:suppressAutoHyphens/>
        <w:autoSpaceDN w:val="0"/>
        <w:spacing w:line="276" w:lineRule="auto"/>
        <w:jc w:val="both"/>
        <w:textAlignment w:val="baseline"/>
        <w:rPr>
          <w:rFonts w:asciiTheme="majorHAnsi" w:eastAsia="Calibri" w:hAnsiTheme="majorHAnsi" w:cstheme="majorHAnsi"/>
          <w:lang w:val="hr-HR" w:eastAsia="hr-HR"/>
        </w:rPr>
      </w:pPr>
      <w:r>
        <w:rPr>
          <w:rFonts w:asciiTheme="majorHAnsi" w:eastAsia="Calibri" w:hAnsiTheme="majorHAnsi" w:cstheme="majorHAnsi"/>
          <w:lang w:val="hr-HR" w:eastAsia="hr-HR"/>
        </w:rPr>
        <w:t xml:space="preserve">Svako nenamjensko trošenje sredstava </w:t>
      </w:r>
      <w:r w:rsidR="00185507">
        <w:rPr>
          <w:rFonts w:asciiTheme="majorHAnsi" w:eastAsia="Calibri" w:hAnsiTheme="majorHAnsi" w:cstheme="majorHAnsi"/>
          <w:lang w:val="hr-HR" w:eastAsia="hr-HR"/>
        </w:rPr>
        <w:t>rezultirat će s tri godine gubitka prava dobivanja poticajnih sredstava Grada Novske.“</w:t>
      </w:r>
    </w:p>
    <w:p w14:paraId="5E37293D" w14:textId="77777777" w:rsidR="00580BE8" w:rsidRPr="00DC3D0D" w:rsidRDefault="00580BE8" w:rsidP="00580BE8">
      <w:pPr>
        <w:suppressAutoHyphens/>
        <w:autoSpaceDN w:val="0"/>
        <w:spacing w:line="276" w:lineRule="auto"/>
        <w:jc w:val="both"/>
        <w:textAlignment w:val="baseline"/>
        <w:rPr>
          <w:rFonts w:asciiTheme="majorHAnsi" w:eastAsia="Calibri" w:hAnsiTheme="majorHAnsi" w:cstheme="majorHAnsi"/>
          <w:lang w:val="hr-HR" w:eastAsia="hr-HR"/>
        </w:rPr>
      </w:pPr>
    </w:p>
    <w:p w14:paraId="5056B9F9" w14:textId="28CA514B" w:rsidR="003F6CA8" w:rsidRDefault="003F6CA8" w:rsidP="00B369C6">
      <w:pPr>
        <w:jc w:val="both"/>
        <w:rPr>
          <w:rFonts w:asciiTheme="majorHAnsi" w:hAnsiTheme="majorHAnsi"/>
          <w:lang w:val="hr-HR"/>
        </w:rPr>
      </w:pPr>
    </w:p>
    <w:p w14:paraId="2DF065AD" w14:textId="77777777" w:rsidR="0011601F" w:rsidRDefault="0011601F" w:rsidP="00B369C6">
      <w:pPr>
        <w:jc w:val="both"/>
        <w:rPr>
          <w:rFonts w:asciiTheme="majorHAnsi" w:hAnsiTheme="majorHAnsi"/>
          <w:lang w:val="hr-HR"/>
        </w:rPr>
      </w:pPr>
    </w:p>
    <w:p w14:paraId="1D1A58D7" w14:textId="77777777" w:rsidR="0011601F" w:rsidRDefault="0011601F" w:rsidP="00B369C6">
      <w:pPr>
        <w:jc w:val="both"/>
        <w:rPr>
          <w:rFonts w:asciiTheme="majorHAnsi" w:hAnsiTheme="majorHAnsi"/>
          <w:lang w:val="hr-HR"/>
        </w:rPr>
      </w:pPr>
    </w:p>
    <w:p w14:paraId="1E2AECB2" w14:textId="77777777" w:rsidR="0011601F" w:rsidRDefault="0011601F" w:rsidP="00B369C6">
      <w:pPr>
        <w:jc w:val="both"/>
        <w:rPr>
          <w:rFonts w:asciiTheme="majorHAnsi" w:hAnsiTheme="majorHAnsi"/>
          <w:lang w:val="hr-HR"/>
        </w:rPr>
      </w:pPr>
    </w:p>
    <w:p w14:paraId="44B7A0F0" w14:textId="77777777" w:rsidR="0011601F" w:rsidRDefault="0011601F" w:rsidP="00B369C6">
      <w:pPr>
        <w:jc w:val="both"/>
        <w:rPr>
          <w:rFonts w:asciiTheme="majorHAnsi" w:hAnsiTheme="majorHAnsi"/>
          <w:lang w:val="hr-HR"/>
        </w:rPr>
      </w:pPr>
    </w:p>
    <w:p w14:paraId="22E54B25" w14:textId="77777777" w:rsidR="0011601F" w:rsidRDefault="0011601F" w:rsidP="00B369C6">
      <w:pPr>
        <w:jc w:val="both"/>
        <w:rPr>
          <w:rFonts w:asciiTheme="majorHAnsi" w:hAnsiTheme="majorHAnsi"/>
          <w:lang w:val="hr-HR"/>
        </w:rPr>
      </w:pPr>
    </w:p>
    <w:p w14:paraId="74D60E14" w14:textId="77777777" w:rsidR="007F5138" w:rsidRDefault="007F5138" w:rsidP="00254DDE">
      <w:pPr>
        <w:jc w:val="center"/>
        <w:rPr>
          <w:rFonts w:asciiTheme="majorHAnsi" w:hAnsiTheme="majorHAnsi"/>
          <w:lang w:val="hr-HR"/>
        </w:rPr>
      </w:pPr>
    </w:p>
    <w:p w14:paraId="578C3E78" w14:textId="77777777" w:rsidR="00E7086D" w:rsidRPr="00764706" w:rsidRDefault="00E7086D" w:rsidP="009D0BEE">
      <w:pPr>
        <w:suppressAutoHyphens/>
        <w:spacing w:after="160" w:line="259" w:lineRule="auto"/>
        <w:jc w:val="both"/>
        <w:rPr>
          <w:rFonts w:ascii="Calibri" w:eastAsia="MS Mincho" w:hAnsi="Calibri" w:cs="Calibri"/>
          <w:b/>
          <w:bCs/>
          <w:iCs/>
          <w:lang w:val="hr-HR"/>
        </w:rPr>
      </w:pPr>
    </w:p>
    <w:p w14:paraId="048321B0" w14:textId="77777777" w:rsidR="007F5138" w:rsidRDefault="007F5138" w:rsidP="00254DDE">
      <w:pPr>
        <w:jc w:val="center"/>
        <w:rPr>
          <w:rFonts w:asciiTheme="majorHAnsi" w:hAnsiTheme="majorHAnsi"/>
          <w:lang w:val="hr-HR"/>
        </w:rPr>
      </w:pPr>
    </w:p>
    <w:p w14:paraId="12E63520" w14:textId="77777777" w:rsidR="0051592A" w:rsidRDefault="0051592A" w:rsidP="00EA5240">
      <w:pPr>
        <w:jc w:val="both"/>
        <w:rPr>
          <w:rFonts w:asciiTheme="majorHAnsi" w:hAnsiTheme="majorHAnsi" w:cstheme="majorHAnsi"/>
          <w:lang w:val="hr-HR"/>
        </w:rPr>
      </w:pPr>
    </w:p>
    <w:p w14:paraId="42C760EB" w14:textId="77777777" w:rsidR="00370BE7" w:rsidRPr="009444EE" w:rsidRDefault="00370BE7" w:rsidP="00DC642D">
      <w:pPr>
        <w:jc w:val="both"/>
        <w:rPr>
          <w:rFonts w:asciiTheme="majorHAnsi" w:hAnsiTheme="majorHAnsi" w:cstheme="majorHAnsi"/>
          <w:lang w:val="hr-HR"/>
        </w:rPr>
      </w:pPr>
    </w:p>
    <w:p w14:paraId="0160639E" w14:textId="6E1AA6D8" w:rsidR="00DC642D" w:rsidRPr="009444EE" w:rsidRDefault="00DC642D" w:rsidP="00DC642D">
      <w:pPr>
        <w:jc w:val="both"/>
        <w:rPr>
          <w:rFonts w:asciiTheme="majorHAnsi" w:hAnsiTheme="majorHAnsi" w:cstheme="majorHAnsi"/>
          <w:lang w:val="hr-HR"/>
        </w:rPr>
      </w:pPr>
      <w:r w:rsidRPr="009444EE">
        <w:rPr>
          <w:rFonts w:asciiTheme="majorHAnsi" w:hAnsiTheme="majorHAnsi" w:cstheme="majorHAnsi"/>
          <w:lang w:val="hr-HR"/>
        </w:rPr>
        <w:t>KLASA:</w:t>
      </w:r>
      <w:r w:rsidR="00D03E7C">
        <w:rPr>
          <w:rFonts w:asciiTheme="majorHAnsi" w:hAnsiTheme="majorHAnsi" w:cstheme="majorHAnsi"/>
          <w:lang w:val="hr-HR"/>
        </w:rPr>
        <w:t xml:space="preserve"> 302-02/26-01/1</w:t>
      </w:r>
    </w:p>
    <w:p w14:paraId="69DA52DA" w14:textId="194BE696" w:rsidR="00DC642D" w:rsidRPr="009444EE" w:rsidRDefault="00DC642D" w:rsidP="00DC642D">
      <w:pPr>
        <w:jc w:val="both"/>
        <w:rPr>
          <w:rFonts w:asciiTheme="majorHAnsi" w:hAnsiTheme="majorHAnsi" w:cstheme="majorHAnsi"/>
          <w:lang w:val="hr-HR"/>
        </w:rPr>
      </w:pPr>
      <w:r w:rsidRPr="009444EE">
        <w:rPr>
          <w:rFonts w:asciiTheme="majorHAnsi" w:hAnsiTheme="majorHAnsi" w:cstheme="majorHAnsi"/>
          <w:lang w:val="hr-HR"/>
        </w:rPr>
        <w:t xml:space="preserve">URBROJ: </w:t>
      </w:r>
      <w:r w:rsidR="00D03E7C">
        <w:rPr>
          <w:rFonts w:asciiTheme="majorHAnsi" w:hAnsiTheme="majorHAnsi" w:cstheme="majorHAnsi"/>
          <w:lang w:val="hr-HR"/>
        </w:rPr>
        <w:t>2176-4-01-26-1</w:t>
      </w:r>
    </w:p>
    <w:p w14:paraId="38D6408A" w14:textId="5129D421" w:rsidR="00DC642D" w:rsidRDefault="00DC642D" w:rsidP="00DC642D">
      <w:pPr>
        <w:jc w:val="both"/>
        <w:rPr>
          <w:rFonts w:asciiTheme="majorHAnsi" w:hAnsiTheme="majorHAnsi" w:cstheme="majorHAnsi"/>
          <w:lang w:val="hr-HR"/>
        </w:rPr>
      </w:pPr>
    </w:p>
    <w:p w14:paraId="6E8C3C89" w14:textId="14FB44B0" w:rsidR="00713043" w:rsidRDefault="00713043" w:rsidP="00DC642D">
      <w:pPr>
        <w:jc w:val="both"/>
        <w:rPr>
          <w:rFonts w:asciiTheme="majorHAnsi" w:hAnsiTheme="majorHAnsi" w:cstheme="majorHAnsi"/>
          <w:lang w:val="hr-HR"/>
        </w:rPr>
      </w:pPr>
    </w:p>
    <w:p w14:paraId="0686E397" w14:textId="77777777" w:rsidR="00713043" w:rsidRPr="009444EE" w:rsidRDefault="00713043" w:rsidP="00DC642D">
      <w:pPr>
        <w:jc w:val="both"/>
        <w:rPr>
          <w:rFonts w:asciiTheme="majorHAnsi" w:hAnsiTheme="majorHAnsi" w:cstheme="majorHAnsi"/>
          <w:lang w:val="hr-HR"/>
        </w:rPr>
      </w:pPr>
    </w:p>
    <w:p w14:paraId="0E76C1AE" w14:textId="77777777" w:rsidR="00DC642D" w:rsidRPr="009444EE" w:rsidRDefault="00DC642D" w:rsidP="00DC642D">
      <w:pPr>
        <w:jc w:val="both"/>
        <w:rPr>
          <w:rFonts w:asciiTheme="majorHAnsi" w:hAnsiTheme="majorHAnsi" w:cstheme="majorHAnsi"/>
          <w:lang w:val="hr-HR"/>
        </w:rPr>
      </w:pPr>
    </w:p>
    <w:p w14:paraId="7CF0F7FD" w14:textId="77777777" w:rsidR="00DC642D" w:rsidRPr="009444EE" w:rsidRDefault="00DC642D" w:rsidP="004D6BB8">
      <w:pPr>
        <w:jc w:val="center"/>
        <w:rPr>
          <w:rFonts w:asciiTheme="majorHAnsi" w:hAnsiTheme="majorHAnsi" w:cstheme="majorHAnsi"/>
          <w:lang w:val="hr-HR"/>
        </w:rPr>
      </w:pPr>
      <w:r w:rsidRPr="009444EE">
        <w:rPr>
          <w:rFonts w:asciiTheme="majorHAnsi" w:hAnsiTheme="majorHAnsi" w:cstheme="majorHAnsi"/>
          <w:lang w:val="hr-HR"/>
        </w:rPr>
        <w:t>SISAČKO-MOSLAVAČKA ŽUPANIJA</w:t>
      </w:r>
    </w:p>
    <w:p w14:paraId="4366A590" w14:textId="77777777" w:rsidR="00DC642D" w:rsidRPr="009444EE" w:rsidRDefault="00DC642D" w:rsidP="004D6BB8">
      <w:pPr>
        <w:jc w:val="center"/>
        <w:rPr>
          <w:rFonts w:asciiTheme="majorHAnsi" w:hAnsiTheme="majorHAnsi" w:cstheme="majorHAnsi"/>
          <w:lang w:val="hr-HR"/>
        </w:rPr>
      </w:pPr>
      <w:r w:rsidRPr="009444EE">
        <w:rPr>
          <w:rFonts w:asciiTheme="majorHAnsi" w:hAnsiTheme="majorHAnsi" w:cstheme="majorHAnsi"/>
          <w:lang w:val="hr-HR"/>
        </w:rPr>
        <w:t>GRAD NOVSKA</w:t>
      </w:r>
    </w:p>
    <w:p w14:paraId="75517B1C" w14:textId="77777777" w:rsidR="00713043" w:rsidRDefault="004D6BB8" w:rsidP="004D6BB8">
      <w:pPr>
        <w:ind w:left="3600"/>
        <w:jc w:val="center"/>
        <w:rPr>
          <w:rFonts w:asciiTheme="majorHAnsi" w:hAnsiTheme="majorHAnsi" w:cstheme="majorHAnsi"/>
          <w:lang w:val="hr-HR"/>
        </w:rPr>
      </w:pPr>
      <w:r w:rsidRPr="009444EE">
        <w:rPr>
          <w:rFonts w:asciiTheme="majorHAnsi" w:hAnsiTheme="majorHAnsi" w:cstheme="majorHAnsi"/>
          <w:lang w:val="hr-HR"/>
        </w:rPr>
        <w:t xml:space="preserve">     </w:t>
      </w:r>
      <w:r w:rsidR="00DC642D" w:rsidRPr="009444EE">
        <w:rPr>
          <w:rFonts w:asciiTheme="majorHAnsi" w:hAnsiTheme="majorHAnsi" w:cstheme="majorHAnsi"/>
          <w:lang w:val="hr-HR"/>
        </w:rPr>
        <w:t xml:space="preserve">GRADSKO VIJEĆE                                   </w:t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</w:p>
    <w:p w14:paraId="0436582A" w14:textId="77777777" w:rsidR="00713043" w:rsidRDefault="00713043" w:rsidP="004D6BB8">
      <w:pPr>
        <w:ind w:left="3600"/>
        <w:jc w:val="center"/>
        <w:rPr>
          <w:rFonts w:asciiTheme="majorHAnsi" w:hAnsiTheme="majorHAnsi" w:cstheme="majorHAnsi"/>
          <w:lang w:val="hr-HR"/>
        </w:rPr>
      </w:pPr>
    </w:p>
    <w:p w14:paraId="5971AFF1" w14:textId="77777777" w:rsidR="00713043" w:rsidRDefault="00713043" w:rsidP="004D6BB8">
      <w:pPr>
        <w:ind w:left="3600"/>
        <w:jc w:val="center"/>
        <w:rPr>
          <w:rFonts w:asciiTheme="majorHAnsi" w:hAnsiTheme="majorHAnsi" w:cstheme="majorHAnsi"/>
          <w:lang w:val="hr-HR"/>
        </w:rPr>
      </w:pPr>
    </w:p>
    <w:p w14:paraId="53EA5A81" w14:textId="33E0FDB4" w:rsidR="00DC642D" w:rsidRPr="009444EE" w:rsidRDefault="00DC642D" w:rsidP="004D6BB8">
      <w:pPr>
        <w:ind w:left="3600"/>
        <w:jc w:val="center"/>
        <w:rPr>
          <w:rFonts w:asciiTheme="majorHAnsi" w:hAnsiTheme="majorHAnsi" w:cstheme="majorHAnsi"/>
          <w:lang w:val="hr-HR"/>
        </w:rPr>
      </w:pP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  <w:t>PREDSJEDNIK</w:t>
      </w:r>
    </w:p>
    <w:p w14:paraId="609EF4DB" w14:textId="77777777" w:rsidR="00DC642D" w:rsidRPr="009444EE" w:rsidRDefault="00DC642D" w:rsidP="00DC642D">
      <w:pPr>
        <w:jc w:val="both"/>
        <w:rPr>
          <w:rFonts w:asciiTheme="majorHAnsi" w:hAnsiTheme="majorHAnsi" w:cstheme="majorHAnsi"/>
          <w:lang w:val="hr-HR"/>
        </w:rPr>
      </w:pPr>
    </w:p>
    <w:p w14:paraId="18B53EC3" w14:textId="25395280" w:rsidR="002D59EC" w:rsidRPr="00F035BC" w:rsidRDefault="00DC642D" w:rsidP="00254DDE">
      <w:pPr>
        <w:jc w:val="both"/>
        <w:rPr>
          <w:rFonts w:asciiTheme="majorHAnsi" w:hAnsiTheme="majorHAnsi" w:cstheme="majorHAnsi"/>
          <w:lang w:val="hr-HR"/>
        </w:rPr>
      </w:pPr>
      <w:r w:rsidRPr="009444EE">
        <w:rPr>
          <w:rFonts w:asciiTheme="majorHAnsi" w:hAnsiTheme="majorHAnsi" w:cstheme="majorHAnsi"/>
          <w:lang w:val="hr-HR"/>
        </w:rPr>
        <w:t xml:space="preserve">                      </w:t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  <w:t>Ivica Vulić</w:t>
      </w:r>
    </w:p>
    <w:p w14:paraId="168DEF61" w14:textId="77777777" w:rsidR="00990B12" w:rsidRDefault="00990B12" w:rsidP="00254DDE">
      <w:pPr>
        <w:jc w:val="both"/>
        <w:rPr>
          <w:rFonts w:asciiTheme="majorHAnsi" w:hAnsiTheme="majorHAnsi"/>
          <w:lang w:val="hr-HR"/>
        </w:rPr>
      </w:pPr>
    </w:p>
    <w:p w14:paraId="282631EC" w14:textId="77777777" w:rsidR="008814B0" w:rsidRPr="009444EE" w:rsidRDefault="008814B0" w:rsidP="00254DDE">
      <w:pPr>
        <w:jc w:val="both"/>
        <w:rPr>
          <w:rFonts w:asciiTheme="majorHAnsi" w:hAnsiTheme="majorHAnsi"/>
          <w:lang w:val="hr-HR"/>
        </w:rPr>
      </w:pPr>
    </w:p>
    <w:sectPr w:rsidR="008814B0" w:rsidRPr="009444EE" w:rsidSect="0011407E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840E" w14:textId="77777777" w:rsidR="00C44D94" w:rsidRDefault="00C44D94" w:rsidP="00617D31">
      <w:r>
        <w:separator/>
      </w:r>
    </w:p>
  </w:endnote>
  <w:endnote w:type="continuationSeparator" w:id="0">
    <w:p w14:paraId="3EB7B21C" w14:textId="77777777" w:rsidR="00C44D94" w:rsidRDefault="00C44D94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default"/>
    <w:sig w:usb0="00000000" w:usb1="00000000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AC0F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74CEF1A" w14:textId="77777777" w:rsidR="0011407E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9FC7" w14:textId="063856B3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</w:p>
  <w:p w14:paraId="7422B706" w14:textId="77777777" w:rsid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4F9A" w14:textId="41868B35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</w:p>
  <w:p w14:paraId="78A129C0" w14:textId="77777777" w:rsidR="00617D31" w:rsidRP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0BE8D" w14:textId="77777777" w:rsidR="00C44D94" w:rsidRDefault="00C44D94" w:rsidP="00617D31">
      <w:r>
        <w:separator/>
      </w:r>
    </w:p>
  </w:footnote>
  <w:footnote w:type="continuationSeparator" w:id="0">
    <w:p w14:paraId="5BEB8739" w14:textId="77777777" w:rsidR="00C44D94" w:rsidRDefault="00C44D94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934"/>
    <w:multiLevelType w:val="hybridMultilevel"/>
    <w:tmpl w:val="9E8A9720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A17612"/>
    <w:multiLevelType w:val="hybridMultilevel"/>
    <w:tmpl w:val="AFA608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F02B0"/>
    <w:multiLevelType w:val="hybridMultilevel"/>
    <w:tmpl w:val="5D18E42E"/>
    <w:lvl w:ilvl="0" w:tplc="0C50AEF4">
      <w:numFmt w:val="bullet"/>
      <w:lvlText w:val="-"/>
      <w:lvlJc w:val="left"/>
      <w:pPr>
        <w:ind w:left="420" w:hanging="360"/>
      </w:pPr>
      <w:rPr>
        <w:rFonts w:ascii="Calibri" w:eastAsia="MS Minch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2EB42C1"/>
    <w:multiLevelType w:val="hybridMultilevel"/>
    <w:tmpl w:val="32E86EC4"/>
    <w:lvl w:ilvl="0" w:tplc="0C50AEF4">
      <w:numFmt w:val="bullet"/>
      <w:lvlText w:val="-"/>
      <w:lvlJc w:val="left"/>
      <w:pPr>
        <w:ind w:left="420" w:hanging="360"/>
      </w:pPr>
      <w:rPr>
        <w:rFonts w:ascii="Calibri" w:eastAsia="MS Minch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91342"/>
    <w:multiLevelType w:val="hybridMultilevel"/>
    <w:tmpl w:val="6456AD8C"/>
    <w:lvl w:ilvl="0" w:tplc="26669B32">
      <w:start w:val="2"/>
      <w:numFmt w:val="bullet"/>
      <w:lvlText w:val="-"/>
      <w:lvlJc w:val="left"/>
      <w:pPr>
        <w:ind w:left="67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3BF15068"/>
    <w:multiLevelType w:val="hybridMultilevel"/>
    <w:tmpl w:val="7FC402A4"/>
    <w:lvl w:ilvl="0" w:tplc="0C50AEF4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E20AD"/>
    <w:multiLevelType w:val="hybridMultilevel"/>
    <w:tmpl w:val="436CD98E"/>
    <w:lvl w:ilvl="0" w:tplc="94EA503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70EB8"/>
    <w:multiLevelType w:val="hybridMultilevel"/>
    <w:tmpl w:val="5AC4A86C"/>
    <w:lvl w:ilvl="0" w:tplc="5B7647F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94648"/>
    <w:multiLevelType w:val="hybridMultilevel"/>
    <w:tmpl w:val="D5BAD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34971"/>
    <w:multiLevelType w:val="hybridMultilevel"/>
    <w:tmpl w:val="88885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3044"/>
    <w:multiLevelType w:val="hybridMultilevel"/>
    <w:tmpl w:val="A7D625A8"/>
    <w:lvl w:ilvl="0" w:tplc="0C50AEF4">
      <w:numFmt w:val="bullet"/>
      <w:lvlText w:val="-"/>
      <w:lvlJc w:val="left"/>
      <w:pPr>
        <w:ind w:left="420" w:hanging="360"/>
      </w:pPr>
      <w:rPr>
        <w:rFonts w:ascii="Calibri" w:eastAsia="MS Minch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015623">
    <w:abstractNumId w:val="4"/>
  </w:num>
  <w:num w:numId="2" w16cid:durableId="1371345977">
    <w:abstractNumId w:val="1"/>
  </w:num>
  <w:num w:numId="3" w16cid:durableId="205408682">
    <w:abstractNumId w:val="8"/>
  </w:num>
  <w:num w:numId="4" w16cid:durableId="2081555909">
    <w:abstractNumId w:val="0"/>
  </w:num>
  <w:num w:numId="5" w16cid:durableId="2090152742">
    <w:abstractNumId w:val="2"/>
  </w:num>
  <w:num w:numId="6" w16cid:durableId="1336541981">
    <w:abstractNumId w:val="3"/>
  </w:num>
  <w:num w:numId="7" w16cid:durableId="2140562624">
    <w:abstractNumId w:val="10"/>
  </w:num>
  <w:num w:numId="8" w16cid:durableId="1220438010">
    <w:abstractNumId w:val="5"/>
  </w:num>
  <w:num w:numId="9" w16cid:durableId="1018971419">
    <w:abstractNumId w:val="9"/>
  </w:num>
  <w:num w:numId="10" w16cid:durableId="2101439863">
    <w:abstractNumId w:val="6"/>
  </w:num>
  <w:num w:numId="11" w16cid:durableId="6758099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02543"/>
    <w:rsid w:val="00020E69"/>
    <w:rsid w:val="000305D4"/>
    <w:rsid w:val="00032CD0"/>
    <w:rsid w:val="000377F4"/>
    <w:rsid w:val="00061E93"/>
    <w:rsid w:val="00062D35"/>
    <w:rsid w:val="000636EA"/>
    <w:rsid w:val="00072A43"/>
    <w:rsid w:val="00085BBC"/>
    <w:rsid w:val="0009737D"/>
    <w:rsid w:val="000A2917"/>
    <w:rsid w:val="000C1777"/>
    <w:rsid w:val="000E30CD"/>
    <w:rsid w:val="000F0520"/>
    <w:rsid w:val="000F512B"/>
    <w:rsid w:val="00107C33"/>
    <w:rsid w:val="0011407E"/>
    <w:rsid w:val="0011512D"/>
    <w:rsid w:val="0011601F"/>
    <w:rsid w:val="00124AC8"/>
    <w:rsid w:val="001303E0"/>
    <w:rsid w:val="00130666"/>
    <w:rsid w:val="00132B0D"/>
    <w:rsid w:val="00134607"/>
    <w:rsid w:val="00141D00"/>
    <w:rsid w:val="00144591"/>
    <w:rsid w:val="00156F86"/>
    <w:rsid w:val="001643C8"/>
    <w:rsid w:val="00177D7C"/>
    <w:rsid w:val="00180555"/>
    <w:rsid w:val="0018072D"/>
    <w:rsid w:val="00183173"/>
    <w:rsid w:val="001845CA"/>
    <w:rsid w:val="00185507"/>
    <w:rsid w:val="001901A8"/>
    <w:rsid w:val="001A7624"/>
    <w:rsid w:val="001F7CDA"/>
    <w:rsid w:val="002333F8"/>
    <w:rsid w:val="0024000A"/>
    <w:rsid w:val="00244F52"/>
    <w:rsid w:val="00254DDE"/>
    <w:rsid w:val="00265EDC"/>
    <w:rsid w:val="00276FB2"/>
    <w:rsid w:val="0028344C"/>
    <w:rsid w:val="0028543E"/>
    <w:rsid w:val="002869A2"/>
    <w:rsid w:val="002B7637"/>
    <w:rsid w:val="002C608A"/>
    <w:rsid w:val="002D37C4"/>
    <w:rsid w:val="002D4EFE"/>
    <w:rsid w:val="002D59EC"/>
    <w:rsid w:val="002D5D94"/>
    <w:rsid w:val="002E2FFA"/>
    <w:rsid w:val="002F2FD2"/>
    <w:rsid w:val="002F5DFF"/>
    <w:rsid w:val="002F62BC"/>
    <w:rsid w:val="002F7025"/>
    <w:rsid w:val="00331247"/>
    <w:rsid w:val="00350027"/>
    <w:rsid w:val="00356518"/>
    <w:rsid w:val="00370BE7"/>
    <w:rsid w:val="00374E20"/>
    <w:rsid w:val="00383DF4"/>
    <w:rsid w:val="003862D6"/>
    <w:rsid w:val="00394F6F"/>
    <w:rsid w:val="003B0C26"/>
    <w:rsid w:val="003B221C"/>
    <w:rsid w:val="003B4B96"/>
    <w:rsid w:val="003B5275"/>
    <w:rsid w:val="003C27B3"/>
    <w:rsid w:val="003D6691"/>
    <w:rsid w:val="003E4047"/>
    <w:rsid w:val="003E7DE5"/>
    <w:rsid w:val="003F04EE"/>
    <w:rsid w:val="003F590B"/>
    <w:rsid w:val="003F6CA8"/>
    <w:rsid w:val="00406F51"/>
    <w:rsid w:val="004079C8"/>
    <w:rsid w:val="00420224"/>
    <w:rsid w:val="00430AF3"/>
    <w:rsid w:val="00431192"/>
    <w:rsid w:val="004438A8"/>
    <w:rsid w:val="00443981"/>
    <w:rsid w:val="00446916"/>
    <w:rsid w:val="00451ECF"/>
    <w:rsid w:val="004872D5"/>
    <w:rsid w:val="00491D40"/>
    <w:rsid w:val="00495C76"/>
    <w:rsid w:val="004A05F5"/>
    <w:rsid w:val="004B37ED"/>
    <w:rsid w:val="004D6BB8"/>
    <w:rsid w:val="004F17D8"/>
    <w:rsid w:val="004F43E8"/>
    <w:rsid w:val="004F7FED"/>
    <w:rsid w:val="005139A7"/>
    <w:rsid w:val="0051592A"/>
    <w:rsid w:val="00545ECB"/>
    <w:rsid w:val="00556591"/>
    <w:rsid w:val="00564AA4"/>
    <w:rsid w:val="00565B53"/>
    <w:rsid w:val="00567DF7"/>
    <w:rsid w:val="00580BE8"/>
    <w:rsid w:val="005940E5"/>
    <w:rsid w:val="005B273E"/>
    <w:rsid w:val="005D6107"/>
    <w:rsid w:val="005E377A"/>
    <w:rsid w:val="005F5580"/>
    <w:rsid w:val="00602B97"/>
    <w:rsid w:val="00616CF9"/>
    <w:rsid w:val="00617D31"/>
    <w:rsid w:val="00635B07"/>
    <w:rsid w:val="006469BD"/>
    <w:rsid w:val="00660714"/>
    <w:rsid w:val="00670E29"/>
    <w:rsid w:val="006727DD"/>
    <w:rsid w:val="0067478D"/>
    <w:rsid w:val="00684655"/>
    <w:rsid w:val="006C1AAD"/>
    <w:rsid w:val="006D22C6"/>
    <w:rsid w:val="006D55A8"/>
    <w:rsid w:val="006D66CF"/>
    <w:rsid w:val="006E06BD"/>
    <w:rsid w:val="006E762F"/>
    <w:rsid w:val="006F61EE"/>
    <w:rsid w:val="00701437"/>
    <w:rsid w:val="0070615C"/>
    <w:rsid w:val="00712966"/>
    <w:rsid w:val="00713043"/>
    <w:rsid w:val="00714961"/>
    <w:rsid w:val="0072148A"/>
    <w:rsid w:val="0075122C"/>
    <w:rsid w:val="00764706"/>
    <w:rsid w:val="0076594E"/>
    <w:rsid w:val="00765A08"/>
    <w:rsid w:val="00774A75"/>
    <w:rsid w:val="00774E54"/>
    <w:rsid w:val="0078598D"/>
    <w:rsid w:val="00794335"/>
    <w:rsid w:val="0079606A"/>
    <w:rsid w:val="007B5DCF"/>
    <w:rsid w:val="007D155A"/>
    <w:rsid w:val="007E4559"/>
    <w:rsid w:val="007E519C"/>
    <w:rsid w:val="007E63CF"/>
    <w:rsid w:val="007F379C"/>
    <w:rsid w:val="007F5138"/>
    <w:rsid w:val="0081127A"/>
    <w:rsid w:val="008427D5"/>
    <w:rsid w:val="00846D84"/>
    <w:rsid w:val="00846FA5"/>
    <w:rsid w:val="00847291"/>
    <w:rsid w:val="0085343D"/>
    <w:rsid w:val="008536C2"/>
    <w:rsid w:val="00870AC2"/>
    <w:rsid w:val="00871447"/>
    <w:rsid w:val="008814B0"/>
    <w:rsid w:val="00895614"/>
    <w:rsid w:val="008A49DD"/>
    <w:rsid w:val="008A7719"/>
    <w:rsid w:val="008C11E2"/>
    <w:rsid w:val="008C596D"/>
    <w:rsid w:val="008D3C8F"/>
    <w:rsid w:val="008D6B9B"/>
    <w:rsid w:val="008E2B1E"/>
    <w:rsid w:val="008F5C8E"/>
    <w:rsid w:val="00915F08"/>
    <w:rsid w:val="009249AC"/>
    <w:rsid w:val="009403C4"/>
    <w:rsid w:val="00943635"/>
    <w:rsid w:val="009444EE"/>
    <w:rsid w:val="009446CA"/>
    <w:rsid w:val="009531D7"/>
    <w:rsid w:val="009610EB"/>
    <w:rsid w:val="00980DCE"/>
    <w:rsid w:val="00990B12"/>
    <w:rsid w:val="009973CA"/>
    <w:rsid w:val="009D0BEE"/>
    <w:rsid w:val="009D40E1"/>
    <w:rsid w:val="009F0820"/>
    <w:rsid w:val="009F6320"/>
    <w:rsid w:val="009F7F1C"/>
    <w:rsid w:val="00A022A8"/>
    <w:rsid w:val="00A04D78"/>
    <w:rsid w:val="00A22281"/>
    <w:rsid w:val="00A2347E"/>
    <w:rsid w:val="00A25BB8"/>
    <w:rsid w:val="00A321BE"/>
    <w:rsid w:val="00A3438A"/>
    <w:rsid w:val="00A47134"/>
    <w:rsid w:val="00A621F1"/>
    <w:rsid w:val="00A65E44"/>
    <w:rsid w:val="00A72AB3"/>
    <w:rsid w:val="00A8258F"/>
    <w:rsid w:val="00A8330E"/>
    <w:rsid w:val="00A834C9"/>
    <w:rsid w:val="00A87F90"/>
    <w:rsid w:val="00AA10BB"/>
    <w:rsid w:val="00AA1572"/>
    <w:rsid w:val="00AA6270"/>
    <w:rsid w:val="00AB0A2F"/>
    <w:rsid w:val="00AB76A7"/>
    <w:rsid w:val="00AC4C5B"/>
    <w:rsid w:val="00AD1C95"/>
    <w:rsid w:val="00AD7100"/>
    <w:rsid w:val="00B0383A"/>
    <w:rsid w:val="00B138F3"/>
    <w:rsid w:val="00B15893"/>
    <w:rsid w:val="00B3122A"/>
    <w:rsid w:val="00B328C2"/>
    <w:rsid w:val="00B35A38"/>
    <w:rsid w:val="00B369C6"/>
    <w:rsid w:val="00B4191B"/>
    <w:rsid w:val="00B47325"/>
    <w:rsid w:val="00B66199"/>
    <w:rsid w:val="00B716A9"/>
    <w:rsid w:val="00B82261"/>
    <w:rsid w:val="00C04A10"/>
    <w:rsid w:val="00C14F8B"/>
    <w:rsid w:val="00C17E4A"/>
    <w:rsid w:val="00C31380"/>
    <w:rsid w:val="00C43ACE"/>
    <w:rsid w:val="00C44D94"/>
    <w:rsid w:val="00C54A32"/>
    <w:rsid w:val="00C55266"/>
    <w:rsid w:val="00C769C9"/>
    <w:rsid w:val="00C76CAC"/>
    <w:rsid w:val="00C82351"/>
    <w:rsid w:val="00C83217"/>
    <w:rsid w:val="00C95073"/>
    <w:rsid w:val="00C95B59"/>
    <w:rsid w:val="00CA1AA9"/>
    <w:rsid w:val="00CA1ED2"/>
    <w:rsid w:val="00CA4256"/>
    <w:rsid w:val="00CB04D7"/>
    <w:rsid w:val="00CB1806"/>
    <w:rsid w:val="00CB7FCF"/>
    <w:rsid w:val="00CC0709"/>
    <w:rsid w:val="00CC2246"/>
    <w:rsid w:val="00CC4B7C"/>
    <w:rsid w:val="00D03E7C"/>
    <w:rsid w:val="00D23265"/>
    <w:rsid w:val="00D33B7F"/>
    <w:rsid w:val="00D5326C"/>
    <w:rsid w:val="00D5507E"/>
    <w:rsid w:val="00D63D64"/>
    <w:rsid w:val="00D66431"/>
    <w:rsid w:val="00D85F61"/>
    <w:rsid w:val="00DA7CEA"/>
    <w:rsid w:val="00DC642D"/>
    <w:rsid w:val="00DC7000"/>
    <w:rsid w:val="00DE4CB6"/>
    <w:rsid w:val="00DE67AA"/>
    <w:rsid w:val="00E01466"/>
    <w:rsid w:val="00E072DD"/>
    <w:rsid w:val="00E11F91"/>
    <w:rsid w:val="00E24B54"/>
    <w:rsid w:val="00E270F3"/>
    <w:rsid w:val="00E366C6"/>
    <w:rsid w:val="00E5201D"/>
    <w:rsid w:val="00E558FD"/>
    <w:rsid w:val="00E7086D"/>
    <w:rsid w:val="00E76BD6"/>
    <w:rsid w:val="00E822FC"/>
    <w:rsid w:val="00E828C5"/>
    <w:rsid w:val="00E848A7"/>
    <w:rsid w:val="00E906BC"/>
    <w:rsid w:val="00EA2D9D"/>
    <w:rsid w:val="00EA5240"/>
    <w:rsid w:val="00EC7A6B"/>
    <w:rsid w:val="00ED6311"/>
    <w:rsid w:val="00ED7D23"/>
    <w:rsid w:val="00EE0402"/>
    <w:rsid w:val="00EE655C"/>
    <w:rsid w:val="00EE6C1B"/>
    <w:rsid w:val="00EF2524"/>
    <w:rsid w:val="00F00E4A"/>
    <w:rsid w:val="00F035BC"/>
    <w:rsid w:val="00F0515D"/>
    <w:rsid w:val="00F21EEE"/>
    <w:rsid w:val="00F24991"/>
    <w:rsid w:val="00F26813"/>
    <w:rsid w:val="00F273DC"/>
    <w:rsid w:val="00F34E35"/>
    <w:rsid w:val="00F53AC4"/>
    <w:rsid w:val="00F814C8"/>
    <w:rsid w:val="00F83E88"/>
    <w:rsid w:val="00F93945"/>
    <w:rsid w:val="00F93C60"/>
    <w:rsid w:val="00FA077C"/>
    <w:rsid w:val="00FA305E"/>
    <w:rsid w:val="00FB7397"/>
    <w:rsid w:val="00FC119C"/>
    <w:rsid w:val="00FC780A"/>
    <w:rsid w:val="00FE39A1"/>
    <w:rsid w:val="00FF136F"/>
    <w:rsid w:val="00FF6DF2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1511B"/>
  <w14:defaultImageDpi w14:val="330"/>
  <w15:docId w15:val="{473526F5-F5FC-421E-8073-1D3CBF74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table" w:styleId="Reetkatablice">
    <w:name w:val="Table Grid"/>
    <w:basedOn w:val="Obinatablica"/>
    <w:uiPriority w:val="59"/>
    <w:rsid w:val="004079C8"/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B37E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28543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8543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8543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8543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854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B54259-7812-4075-A221-4098A1EF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3053</TotalTime>
  <Pages>6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Domagoj Matejaš</cp:lastModifiedBy>
  <cp:revision>111</cp:revision>
  <cp:lastPrinted>2026-01-22T08:02:00Z</cp:lastPrinted>
  <dcterms:created xsi:type="dcterms:W3CDTF">2022-07-13T05:45:00Z</dcterms:created>
  <dcterms:modified xsi:type="dcterms:W3CDTF">2026-01-28T12:24:00Z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7665d43d-d9db-4caa-9a3c-a2191811c3ef</vt:lpwstr>
  </property>
</Properties>
</file>